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56" w:rsidRDefault="00651C56" w:rsidP="00B84D24">
      <w:pPr>
        <w:pStyle w:val="a4"/>
        <w:spacing w:before="0" w:beforeAutospacing="0" w:after="0" w:afterAutospacing="0" w:line="360" w:lineRule="auto"/>
        <w:jc w:val="center"/>
        <w:rPr>
          <w:b/>
          <w:lang w:val="ru-RU"/>
        </w:rPr>
      </w:pPr>
      <w:r>
        <w:rPr>
          <w:b/>
          <w:bCs/>
          <w:lang w:val="ru-RU"/>
        </w:rPr>
        <w:t>Сценарий урока физики</w:t>
      </w:r>
      <w:r w:rsidR="00B84D24" w:rsidRPr="00EF5B1C">
        <w:rPr>
          <w:b/>
        </w:rPr>
        <w:t xml:space="preserve"> </w:t>
      </w:r>
      <w:r w:rsidR="00B84D24">
        <w:rPr>
          <w:b/>
        </w:rPr>
        <w:t>в 11 классе</w:t>
      </w:r>
      <w:r>
        <w:rPr>
          <w:b/>
          <w:lang w:val="ru-RU"/>
        </w:rPr>
        <w:t xml:space="preserve"> </w:t>
      </w:r>
    </w:p>
    <w:p w:rsidR="00B84D24" w:rsidRPr="001E4BC2" w:rsidRDefault="00651C56" w:rsidP="00B84D24">
      <w:pPr>
        <w:pStyle w:val="a4"/>
        <w:spacing w:before="0" w:beforeAutospacing="0" w:after="0" w:afterAutospacing="0" w:line="360" w:lineRule="auto"/>
        <w:jc w:val="center"/>
        <w:rPr>
          <w:b/>
          <w:lang w:val="ru-RU"/>
        </w:rPr>
      </w:pPr>
      <w:r w:rsidRPr="001E4BC2">
        <w:rPr>
          <w:b/>
          <w:lang w:val="ru-RU"/>
        </w:rPr>
        <w:t>«</w:t>
      </w:r>
      <w:r w:rsidR="00B84D24" w:rsidRPr="001E4BC2">
        <w:rPr>
          <w:b/>
        </w:rPr>
        <w:t>Момент силы. Условие равновесия вращающегося тела</w:t>
      </w:r>
      <w:r w:rsidRPr="001E4BC2">
        <w:rPr>
          <w:b/>
          <w:lang w:val="ru-RU"/>
        </w:rPr>
        <w:t>»</w:t>
      </w:r>
    </w:p>
    <w:p w:rsidR="001E4BC2" w:rsidRDefault="001E4BC2" w:rsidP="00B84D24">
      <w:pPr>
        <w:pStyle w:val="a4"/>
        <w:spacing w:before="0" w:beforeAutospacing="0" w:after="0" w:afterAutospacing="0" w:line="360" w:lineRule="auto"/>
        <w:jc w:val="center"/>
        <w:rPr>
          <w:b/>
          <w:u w:val="single"/>
          <w:lang w:val="ru-RU"/>
        </w:rPr>
      </w:pPr>
    </w:p>
    <w:p w:rsidR="001E4BC2" w:rsidRDefault="001E4BC2" w:rsidP="001E4BC2">
      <w:pPr>
        <w:pStyle w:val="a4"/>
        <w:spacing w:before="0" w:beforeAutospacing="0" w:after="0" w:afterAutospacing="0" w:line="360" w:lineRule="auto"/>
        <w:jc w:val="right"/>
        <w:rPr>
          <w:lang w:val="ru-RU" w:eastAsia="ru-RU"/>
        </w:rPr>
      </w:pPr>
      <w:r>
        <w:rPr>
          <w:lang w:val="ru-RU" w:eastAsia="ru-RU"/>
        </w:rPr>
        <w:t>Пыстогова</w:t>
      </w:r>
      <w:r w:rsidRPr="00BB6449">
        <w:rPr>
          <w:b/>
          <w:u w:val="single"/>
        </w:rPr>
        <w:t xml:space="preserve"> </w:t>
      </w:r>
      <w:r>
        <w:rPr>
          <w:lang w:val="ru-RU" w:eastAsia="ru-RU"/>
        </w:rPr>
        <w:t>Татьяна Владимировна,</w:t>
      </w:r>
    </w:p>
    <w:p w:rsidR="00651C56" w:rsidRPr="006D66B5" w:rsidRDefault="001E4BC2" w:rsidP="001E4BC2">
      <w:pPr>
        <w:pStyle w:val="a4"/>
        <w:spacing w:before="0" w:beforeAutospacing="0" w:after="0" w:afterAutospacing="0" w:line="360" w:lineRule="auto"/>
        <w:jc w:val="right"/>
        <w:rPr>
          <w:b/>
        </w:rPr>
      </w:pPr>
      <w:r>
        <w:rPr>
          <w:lang w:val="ru-RU" w:eastAsia="ru-RU"/>
        </w:rPr>
        <w:t xml:space="preserve"> учитель физики</w:t>
      </w:r>
    </w:p>
    <w:p w:rsidR="00B84D24" w:rsidRPr="006D66B5" w:rsidRDefault="00440EC5" w:rsidP="004110BD">
      <w:pPr>
        <w:pStyle w:val="a4"/>
        <w:spacing w:before="0" w:beforeAutospacing="0" w:after="0" w:afterAutospacing="0" w:line="360" w:lineRule="auto"/>
        <w:ind w:left="703" w:hanging="363"/>
        <w:jc w:val="both"/>
      </w:pPr>
      <w:r>
        <w:t xml:space="preserve"> Цель урока</w:t>
      </w:r>
      <w:r w:rsidR="00B84D24" w:rsidRPr="006D66B5">
        <w:t>:</w:t>
      </w:r>
      <w:r w:rsidR="004110BD">
        <w:rPr>
          <w:lang w:val="ru-RU"/>
        </w:rPr>
        <w:t xml:space="preserve">   </w:t>
      </w:r>
      <w:r w:rsidR="004110BD">
        <w:t>повторение понятий «плечо силы», «момент силы» и условия равновесия вращающегося груза; восстановление (приобретение) умения и навыка нахождения плеча силы, вычисление момента силы и использование условия равновесия при решении задач для подготовки к экзамену.</w:t>
      </w:r>
    </w:p>
    <w:p w:rsidR="004110BD" w:rsidRDefault="00B84D24" w:rsidP="004110BD">
      <w:pPr>
        <w:pStyle w:val="a4"/>
        <w:spacing w:before="0" w:beforeAutospacing="0" w:after="0" w:afterAutospacing="0" w:line="360" w:lineRule="auto"/>
        <w:ind w:left="703" w:hanging="363"/>
        <w:jc w:val="both"/>
        <w:rPr>
          <w:lang w:val="ru-RU"/>
        </w:rPr>
      </w:pPr>
      <w:r w:rsidRPr="006D66B5">
        <w:t xml:space="preserve"> Задачи:</w:t>
      </w:r>
    </w:p>
    <w:p w:rsidR="004110BD" w:rsidRPr="00CF672A" w:rsidRDefault="00B84D24" w:rsidP="004110BD">
      <w:pPr>
        <w:pStyle w:val="a4"/>
        <w:spacing w:before="0" w:beforeAutospacing="0" w:after="0" w:afterAutospacing="0" w:line="360" w:lineRule="auto"/>
        <w:ind w:left="703" w:hanging="363"/>
        <w:jc w:val="both"/>
      </w:pPr>
      <w:r w:rsidRPr="006D66B5">
        <w:t xml:space="preserve"> </w:t>
      </w:r>
      <w:r w:rsidR="004110BD" w:rsidRPr="004110BD">
        <w:t xml:space="preserve">- обучающие: </w:t>
      </w:r>
      <w:r w:rsidR="004110BD">
        <w:t>создать условия для закрепления знаний, умений и навыков учащихся по теме;</w:t>
      </w:r>
    </w:p>
    <w:p w:rsidR="004110BD" w:rsidRPr="00CF672A" w:rsidRDefault="004110BD" w:rsidP="004110BD">
      <w:pPr>
        <w:pStyle w:val="a4"/>
        <w:spacing w:before="0" w:beforeAutospacing="0" w:after="0" w:afterAutospacing="0" w:line="360" w:lineRule="auto"/>
        <w:ind w:left="703" w:hanging="363"/>
        <w:jc w:val="both"/>
      </w:pPr>
      <w:r w:rsidRPr="004110BD">
        <w:t xml:space="preserve">-развивающие: </w:t>
      </w:r>
      <w:r>
        <w:t>развивать навыки самоконтроля и взаимоконтроля; ясность, критичность, логичность мышления, интерес к предмету, интерес к процессу обучения, развитие вычислительных навыков;</w:t>
      </w:r>
    </w:p>
    <w:p w:rsidR="00B84D24" w:rsidRPr="004110BD" w:rsidRDefault="004110BD" w:rsidP="004110BD">
      <w:pPr>
        <w:pStyle w:val="a4"/>
        <w:spacing w:before="0" w:beforeAutospacing="0" w:after="0" w:afterAutospacing="0" w:line="360" w:lineRule="auto"/>
        <w:ind w:left="703" w:hanging="363"/>
        <w:jc w:val="both"/>
        <w:rPr>
          <w:lang w:val="ru-RU"/>
        </w:rPr>
      </w:pPr>
      <w:r w:rsidRPr="004110BD">
        <w:t xml:space="preserve">-воспитательные:  </w:t>
      </w:r>
      <w:r>
        <w:t>умение работать в парах, давать оценку ответа и самооценку; тренировать внимание, волю, настойчивость при решении учебной задачи; взаимное уважение друг к другу.</w:t>
      </w:r>
    </w:p>
    <w:p w:rsidR="00B84D24" w:rsidRPr="006D66B5" w:rsidRDefault="00B84D24" w:rsidP="00651C56">
      <w:pPr>
        <w:pStyle w:val="a4"/>
        <w:spacing w:before="0" w:beforeAutospacing="0" w:after="0" w:afterAutospacing="0" w:line="360" w:lineRule="auto"/>
        <w:ind w:firstLine="340"/>
      </w:pPr>
      <w:r w:rsidRPr="006D66B5">
        <w:t xml:space="preserve">Тип урока (занятия): </w:t>
      </w:r>
      <w:r w:rsidR="004110BD">
        <w:t>урок повторения</w:t>
      </w:r>
    </w:p>
    <w:p w:rsidR="004110BD" w:rsidRPr="004110BD" w:rsidRDefault="00B84D24" w:rsidP="00651C56">
      <w:pPr>
        <w:pStyle w:val="a4"/>
        <w:spacing w:before="0" w:beforeAutospacing="0" w:after="0" w:afterAutospacing="0" w:line="360" w:lineRule="auto"/>
        <w:ind w:firstLine="340"/>
      </w:pPr>
      <w:r w:rsidRPr="006D66B5">
        <w:t xml:space="preserve">Формы работы обучающихся: </w:t>
      </w:r>
      <w:r w:rsidR="004110BD">
        <w:t>фронтальная, в парах, индивидуальная</w:t>
      </w:r>
    </w:p>
    <w:p w:rsidR="00B84D24" w:rsidRPr="000428BC" w:rsidRDefault="00B84D24" w:rsidP="00651C56">
      <w:pPr>
        <w:pStyle w:val="a4"/>
        <w:spacing w:before="0" w:beforeAutospacing="0" w:after="0" w:afterAutospacing="0" w:line="360" w:lineRule="auto"/>
        <w:ind w:left="426"/>
        <w:jc w:val="both"/>
      </w:pPr>
      <w:r w:rsidRPr="006D66B5">
        <w:t xml:space="preserve">Необходимое техническое оборудование: </w:t>
      </w:r>
      <w:r w:rsidR="004110BD">
        <w:t>персональные компьютеры с программным продуктом «Интеллектуальная школа»; мультимедиапроектор</w:t>
      </w:r>
      <w:r w:rsidR="004110BD">
        <w:rPr>
          <w:lang w:val="ru-RU"/>
        </w:rPr>
        <w:t xml:space="preserve"> и/или интерактивная доска</w:t>
      </w:r>
      <w:r w:rsidR="004110BD">
        <w:t>.</w:t>
      </w:r>
    </w:p>
    <w:p w:rsidR="000428BC" w:rsidRPr="006D66B5" w:rsidRDefault="000428BC" w:rsidP="00651C56">
      <w:pPr>
        <w:pStyle w:val="a4"/>
        <w:spacing w:before="0" w:beforeAutospacing="0" w:after="0" w:afterAutospacing="0" w:line="360" w:lineRule="auto"/>
        <w:ind w:firstLine="426"/>
        <w:jc w:val="both"/>
      </w:pPr>
      <w:r>
        <w:rPr>
          <w:lang w:val="ru-RU"/>
        </w:rPr>
        <w:t xml:space="preserve">Демонстрационное оборудование: штатив с лапкой и муфтой, демонстрационный рычаг, грузы по </w:t>
      </w:r>
      <w:smartTag w:uri="urn:schemas-microsoft-com:office:smarttags" w:element="metricconverter">
        <w:smartTagPr>
          <w:attr w:name="ProductID" w:val="100 г"/>
        </w:smartTagPr>
        <w:r>
          <w:rPr>
            <w:lang w:val="ru-RU"/>
          </w:rPr>
          <w:t>100 г</w:t>
        </w:r>
      </w:smartTag>
      <w:r>
        <w:rPr>
          <w:lang w:val="ru-RU"/>
        </w:rPr>
        <w:t xml:space="preserve"> – 4 штуки.</w:t>
      </w:r>
    </w:p>
    <w:p w:rsidR="00B84D24" w:rsidRPr="00440EC5" w:rsidRDefault="00B84D24" w:rsidP="00440EC5">
      <w:pPr>
        <w:pStyle w:val="a4"/>
        <w:spacing w:before="0" w:beforeAutospacing="0" w:after="0" w:afterAutospacing="0" w:line="360" w:lineRule="auto"/>
        <w:ind w:firstLine="426"/>
        <w:jc w:val="right"/>
        <w:rPr>
          <w:b/>
          <w:bCs/>
          <w:i/>
          <w:iCs/>
          <w:szCs w:val="24"/>
          <w:lang w:val="ru-RU"/>
        </w:rPr>
      </w:pPr>
      <w:r w:rsidRPr="006D66B5">
        <w:t xml:space="preserve"> </w:t>
      </w:r>
      <w:r w:rsidRPr="00651C56">
        <w:rPr>
          <w:b/>
          <w:bCs/>
          <w:i/>
          <w:iCs/>
          <w:szCs w:val="24"/>
        </w:rPr>
        <w:t xml:space="preserve">Таблица </w:t>
      </w:r>
      <w:r w:rsidR="00440EC5">
        <w:rPr>
          <w:b/>
          <w:bCs/>
          <w:i/>
          <w:iCs/>
          <w:szCs w:val="24"/>
        </w:rPr>
        <w:t>1</w:t>
      </w:r>
    </w:p>
    <w:p w:rsidR="00440EC5" w:rsidRPr="00440EC5" w:rsidRDefault="00440EC5" w:rsidP="00440EC5">
      <w:pPr>
        <w:pStyle w:val="a4"/>
        <w:spacing w:before="0" w:beforeAutospacing="0" w:after="0" w:afterAutospacing="0" w:line="276" w:lineRule="auto"/>
        <w:jc w:val="center"/>
        <w:rPr>
          <w:b/>
          <w:szCs w:val="24"/>
          <w:lang w:val="ru-RU"/>
        </w:rPr>
      </w:pPr>
      <w:r w:rsidRPr="00440EC5">
        <w:rPr>
          <w:b/>
        </w:rPr>
        <w:t>Структура и ход урока</w:t>
      </w:r>
    </w:p>
    <w:tbl>
      <w:tblPr>
        <w:tblW w:w="95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69"/>
        <w:gridCol w:w="2265"/>
        <w:gridCol w:w="3623"/>
        <w:gridCol w:w="2280"/>
        <w:gridCol w:w="934"/>
      </w:tblGrid>
      <w:tr w:rsidR="00B84D24" w:rsidRPr="00651C56" w:rsidTr="00651C56">
        <w:trPr>
          <w:trHeight w:val="893"/>
          <w:tblHeader/>
          <w:tblCellSpacing w:w="0" w:type="dxa"/>
        </w:trPr>
        <w:tc>
          <w:tcPr>
            <w:tcW w:w="4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D24" w:rsidRPr="00651C56" w:rsidRDefault="00B84D24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D24" w:rsidRPr="00651C56" w:rsidRDefault="00B84D24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b/>
                <w:bCs/>
                <w:szCs w:val="24"/>
                <w:lang w:val="ru-RU" w:eastAsia="ru-RU"/>
              </w:rPr>
              <w:t>Название используемых ЭОР</w:t>
            </w:r>
          </w:p>
          <w:p w:rsidR="00B84D24" w:rsidRPr="00651C56" w:rsidRDefault="00B84D24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i/>
                <w:iCs/>
                <w:szCs w:val="24"/>
                <w:lang w:val="ru-RU" w:eastAsia="ru-RU"/>
              </w:rPr>
              <w:t>(с указанием порядкового номера из Таблицы 2)</w:t>
            </w:r>
          </w:p>
        </w:tc>
        <w:tc>
          <w:tcPr>
            <w:tcW w:w="3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D24" w:rsidRPr="00651C56" w:rsidRDefault="00B84D24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b/>
                <w:bCs/>
                <w:szCs w:val="24"/>
                <w:lang w:val="ru-RU" w:eastAsia="ru-RU"/>
              </w:rPr>
              <w:t xml:space="preserve">Деятельность педагога </w:t>
            </w:r>
          </w:p>
          <w:p w:rsidR="00B84D24" w:rsidRPr="00651C56" w:rsidRDefault="00B84D24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i/>
                <w:iCs/>
                <w:szCs w:val="24"/>
                <w:lang w:val="ru-RU" w:eastAsia="ru-RU"/>
              </w:rPr>
              <w:t>(с указанием действий с ЭОР, например, демонстрация)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D24" w:rsidRPr="00651C56" w:rsidRDefault="00B84D24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b/>
                <w:bCs/>
                <w:szCs w:val="24"/>
                <w:lang w:val="ru-RU" w:eastAsia="ru-RU"/>
              </w:rPr>
              <w:t>Деятельность учащихся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84D24" w:rsidRPr="00651C56" w:rsidRDefault="00B84D24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b/>
                <w:bCs/>
                <w:szCs w:val="24"/>
                <w:lang w:val="ru-RU" w:eastAsia="ru-RU"/>
              </w:rPr>
              <w:t>Время</w:t>
            </w:r>
          </w:p>
          <w:p w:rsidR="00B84D24" w:rsidRPr="00651C56" w:rsidRDefault="00B84D24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i/>
                <w:iCs/>
                <w:szCs w:val="24"/>
                <w:lang w:val="ru-RU" w:eastAsia="ru-RU"/>
              </w:rPr>
              <w:t>(в мин.)</w:t>
            </w:r>
          </w:p>
          <w:p w:rsidR="00B84D24" w:rsidRPr="00651C56" w:rsidRDefault="00B84D24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</w:p>
        </w:tc>
      </w:tr>
      <w:tr w:rsidR="00B84D24" w:rsidRPr="00651C56" w:rsidTr="00651C5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D24" w:rsidRPr="00651C56" w:rsidRDefault="004110BD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91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84D24" w:rsidRPr="00651C56" w:rsidRDefault="00B84D24" w:rsidP="00651C56">
            <w:pPr>
              <w:rPr>
                <w:rFonts w:ascii="Times New Roman" w:hAnsi="Times New Roman"/>
                <w:sz w:val="24"/>
                <w:szCs w:val="24"/>
              </w:rPr>
            </w:pPr>
            <w:r w:rsidRPr="00651C56">
              <w:rPr>
                <w:rFonts w:ascii="Times New Roman" w:hAnsi="Times New Roman"/>
                <w:sz w:val="24"/>
                <w:szCs w:val="24"/>
              </w:rPr>
              <w:t>Этап урока (занятия)</w:t>
            </w:r>
            <w:r w:rsidR="004110BD" w:rsidRPr="00651C56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Организационный</w:t>
            </w:r>
            <w:r w:rsidR="004A64FB" w:rsidRPr="00651C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110BD" w:rsidRPr="00651C5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1</w:t>
            </w:r>
          </w:p>
          <w:p w:rsidR="00B84D24" w:rsidRPr="00651C56" w:rsidRDefault="00B84D24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 xml:space="preserve">Цель: </w:t>
            </w:r>
            <w:r w:rsidR="004110BD" w:rsidRPr="00651C56">
              <w:rPr>
                <w:szCs w:val="24"/>
                <w:lang w:val="ru-RU" w:eastAsia="ru-RU"/>
              </w:rPr>
              <w:t>Проверяется готовность к уроку</w:t>
            </w:r>
          </w:p>
        </w:tc>
      </w:tr>
      <w:tr w:rsidR="004110BD" w:rsidRPr="00651C56" w:rsidTr="00651C5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10BD" w:rsidRPr="00651C56" w:rsidRDefault="004110BD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91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110BD" w:rsidRPr="00651C56" w:rsidRDefault="004110BD" w:rsidP="00651C56">
            <w:pPr>
              <w:rPr>
                <w:rFonts w:ascii="Times New Roman" w:hAnsi="Times New Roman"/>
                <w:sz w:val="24"/>
                <w:szCs w:val="24"/>
              </w:rPr>
            </w:pPr>
            <w:r w:rsidRPr="00651C56">
              <w:rPr>
                <w:rFonts w:ascii="Times New Roman" w:hAnsi="Times New Roman"/>
                <w:sz w:val="24"/>
                <w:szCs w:val="24"/>
              </w:rPr>
              <w:t xml:space="preserve">Этап урока (занятия) </w:t>
            </w:r>
            <w:r w:rsidRPr="00651C56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  <w:r w:rsidR="004A64FB" w:rsidRPr="00651C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110BD" w:rsidRPr="00651C56" w:rsidRDefault="004110BD" w:rsidP="00651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C56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493529" w:rsidRPr="00651C56">
              <w:rPr>
                <w:rFonts w:ascii="Times New Roman" w:hAnsi="Times New Roman"/>
                <w:sz w:val="24"/>
                <w:szCs w:val="24"/>
              </w:rPr>
              <w:t xml:space="preserve"> Внутреннее побуждение учащихся к повторению темы</w:t>
            </w:r>
          </w:p>
        </w:tc>
      </w:tr>
      <w:tr w:rsidR="00493529" w:rsidRPr="00651C56" w:rsidTr="00651C5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3529" w:rsidRPr="00651C56" w:rsidRDefault="0049352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3529" w:rsidRPr="00651C56" w:rsidRDefault="0049352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</w:p>
        </w:tc>
        <w:tc>
          <w:tcPr>
            <w:tcW w:w="3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529" w:rsidRPr="00651C56" w:rsidRDefault="0049352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При  решении подготовительных к экзамену тестов было замечено, что вопрос об условии равновесия вращающегося тела вызывает затруднения учащихся, поэтому сегодня повторяем тему. Объявляется цель урока.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529" w:rsidRPr="00651C56" w:rsidRDefault="0049352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Задачи урока ученики планируют для себя и проговаривают вслух.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93529" w:rsidRPr="00651C56" w:rsidRDefault="0049352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4</w:t>
            </w:r>
          </w:p>
        </w:tc>
      </w:tr>
      <w:tr w:rsidR="00493529" w:rsidRPr="00651C56" w:rsidTr="00651C5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3529" w:rsidRPr="00651C56" w:rsidRDefault="0049352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91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93529" w:rsidRPr="00651C56" w:rsidRDefault="00493529" w:rsidP="00651C56">
            <w:pPr>
              <w:pStyle w:val="a4"/>
              <w:spacing w:before="0" w:beforeAutospacing="0" w:after="20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Этап урока (занятия)</w:t>
            </w:r>
            <w:r w:rsidRPr="00651C56">
              <w:rPr>
                <w:szCs w:val="24"/>
                <w:lang w:val="ru-RU" w:eastAsia="ru-RU"/>
              </w:rPr>
              <w:t xml:space="preserve"> </w:t>
            </w:r>
            <w:r w:rsidRPr="00651C56">
              <w:rPr>
                <w:b/>
                <w:szCs w:val="24"/>
                <w:lang w:val="ru-RU" w:eastAsia="ru-RU"/>
              </w:rPr>
              <w:t>Актуализация знаний условия равновесия вращающегося тела</w:t>
            </w:r>
            <w:r w:rsidRPr="00651C56">
              <w:rPr>
                <w:b/>
                <w:szCs w:val="24"/>
                <w:lang w:val="ru-RU" w:eastAsia="ru-RU"/>
              </w:rPr>
              <w:t xml:space="preserve"> и</w:t>
            </w:r>
            <w:r w:rsidRPr="00651C56">
              <w:rPr>
                <w:szCs w:val="24"/>
                <w:lang w:val="ru-RU" w:eastAsia="ru-RU"/>
              </w:rPr>
              <w:t xml:space="preserve"> </w:t>
            </w:r>
            <w:r w:rsidRPr="00651C56">
              <w:rPr>
                <w:b/>
                <w:szCs w:val="24"/>
                <w:lang w:val="ru-RU" w:eastAsia="ru-RU"/>
              </w:rPr>
              <w:t>«плечо силы»</w:t>
            </w:r>
            <w:r w:rsidRPr="00651C56">
              <w:rPr>
                <w:b/>
                <w:szCs w:val="24"/>
                <w:lang w:val="ru-RU" w:eastAsia="ru-RU"/>
              </w:rPr>
              <w:t>,</w:t>
            </w:r>
            <w:r w:rsidRPr="00651C56">
              <w:rPr>
                <w:b/>
                <w:szCs w:val="24"/>
                <w:lang w:val="ru-RU" w:eastAsia="ru-RU"/>
              </w:rPr>
              <w:t xml:space="preserve">  умения его находить на рисунке.</w:t>
            </w:r>
          </w:p>
          <w:p w:rsidR="00493529" w:rsidRPr="00651C56" w:rsidRDefault="0049352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Цель:</w:t>
            </w:r>
            <w:r w:rsidRPr="00651C56">
              <w:rPr>
                <w:szCs w:val="24"/>
                <w:lang w:val="ru-RU" w:eastAsia="ru-RU"/>
              </w:rPr>
              <w:t xml:space="preserve"> повторение ранее полученных знаний по теме.</w:t>
            </w:r>
          </w:p>
        </w:tc>
      </w:tr>
      <w:tr w:rsidR="00493529" w:rsidRPr="00651C56" w:rsidTr="00651C5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3529" w:rsidRPr="00651C56" w:rsidRDefault="0049352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529" w:rsidRPr="00651C56" w:rsidRDefault="0049352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10-11.4.1.6. – видеодемонстрация «Условие равновесия твёрдого тела»</w:t>
            </w:r>
          </w:p>
          <w:p w:rsidR="000428BC" w:rsidRPr="00651C56" w:rsidRDefault="000428BC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10-11.4.1.4. – Модель«Плечо силы»</w:t>
            </w:r>
          </w:p>
        </w:tc>
        <w:tc>
          <w:tcPr>
            <w:tcW w:w="3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529" w:rsidRPr="00651C56" w:rsidRDefault="0049352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Посмотрим видеофрагмент и сформулируем правило равновесия</w:t>
            </w:r>
            <w:proofErr w:type="gramStart"/>
            <w:r w:rsidRPr="00651C56">
              <w:rPr>
                <w:szCs w:val="24"/>
                <w:lang w:val="ru-RU" w:eastAsia="ru-RU"/>
              </w:rPr>
              <w:t>.</w:t>
            </w:r>
            <w:proofErr w:type="gramEnd"/>
            <w:r w:rsidRPr="00651C56">
              <w:rPr>
                <w:szCs w:val="24"/>
                <w:lang w:val="ru-RU" w:eastAsia="ru-RU"/>
              </w:rPr>
              <w:t xml:space="preserve"> (+ </w:t>
            </w:r>
            <w:proofErr w:type="gramStart"/>
            <w:r w:rsidRPr="00651C56">
              <w:rPr>
                <w:szCs w:val="24"/>
                <w:lang w:val="ru-RU" w:eastAsia="ru-RU"/>
              </w:rPr>
              <w:t>д</w:t>
            </w:r>
            <w:proofErr w:type="gramEnd"/>
            <w:r w:rsidRPr="00651C56">
              <w:rPr>
                <w:szCs w:val="24"/>
                <w:lang w:val="ru-RU" w:eastAsia="ru-RU"/>
              </w:rPr>
              <w:t>емонстрационный эксперимент)</w:t>
            </w:r>
            <w:r w:rsidR="000428BC" w:rsidRPr="00651C56">
              <w:rPr>
                <w:szCs w:val="24"/>
                <w:lang w:val="ru-RU" w:eastAsia="ru-RU"/>
              </w:rPr>
              <w:t>.</w:t>
            </w:r>
          </w:p>
          <w:p w:rsidR="000428BC" w:rsidRPr="00651C56" w:rsidRDefault="000428BC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Рассмотрим интерактивную модель. Вспомните определение «плечо силы». Обратите внимание как строится плечо силы. Запишите определение в тетрадь.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529" w:rsidRPr="00651C56" w:rsidRDefault="0049352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Просмотр видеофрагмента и демонстрационного эксперимента; формулировка правила равновесия</w:t>
            </w:r>
            <w:r w:rsidR="000428BC" w:rsidRPr="00651C56">
              <w:rPr>
                <w:szCs w:val="24"/>
                <w:lang w:val="ru-RU" w:eastAsia="ru-RU"/>
              </w:rPr>
              <w:t xml:space="preserve">. </w:t>
            </w:r>
            <w:r w:rsidR="000428BC" w:rsidRPr="00651C56">
              <w:rPr>
                <w:szCs w:val="24"/>
                <w:lang w:val="ru-RU" w:eastAsia="ru-RU"/>
              </w:rPr>
              <w:t>Отвечают на вопросы, записывают определение в тетрадь.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93529" w:rsidRPr="00651C56" w:rsidRDefault="000428BC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10</w:t>
            </w:r>
          </w:p>
        </w:tc>
      </w:tr>
      <w:tr w:rsidR="00493529" w:rsidRPr="00651C56" w:rsidTr="00651C5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3529" w:rsidRPr="00651C56" w:rsidRDefault="0049352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91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93529" w:rsidRPr="00651C56" w:rsidRDefault="00493529" w:rsidP="00651C56">
            <w:pPr>
              <w:pStyle w:val="a4"/>
              <w:spacing w:before="0" w:beforeAutospacing="0" w:after="20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Этап урока (занятия)</w:t>
            </w:r>
            <w:r w:rsidR="004A64FB" w:rsidRPr="00651C56">
              <w:rPr>
                <w:szCs w:val="24"/>
                <w:lang w:val="ru-RU" w:eastAsia="ru-RU"/>
              </w:rPr>
              <w:t xml:space="preserve"> </w:t>
            </w:r>
            <w:r w:rsidR="004A64FB" w:rsidRPr="00651C56">
              <w:rPr>
                <w:b/>
                <w:szCs w:val="24"/>
                <w:lang w:val="ru-RU" w:eastAsia="ru-RU"/>
              </w:rPr>
              <w:t>Закрепление умения находить плечо силы.</w:t>
            </w:r>
          </w:p>
          <w:p w:rsidR="00493529" w:rsidRPr="00651C56" w:rsidRDefault="0049352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Цель:</w:t>
            </w:r>
            <w:r w:rsidR="004A64FB" w:rsidRPr="00651C56">
              <w:rPr>
                <w:szCs w:val="24"/>
                <w:lang w:val="ru-RU" w:eastAsia="ru-RU"/>
              </w:rPr>
              <w:t xml:space="preserve"> выработать умение находить плечо силы.</w:t>
            </w:r>
          </w:p>
        </w:tc>
      </w:tr>
      <w:tr w:rsidR="004A64FB" w:rsidRPr="00651C56" w:rsidTr="00651C5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4FB" w:rsidRPr="00651C56" w:rsidRDefault="004A64FB" w:rsidP="00651C56">
            <w:pPr>
              <w:pStyle w:val="a4"/>
              <w:spacing w:before="0" w:beforeAutospacing="0" w:after="20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10-11.4.1.5. – Тренажёр «Плечо силы»</w:t>
            </w:r>
          </w:p>
        </w:tc>
        <w:tc>
          <w:tcPr>
            <w:tcW w:w="3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4FB" w:rsidRPr="00651C56" w:rsidRDefault="004A64FB" w:rsidP="00651C56">
            <w:pPr>
              <w:pStyle w:val="a4"/>
              <w:spacing w:before="0" w:beforeAutospacing="0" w:after="20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Предлагаю выполнить у доски задание.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4FB" w:rsidRPr="00651C56" w:rsidRDefault="004A64FB" w:rsidP="00651C56">
            <w:pPr>
              <w:pStyle w:val="a4"/>
              <w:spacing w:before="0" w:beforeAutospacing="0" w:after="20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 xml:space="preserve">По одному с фронтальным обсуждением выполняют предъявляемые </w:t>
            </w:r>
            <w:r w:rsidRPr="00651C56">
              <w:rPr>
                <w:szCs w:val="24"/>
                <w:lang w:val="ru-RU" w:eastAsia="ru-RU"/>
              </w:rPr>
              <w:lastRenderedPageBreak/>
              <w:t>задания.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A64FB" w:rsidRPr="00651C56" w:rsidRDefault="004A64FB" w:rsidP="00651C56">
            <w:pPr>
              <w:pStyle w:val="a4"/>
              <w:spacing w:before="0" w:beforeAutospacing="0" w:after="20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lastRenderedPageBreak/>
              <w:t>10</w:t>
            </w:r>
          </w:p>
        </w:tc>
      </w:tr>
      <w:tr w:rsidR="004A64FB" w:rsidRPr="00651C56" w:rsidTr="00651C5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91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A64FB" w:rsidRPr="00651C56" w:rsidRDefault="004A64FB" w:rsidP="00651C56">
            <w:pPr>
              <w:pStyle w:val="a4"/>
              <w:spacing w:before="0" w:beforeAutospacing="0" w:after="20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 xml:space="preserve">Этап урока (занятия) </w:t>
            </w:r>
            <w:r w:rsidRPr="00651C56">
              <w:rPr>
                <w:b/>
                <w:szCs w:val="24"/>
                <w:lang w:val="ru-RU" w:eastAsia="ru-RU"/>
              </w:rPr>
              <w:t>Закрепление практического умения применять правило моментов.</w:t>
            </w:r>
            <w:r w:rsidRPr="00651C56">
              <w:rPr>
                <w:b/>
                <w:szCs w:val="24"/>
                <w:lang w:val="ru-RU" w:eastAsia="ru-RU"/>
              </w:rPr>
              <w:t xml:space="preserve"> </w:t>
            </w:r>
          </w:p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Цель:</w:t>
            </w:r>
            <w:r w:rsidRPr="00651C56">
              <w:rPr>
                <w:szCs w:val="24"/>
                <w:lang w:val="ru-RU" w:eastAsia="ru-RU"/>
              </w:rPr>
              <w:t xml:space="preserve"> выработать умение применять правило моментов к решению задач.</w:t>
            </w:r>
          </w:p>
        </w:tc>
      </w:tr>
      <w:tr w:rsidR="004A64FB" w:rsidRPr="00651C56" w:rsidTr="00651C5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10-11.4.1.15. – Модель «Условие равновесия для пары сил»</w:t>
            </w:r>
          </w:p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10-11.4.1.21. – Тренажёр «Условие равновесия твёрдого тела (краткий вариант)»</w:t>
            </w:r>
          </w:p>
        </w:tc>
        <w:tc>
          <w:tcPr>
            <w:tcW w:w="3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Предлагаю совершенствовать умение на персональных компьютерах с записью задач в тетрадь.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Работают в парах на ноутбуках в индивидуальном темпе.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15</w:t>
            </w:r>
          </w:p>
        </w:tc>
      </w:tr>
      <w:tr w:rsidR="004A64FB" w:rsidRPr="00651C56" w:rsidTr="00651C5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91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A64FB" w:rsidRPr="00651C56" w:rsidRDefault="004A64FB" w:rsidP="00651C56">
            <w:pPr>
              <w:pStyle w:val="a4"/>
              <w:spacing w:before="0" w:beforeAutospacing="0" w:after="20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Этап урока (занятия)</w:t>
            </w:r>
            <w:r w:rsidRPr="00651C56">
              <w:rPr>
                <w:szCs w:val="24"/>
                <w:lang w:val="ru-RU" w:eastAsia="ru-RU"/>
              </w:rPr>
              <w:t xml:space="preserve"> </w:t>
            </w:r>
            <w:r w:rsidRPr="00651C56">
              <w:rPr>
                <w:b/>
                <w:szCs w:val="24"/>
                <w:lang w:val="ru-RU" w:eastAsia="ru-RU"/>
              </w:rPr>
              <w:t>Рефлексия.</w:t>
            </w:r>
          </w:p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Цель:</w:t>
            </w:r>
            <w:r w:rsidRPr="00651C56">
              <w:rPr>
                <w:szCs w:val="24"/>
                <w:lang w:val="ru-RU" w:eastAsia="ru-RU"/>
              </w:rPr>
              <w:t xml:space="preserve"> осознание соответствия полученных знаний и умений на уроках цели урока.</w:t>
            </w:r>
          </w:p>
        </w:tc>
      </w:tr>
      <w:tr w:rsidR="004A64FB" w:rsidRPr="00651C56" w:rsidTr="00651C5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</w:p>
        </w:tc>
        <w:tc>
          <w:tcPr>
            <w:tcW w:w="3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Подведение итогов: пройти, посмотреть, кто на каком этапе находится.</w:t>
            </w:r>
          </w:p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 xml:space="preserve">Высказать мнение по вопросам: </w:t>
            </w:r>
          </w:p>
          <w:p w:rsidR="004A64FB" w:rsidRPr="00651C56" w:rsidRDefault="003620D3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 xml:space="preserve"> - </w:t>
            </w:r>
            <w:r w:rsidR="004A64FB" w:rsidRPr="00651C56">
              <w:rPr>
                <w:szCs w:val="24"/>
                <w:lang w:val="ru-RU" w:eastAsia="ru-RU"/>
              </w:rPr>
              <w:t xml:space="preserve">Чему научились? </w:t>
            </w:r>
          </w:p>
          <w:p w:rsidR="004A64FB" w:rsidRPr="00651C56" w:rsidRDefault="003620D3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 xml:space="preserve"> - </w:t>
            </w:r>
            <w:r w:rsidR="004A64FB" w:rsidRPr="00651C56">
              <w:rPr>
                <w:szCs w:val="24"/>
                <w:lang w:val="ru-RU" w:eastAsia="ru-RU"/>
              </w:rPr>
              <w:t xml:space="preserve">Что вам показалось особенно трудным? </w:t>
            </w:r>
          </w:p>
          <w:p w:rsidR="004A64FB" w:rsidRPr="00651C56" w:rsidRDefault="003620D3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 xml:space="preserve"> - </w:t>
            </w:r>
            <w:r w:rsidR="004A64FB" w:rsidRPr="00651C56">
              <w:rPr>
                <w:szCs w:val="24"/>
                <w:lang w:val="ru-RU" w:eastAsia="ru-RU"/>
              </w:rPr>
              <w:t>Как оцениваете эффективность применения электронного образовательного ресурса?</w:t>
            </w:r>
          </w:p>
          <w:p w:rsidR="004A64FB" w:rsidRPr="00651C56" w:rsidRDefault="003620D3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 xml:space="preserve"> - </w:t>
            </w:r>
            <w:r w:rsidR="004A64FB" w:rsidRPr="00651C56">
              <w:rPr>
                <w:szCs w:val="24"/>
                <w:lang w:val="ru-RU" w:eastAsia="ru-RU"/>
              </w:rPr>
              <w:t>Как эмоционально ты чувствовал себя на уроке?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Отвечают на предложенные вопросы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4</w:t>
            </w:r>
          </w:p>
        </w:tc>
      </w:tr>
      <w:tr w:rsidR="004A64FB" w:rsidRPr="00651C56" w:rsidTr="00651C5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64FB" w:rsidRPr="00651C56" w:rsidRDefault="004A64FB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</w:p>
        </w:tc>
        <w:tc>
          <w:tcPr>
            <w:tcW w:w="91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A64FB" w:rsidRPr="00651C56" w:rsidRDefault="00402739" w:rsidP="00651C56">
            <w:pPr>
              <w:pStyle w:val="a4"/>
              <w:spacing w:before="0" w:beforeAutospacing="0" w:after="20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 xml:space="preserve">Этап урока (занятия) </w:t>
            </w:r>
            <w:r w:rsidRPr="00651C56">
              <w:rPr>
                <w:b/>
                <w:szCs w:val="24"/>
                <w:lang w:val="ru-RU" w:eastAsia="ru-RU"/>
              </w:rPr>
              <w:t>Домашнее задание</w:t>
            </w:r>
          </w:p>
          <w:p w:rsidR="00402739" w:rsidRPr="00651C56" w:rsidRDefault="0040273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Цель:</w:t>
            </w:r>
            <w:r w:rsidRPr="00651C56">
              <w:rPr>
                <w:szCs w:val="24"/>
                <w:lang w:val="ru-RU" w:eastAsia="ru-RU"/>
              </w:rPr>
              <w:t xml:space="preserve"> повторение и закрепление темы, знакомство с заданиями по теме в демонстрационных вариантах ЕГЭ.</w:t>
            </w:r>
          </w:p>
        </w:tc>
      </w:tr>
      <w:tr w:rsidR="00402739" w:rsidRPr="00651C56" w:rsidTr="00651C5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2739" w:rsidRPr="00651C56" w:rsidRDefault="0040273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2739" w:rsidRPr="00651C56" w:rsidRDefault="0040273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</w:p>
        </w:tc>
        <w:tc>
          <w:tcPr>
            <w:tcW w:w="3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739" w:rsidRPr="00651C56" w:rsidRDefault="0040273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Сделать подборку из тестов подготовки к экзаменам по теме урока – 5 заданий с решением.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739" w:rsidRPr="00651C56" w:rsidRDefault="0040273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Фиксируют домашнее задание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02739" w:rsidRPr="00651C56" w:rsidRDefault="00402739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1</w:t>
            </w:r>
          </w:p>
        </w:tc>
      </w:tr>
    </w:tbl>
    <w:p w:rsidR="00B84D24" w:rsidRPr="00651C56" w:rsidRDefault="00B84D24" w:rsidP="00651C56">
      <w:pPr>
        <w:pStyle w:val="a4"/>
        <w:spacing w:before="0" w:beforeAutospacing="0" w:after="0" w:afterAutospacing="0" w:line="276" w:lineRule="auto"/>
        <w:jc w:val="right"/>
        <w:rPr>
          <w:szCs w:val="24"/>
        </w:rPr>
      </w:pPr>
    </w:p>
    <w:p w:rsidR="00B84D24" w:rsidRPr="00651C56" w:rsidRDefault="00B84D24" w:rsidP="00651C56">
      <w:pPr>
        <w:pStyle w:val="a4"/>
        <w:spacing w:before="0" w:beforeAutospacing="0" w:after="0" w:afterAutospacing="0" w:line="276" w:lineRule="auto"/>
        <w:jc w:val="right"/>
        <w:rPr>
          <w:szCs w:val="24"/>
        </w:rPr>
      </w:pPr>
    </w:p>
    <w:p w:rsidR="00B84D24" w:rsidRPr="00651C56" w:rsidRDefault="00B84D24" w:rsidP="00651C56">
      <w:pPr>
        <w:pStyle w:val="a4"/>
        <w:spacing w:before="0" w:beforeAutospacing="0" w:after="0" w:afterAutospacing="0" w:line="276" w:lineRule="auto"/>
        <w:jc w:val="center"/>
        <w:rPr>
          <w:b/>
          <w:szCs w:val="24"/>
        </w:rPr>
      </w:pPr>
      <w:r w:rsidRPr="00651C56">
        <w:rPr>
          <w:b/>
          <w:szCs w:val="24"/>
        </w:rPr>
        <w:t xml:space="preserve">Приложение к плану-конспекту урока </w:t>
      </w:r>
    </w:p>
    <w:p w:rsidR="00B84D24" w:rsidRPr="00651C56" w:rsidRDefault="00B84D24" w:rsidP="00651C56">
      <w:pPr>
        <w:pStyle w:val="a4"/>
        <w:spacing w:before="0" w:beforeAutospacing="0" w:after="0" w:afterAutospacing="0" w:line="276" w:lineRule="auto"/>
        <w:jc w:val="right"/>
        <w:rPr>
          <w:szCs w:val="24"/>
        </w:rPr>
      </w:pPr>
      <w:r w:rsidRPr="00651C56">
        <w:rPr>
          <w:b/>
          <w:bCs/>
          <w:i/>
          <w:iCs/>
          <w:szCs w:val="24"/>
        </w:rPr>
        <w:t>Таблица 2.</w:t>
      </w:r>
    </w:p>
    <w:p w:rsidR="00B84D24" w:rsidRPr="00651C56" w:rsidRDefault="00B84D24" w:rsidP="00651C56">
      <w:pPr>
        <w:pStyle w:val="a4"/>
        <w:spacing w:before="0" w:beforeAutospacing="0" w:after="0" w:afterAutospacing="0" w:line="276" w:lineRule="auto"/>
        <w:jc w:val="center"/>
        <w:rPr>
          <w:szCs w:val="24"/>
        </w:rPr>
      </w:pPr>
      <w:r w:rsidRPr="00651C56">
        <w:rPr>
          <w:b/>
          <w:bCs/>
          <w:szCs w:val="24"/>
        </w:rPr>
        <w:t>ПЕРЕЧЕНЬ ИСПОЛЬЗУЕМЫХ НА ДАННОМ УРОКЕ ЭОР</w:t>
      </w:r>
    </w:p>
    <w:tbl>
      <w:tblPr>
        <w:tblW w:w="975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9"/>
        <w:gridCol w:w="2112"/>
        <w:gridCol w:w="1993"/>
        <w:gridCol w:w="2509"/>
        <w:gridCol w:w="2686"/>
      </w:tblGrid>
      <w:tr w:rsidR="00B84D24" w:rsidRPr="00651C56" w:rsidTr="00651C56">
        <w:trPr>
          <w:trHeight w:val="560"/>
          <w:tblCellSpacing w:w="0" w:type="dxa"/>
        </w:trPr>
        <w:tc>
          <w:tcPr>
            <w:tcW w:w="437" w:type="dxa"/>
            <w:vAlign w:val="center"/>
          </w:tcPr>
          <w:p w:rsidR="00B84D24" w:rsidRPr="00651C56" w:rsidRDefault="00B84D24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№</w:t>
            </w:r>
          </w:p>
        </w:tc>
        <w:tc>
          <w:tcPr>
            <w:tcW w:w="1556" w:type="dxa"/>
            <w:vAlign w:val="center"/>
          </w:tcPr>
          <w:p w:rsidR="00B84D24" w:rsidRPr="00651C56" w:rsidRDefault="00B84D24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b/>
                <w:bCs/>
                <w:szCs w:val="24"/>
                <w:lang w:val="ru-RU" w:eastAsia="ru-RU"/>
              </w:rPr>
              <w:t>Название ресурса</w:t>
            </w:r>
          </w:p>
        </w:tc>
        <w:tc>
          <w:tcPr>
            <w:tcW w:w="1816" w:type="dxa"/>
            <w:vAlign w:val="center"/>
          </w:tcPr>
          <w:p w:rsidR="00B84D24" w:rsidRPr="00651C56" w:rsidRDefault="00B84D24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b/>
                <w:bCs/>
                <w:szCs w:val="24"/>
                <w:lang w:val="ru-RU" w:eastAsia="ru-RU"/>
              </w:rPr>
              <w:t xml:space="preserve">Тип, вид ресурса </w:t>
            </w:r>
          </w:p>
        </w:tc>
        <w:tc>
          <w:tcPr>
            <w:tcW w:w="2832" w:type="dxa"/>
          </w:tcPr>
          <w:p w:rsidR="00B84D24" w:rsidRPr="00651C56" w:rsidRDefault="00B84D24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b/>
                <w:bCs/>
                <w:szCs w:val="24"/>
                <w:lang w:val="ru-RU" w:eastAsia="ru-RU"/>
              </w:rPr>
              <w:t xml:space="preserve">Форма предъявления информации </w:t>
            </w:r>
            <w:r w:rsidRPr="00651C56">
              <w:rPr>
                <w:i/>
                <w:iCs/>
                <w:szCs w:val="24"/>
                <w:lang w:val="ru-RU" w:eastAsia="ru-RU"/>
              </w:rPr>
              <w:t>(иллюстрация, презентация, видеофрагменты, тест, модель и т.д.)</w:t>
            </w:r>
          </w:p>
        </w:tc>
        <w:tc>
          <w:tcPr>
            <w:tcW w:w="3118" w:type="dxa"/>
            <w:vAlign w:val="center"/>
          </w:tcPr>
          <w:p w:rsidR="00B84D24" w:rsidRPr="00651C56" w:rsidRDefault="00B84D24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b/>
                <w:bCs/>
                <w:szCs w:val="24"/>
                <w:lang w:val="ru-RU" w:eastAsia="ru-RU"/>
              </w:rPr>
              <w:t>Гиперссылка на ресурс, обеспечивающий доступ к ЭОР</w:t>
            </w:r>
          </w:p>
        </w:tc>
      </w:tr>
      <w:tr w:rsidR="00B84D24" w:rsidRPr="00651C56" w:rsidTr="00651C56">
        <w:trPr>
          <w:trHeight w:val="330"/>
          <w:tblCellSpacing w:w="0" w:type="dxa"/>
        </w:trPr>
        <w:tc>
          <w:tcPr>
            <w:tcW w:w="437" w:type="dxa"/>
          </w:tcPr>
          <w:p w:rsidR="00B84D24" w:rsidRPr="00651C56" w:rsidRDefault="006F676E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556" w:type="dxa"/>
          </w:tcPr>
          <w:p w:rsidR="00B84D24" w:rsidRPr="00651C56" w:rsidRDefault="006F676E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Интеллектуальная школа</w:t>
            </w:r>
          </w:p>
        </w:tc>
        <w:tc>
          <w:tcPr>
            <w:tcW w:w="1816" w:type="dxa"/>
          </w:tcPr>
          <w:p w:rsidR="00B84D24" w:rsidRPr="00651C56" w:rsidRDefault="006F676E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>электронны</w:t>
            </w:r>
            <w:r w:rsidRPr="00651C56">
              <w:rPr>
                <w:szCs w:val="24"/>
                <w:lang w:val="ru-RU" w:eastAsia="ru-RU"/>
              </w:rPr>
              <w:t>й</w:t>
            </w:r>
            <w:r w:rsidRPr="00651C56">
              <w:rPr>
                <w:szCs w:val="24"/>
                <w:lang w:val="ru-RU" w:eastAsia="ru-RU"/>
              </w:rPr>
              <w:t xml:space="preserve"> образовательны</w:t>
            </w:r>
            <w:r w:rsidRPr="00651C56">
              <w:rPr>
                <w:szCs w:val="24"/>
                <w:lang w:val="ru-RU" w:eastAsia="ru-RU"/>
              </w:rPr>
              <w:t>й</w:t>
            </w:r>
            <w:r w:rsidRPr="00651C56">
              <w:rPr>
                <w:szCs w:val="24"/>
                <w:lang w:val="ru-RU" w:eastAsia="ru-RU"/>
              </w:rPr>
              <w:t xml:space="preserve"> ресурс</w:t>
            </w:r>
          </w:p>
        </w:tc>
        <w:tc>
          <w:tcPr>
            <w:tcW w:w="2832" w:type="dxa"/>
          </w:tcPr>
          <w:p w:rsidR="00B84D24" w:rsidRPr="00651C56" w:rsidRDefault="007A59AC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  <w:r w:rsidRPr="00651C56">
              <w:rPr>
                <w:szCs w:val="24"/>
                <w:lang w:val="ru-RU" w:eastAsia="ru-RU"/>
              </w:rPr>
              <w:t xml:space="preserve">На </w:t>
            </w:r>
            <w:r w:rsidR="006F676E" w:rsidRPr="00651C56">
              <w:rPr>
                <w:szCs w:val="24"/>
                <w:lang w:val="ru-RU" w:eastAsia="ru-RU"/>
              </w:rPr>
              <w:t>диске находи</w:t>
            </w:r>
            <w:r w:rsidRPr="00651C56">
              <w:rPr>
                <w:szCs w:val="24"/>
                <w:lang w:val="ru-RU" w:eastAsia="ru-RU"/>
              </w:rPr>
              <w:t xml:space="preserve">тся </w:t>
            </w:r>
            <w:r w:rsidR="006F676E" w:rsidRPr="00651C56">
              <w:rPr>
                <w:szCs w:val="24"/>
                <w:lang w:val="ru-RU" w:eastAsia="ru-RU"/>
              </w:rPr>
              <w:t>множество файлов</w:t>
            </w:r>
            <w:r w:rsidRPr="00651C56">
              <w:rPr>
                <w:szCs w:val="24"/>
                <w:lang w:val="ru-RU" w:eastAsia="ru-RU"/>
              </w:rPr>
              <w:t xml:space="preserve"> с различными способами предъявления информации. На уроке испол</w:t>
            </w:r>
            <w:r w:rsidR="006F676E" w:rsidRPr="00651C56">
              <w:rPr>
                <w:szCs w:val="24"/>
                <w:lang w:val="ru-RU" w:eastAsia="ru-RU"/>
              </w:rPr>
              <w:t>ьзовались: видеофрагмент, модели</w:t>
            </w:r>
            <w:r w:rsidRPr="00651C56">
              <w:rPr>
                <w:szCs w:val="24"/>
                <w:lang w:val="ru-RU" w:eastAsia="ru-RU"/>
              </w:rPr>
              <w:t>, тренажёры</w:t>
            </w:r>
            <w:r w:rsidR="006F676E" w:rsidRPr="00651C56">
              <w:rPr>
                <w:szCs w:val="24"/>
                <w:lang w:val="ru-RU" w:eastAsia="ru-RU"/>
              </w:rPr>
              <w:t>.</w:t>
            </w:r>
          </w:p>
        </w:tc>
        <w:tc>
          <w:tcPr>
            <w:tcW w:w="3118" w:type="dxa"/>
          </w:tcPr>
          <w:p w:rsidR="00B84D24" w:rsidRPr="00651C56" w:rsidRDefault="00B84D24" w:rsidP="00651C56">
            <w:pPr>
              <w:pStyle w:val="a4"/>
              <w:spacing w:before="0" w:beforeAutospacing="0" w:after="0" w:afterAutospacing="0" w:line="276" w:lineRule="auto"/>
              <w:rPr>
                <w:szCs w:val="24"/>
                <w:lang w:val="ru-RU" w:eastAsia="ru-RU"/>
              </w:rPr>
            </w:pPr>
          </w:p>
        </w:tc>
      </w:tr>
    </w:tbl>
    <w:p w:rsidR="00B84D24" w:rsidRPr="00651C56" w:rsidRDefault="00B84D24" w:rsidP="00651C56">
      <w:pPr>
        <w:jc w:val="right"/>
        <w:rPr>
          <w:rFonts w:ascii="Times New Roman" w:hAnsi="Times New Roman"/>
          <w:sz w:val="24"/>
          <w:szCs w:val="24"/>
        </w:rPr>
      </w:pPr>
    </w:p>
    <w:p w:rsidR="00E920BA" w:rsidRPr="00651C56" w:rsidRDefault="00E920BA" w:rsidP="00651C56">
      <w:pPr>
        <w:rPr>
          <w:rFonts w:ascii="Times New Roman" w:hAnsi="Times New Roman"/>
          <w:sz w:val="24"/>
          <w:szCs w:val="24"/>
        </w:rPr>
      </w:pPr>
    </w:p>
    <w:sectPr w:rsidR="00E920BA" w:rsidRPr="00651C56" w:rsidSect="00584669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85B"/>
    <w:multiLevelType w:val="multilevel"/>
    <w:tmpl w:val="ADF87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0D7573"/>
    <w:multiLevelType w:val="multilevel"/>
    <w:tmpl w:val="260E49BE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 w:hint="default"/>
      </w:rPr>
    </w:lvl>
  </w:abstractNum>
  <w:abstractNum w:abstractNumId="2">
    <w:nsid w:val="22391C77"/>
    <w:multiLevelType w:val="multilevel"/>
    <w:tmpl w:val="783C2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9E0A49"/>
    <w:multiLevelType w:val="multilevel"/>
    <w:tmpl w:val="88CC9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9D2FA6"/>
    <w:multiLevelType w:val="multilevel"/>
    <w:tmpl w:val="E4E4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6D63C5"/>
    <w:multiLevelType w:val="multilevel"/>
    <w:tmpl w:val="B538C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514961"/>
    <w:multiLevelType w:val="hybridMultilevel"/>
    <w:tmpl w:val="83D61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grammar="clean"/>
  <w:stylePaneFormatFilter w:val="3F01"/>
  <w:defaultTabStop w:val="708"/>
  <w:characterSpacingControl w:val="doNotCompress"/>
  <w:compat/>
  <w:rsids>
    <w:rsidRoot w:val="00B84D24"/>
    <w:rsid w:val="000428BC"/>
    <w:rsid w:val="001E4BC2"/>
    <w:rsid w:val="00221602"/>
    <w:rsid w:val="002B4E15"/>
    <w:rsid w:val="003620D3"/>
    <w:rsid w:val="003F343C"/>
    <w:rsid w:val="00402739"/>
    <w:rsid w:val="004110BD"/>
    <w:rsid w:val="00440EC5"/>
    <w:rsid w:val="00493529"/>
    <w:rsid w:val="004A64FB"/>
    <w:rsid w:val="00584669"/>
    <w:rsid w:val="00640987"/>
    <w:rsid w:val="00651C56"/>
    <w:rsid w:val="006F676E"/>
    <w:rsid w:val="007A59AC"/>
    <w:rsid w:val="00B84D24"/>
    <w:rsid w:val="00E9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D2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бычный (веб) Знак"/>
    <w:link w:val="a4"/>
    <w:locked/>
    <w:rsid w:val="00B84D24"/>
    <w:rPr>
      <w:sz w:val="24"/>
      <w:lang w:bidi="ar-SA"/>
    </w:rPr>
  </w:style>
  <w:style w:type="paragraph" w:styleId="a4">
    <w:name w:val="Normal (Web)"/>
    <w:basedOn w:val="a"/>
    <w:link w:val="a3"/>
    <w:rsid w:val="00B84D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/>
    </w:rPr>
  </w:style>
  <w:style w:type="character" w:styleId="a5">
    <w:name w:val="Strong"/>
    <w:basedOn w:val="a0"/>
    <w:qFormat/>
    <w:rsid w:val="000428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 (ЗАНЯТИЯ) </vt:lpstr>
    </vt:vector>
  </TitlesOfParts>
  <Company>MoBIL GROUP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 (ЗАНЯТИЯ) </dc:title>
  <dc:subject/>
  <dc:creator>User</dc:creator>
  <cp:keywords/>
  <dc:description/>
  <cp:lastModifiedBy>Школа</cp:lastModifiedBy>
  <cp:revision>2</cp:revision>
  <dcterms:created xsi:type="dcterms:W3CDTF">2016-04-12T06:34:00Z</dcterms:created>
  <dcterms:modified xsi:type="dcterms:W3CDTF">2016-04-12T06:34:00Z</dcterms:modified>
</cp:coreProperties>
</file>