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C5D" w:rsidRPr="00E67C5D" w:rsidRDefault="00E67C5D" w:rsidP="00E67C5D">
      <w:pPr>
        <w:tabs>
          <w:tab w:val="left" w:pos="6480"/>
          <w:tab w:val="left" w:pos="7155"/>
          <w:tab w:val="right" w:pos="9638"/>
        </w:tabs>
        <w:spacing w:after="0"/>
        <w:jc w:val="right"/>
        <w:rPr>
          <w:rFonts w:ascii="Times New Roman" w:hAnsi="Times New Roman" w:cs="Times New Roman"/>
          <w:color w:val="000000"/>
          <w:sz w:val="24"/>
          <w:szCs w:val="24"/>
        </w:rPr>
      </w:pPr>
      <w:r w:rsidRPr="00E67C5D">
        <w:rPr>
          <w:rFonts w:ascii="Times New Roman" w:hAnsi="Times New Roman" w:cs="Times New Roman"/>
          <w:color w:val="000000"/>
          <w:sz w:val="24"/>
          <w:szCs w:val="24"/>
        </w:rPr>
        <w:t xml:space="preserve"> Л. Л. Сабурова учитель обществознания</w:t>
      </w:r>
    </w:p>
    <w:p w:rsidR="00E67C5D" w:rsidRPr="00E67C5D" w:rsidRDefault="00E67C5D" w:rsidP="001B41E7">
      <w:pPr>
        <w:tabs>
          <w:tab w:val="left" w:pos="6540"/>
          <w:tab w:val="right" w:pos="9638"/>
        </w:tabs>
        <w:spacing w:after="0"/>
        <w:jc w:val="right"/>
        <w:rPr>
          <w:rFonts w:ascii="Times New Roman" w:hAnsi="Times New Roman" w:cs="Times New Roman"/>
          <w:sz w:val="24"/>
          <w:szCs w:val="24"/>
        </w:rPr>
      </w:pPr>
      <w:r w:rsidRPr="00E67C5D">
        <w:rPr>
          <w:rFonts w:ascii="Times New Roman" w:hAnsi="Times New Roman" w:cs="Times New Roman"/>
          <w:sz w:val="24"/>
          <w:szCs w:val="24"/>
        </w:rPr>
        <w:t>МБОУ «</w:t>
      </w:r>
      <w:proofErr w:type="spellStart"/>
      <w:r w:rsidRPr="00E67C5D">
        <w:rPr>
          <w:rFonts w:ascii="Times New Roman" w:hAnsi="Times New Roman" w:cs="Times New Roman"/>
          <w:sz w:val="24"/>
          <w:szCs w:val="24"/>
        </w:rPr>
        <w:t>Д</w:t>
      </w:r>
      <w:r w:rsidR="001B41E7">
        <w:rPr>
          <w:rFonts w:ascii="Times New Roman" w:hAnsi="Times New Roman" w:cs="Times New Roman"/>
          <w:sz w:val="24"/>
          <w:szCs w:val="24"/>
        </w:rPr>
        <w:t>обрянская</w:t>
      </w:r>
      <w:proofErr w:type="spellEnd"/>
      <w:r w:rsidR="001B41E7">
        <w:rPr>
          <w:rFonts w:ascii="Times New Roman" w:hAnsi="Times New Roman" w:cs="Times New Roman"/>
          <w:sz w:val="24"/>
          <w:szCs w:val="24"/>
        </w:rPr>
        <w:t xml:space="preserve"> </w:t>
      </w:r>
      <w:r w:rsidRPr="00E67C5D">
        <w:rPr>
          <w:rFonts w:ascii="Times New Roman" w:hAnsi="Times New Roman" w:cs="Times New Roman"/>
          <w:sz w:val="24"/>
          <w:szCs w:val="24"/>
        </w:rPr>
        <w:t>СОШ №3»</w:t>
      </w:r>
    </w:p>
    <w:p w:rsidR="00E67C5D" w:rsidRPr="00E67C5D" w:rsidRDefault="00E67C5D" w:rsidP="00E67C5D">
      <w:pPr>
        <w:tabs>
          <w:tab w:val="left" w:pos="5529"/>
          <w:tab w:val="left" w:pos="6379"/>
        </w:tabs>
        <w:spacing w:after="0"/>
        <w:ind w:firstLine="708"/>
        <w:jc w:val="both"/>
        <w:rPr>
          <w:rFonts w:ascii="Times New Roman" w:hAnsi="Times New Roman" w:cs="Times New Roman"/>
          <w:color w:val="000000"/>
          <w:sz w:val="24"/>
          <w:szCs w:val="24"/>
        </w:rPr>
      </w:pPr>
      <w:r w:rsidRPr="00E67C5D">
        <w:rPr>
          <w:rFonts w:ascii="Times New Roman" w:hAnsi="Times New Roman" w:cs="Times New Roman"/>
          <w:color w:val="000000"/>
          <w:sz w:val="24"/>
          <w:szCs w:val="24"/>
        </w:rPr>
        <w:t xml:space="preserve">     </w:t>
      </w:r>
    </w:p>
    <w:p w:rsidR="00E67C5D" w:rsidRPr="00E67C5D" w:rsidRDefault="00E67C5D" w:rsidP="00E67C5D">
      <w:pPr>
        <w:tabs>
          <w:tab w:val="left" w:pos="5529"/>
          <w:tab w:val="left" w:pos="6379"/>
        </w:tabs>
        <w:spacing w:after="0"/>
        <w:ind w:firstLine="708"/>
        <w:jc w:val="both"/>
        <w:rPr>
          <w:rFonts w:ascii="Times New Roman" w:hAnsi="Times New Roman" w:cs="Times New Roman"/>
          <w:color w:val="000000"/>
          <w:sz w:val="24"/>
          <w:szCs w:val="24"/>
        </w:rPr>
      </w:pPr>
    </w:p>
    <w:p w:rsidR="00E67C5D" w:rsidRPr="00E67C5D" w:rsidRDefault="00E67C5D" w:rsidP="00E67C5D">
      <w:pPr>
        <w:tabs>
          <w:tab w:val="left" w:pos="0"/>
        </w:tabs>
        <w:spacing w:after="0"/>
        <w:ind w:left="567" w:hanging="567"/>
        <w:jc w:val="center"/>
        <w:rPr>
          <w:rFonts w:ascii="Times New Roman" w:hAnsi="Times New Roman" w:cs="Times New Roman"/>
          <w:b/>
          <w:sz w:val="24"/>
          <w:szCs w:val="24"/>
        </w:rPr>
      </w:pPr>
      <w:proofErr w:type="spellStart"/>
      <w:r w:rsidRPr="00E67C5D">
        <w:rPr>
          <w:rFonts w:ascii="Times New Roman" w:hAnsi="Times New Roman" w:cs="Times New Roman"/>
          <w:b/>
          <w:sz w:val="24"/>
          <w:szCs w:val="24"/>
        </w:rPr>
        <w:t>Тьюторское</w:t>
      </w:r>
      <w:proofErr w:type="spellEnd"/>
      <w:r w:rsidRPr="00E67C5D">
        <w:rPr>
          <w:rFonts w:ascii="Times New Roman" w:hAnsi="Times New Roman" w:cs="Times New Roman"/>
          <w:b/>
          <w:sz w:val="24"/>
          <w:szCs w:val="24"/>
        </w:rPr>
        <w:t xml:space="preserve"> сопровождение</w:t>
      </w:r>
    </w:p>
    <w:p w:rsidR="00E67C5D" w:rsidRPr="00E67C5D" w:rsidRDefault="00E67C5D" w:rsidP="00E67C5D">
      <w:pPr>
        <w:tabs>
          <w:tab w:val="left" w:pos="0"/>
        </w:tabs>
        <w:spacing w:after="0"/>
        <w:ind w:left="567" w:hanging="567"/>
        <w:jc w:val="center"/>
        <w:rPr>
          <w:rFonts w:ascii="Times New Roman" w:hAnsi="Times New Roman" w:cs="Times New Roman"/>
          <w:b/>
          <w:sz w:val="24"/>
          <w:szCs w:val="24"/>
        </w:rPr>
      </w:pPr>
      <w:r w:rsidRPr="00E67C5D">
        <w:rPr>
          <w:rFonts w:ascii="Times New Roman" w:hAnsi="Times New Roman" w:cs="Times New Roman"/>
          <w:b/>
          <w:sz w:val="24"/>
          <w:szCs w:val="24"/>
        </w:rPr>
        <w:t>индивидуальной образовательной программы учащихся</w:t>
      </w:r>
    </w:p>
    <w:p w:rsidR="00E67C5D" w:rsidRPr="00E67C5D" w:rsidRDefault="00E67C5D" w:rsidP="00E67C5D">
      <w:pPr>
        <w:tabs>
          <w:tab w:val="left" w:pos="1134"/>
        </w:tabs>
        <w:spacing w:after="0"/>
        <w:ind w:left="1134" w:firstLine="1134"/>
        <w:jc w:val="both"/>
        <w:rPr>
          <w:rFonts w:ascii="Times New Roman" w:hAnsi="Times New Roman" w:cs="Times New Roman"/>
          <w:i/>
          <w:sz w:val="24"/>
          <w:szCs w:val="24"/>
        </w:rPr>
      </w:pPr>
    </w:p>
    <w:p w:rsidR="00E67C5D" w:rsidRPr="00E67C5D" w:rsidRDefault="00E67C5D" w:rsidP="00E67C5D">
      <w:pPr>
        <w:tabs>
          <w:tab w:val="left" w:pos="1134"/>
        </w:tabs>
        <w:spacing w:after="0"/>
        <w:ind w:left="1134" w:firstLine="1134"/>
        <w:jc w:val="right"/>
        <w:rPr>
          <w:rFonts w:ascii="Times New Roman" w:hAnsi="Times New Roman" w:cs="Times New Roman"/>
          <w:i/>
          <w:sz w:val="24"/>
          <w:szCs w:val="24"/>
        </w:rPr>
      </w:pPr>
      <w:proofErr w:type="gramStart"/>
      <w:r w:rsidRPr="00E67C5D">
        <w:rPr>
          <w:rFonts w:ascii="Times New Roman" w:hAnsi="Times New Roman" w:cs="Times New Roman"/>
          <w:i/>
          <w:sz w:val="24"/>
          <w:szCs w:val="24"/>
        </w:rPr>
        <w:t>«</w:t>
      </w:r>
      <w:proofErr w:type="spellStart"/>
      <w:r w:rsidRPr="00E67C5D">
        <w:rPr>
          <w:rFonts w:ascii="Times New Roman" w:hAnsi="Times New Roman" w:cs="Times New Roman"/>
          <w:i/>
          <w:sz w:val="24"/>
          <w:szCs w:val="24"/>
        </w:rPr>
        <w:t>Тьютор</w:t>
      </w:r>
      <w:proofErr w:type="spellEnd"/>
      <w:r w:rsidRPr="00E67C5D">
        <w:rPr>
          <w:rFonts w:ascii="Times New Roman" w:hAnsi="Times New Roman" w:cs="Times New Roman"/>
          <w:i/>
          <w:sz w:val="24"/>
          <w:szCs w:val="24"/>
        </w:rPr>
        <w:t xml:space="preserve"> является консультантом учащегося, он может помочь ему выработать индивидуальную образовательную программу, самоопределиться к самому процессу обучения и к отдельным элементам этого процесса, а с другой стороны он может        ответить на вопрос, как использовать результаты обучения и как переложить эту самую учебную программу, учебную деятельность в процесс индивидуального развития этого конкретного человека»</w:t>
      </w:r>
      <w:proofErr w:type="gramEnd"/>
    </w:p>
    <w:p w:rsidR="00E67C5D" w:rsidRPr="00E67C5D" w:rsidRDefault="00E67C5D" w:rsidP="00E67C5D">
      <w:pPr>
        <w:spacing w:after="0"/>
        <w:jc w:val="right"/>
        <w:rPr>
          <w:rFonts w:ascii="Times New Roman" w:hAnsi="Times New Roman" w:cs="Times New Roman"/>
          <w:i/>
          <w:sz w:val="24"/>
          <w:szCs w:val="24"/>
        </w:rPr>
      </w:pPr>
      <w:r w:rsidRPr="00E67C5D">
        <w:rPr>
          <w:rFonts w:ascii="Times New Roman" w:hAnsi="Times New Roman" w:cs="Times New Roman"/>
          <w:i/>
          <w:sz w:val="24"/>
          <w:szCs w:val="24"/>
        </w:rPr>
        <w:t xml:space="preserve"> (П.Г.Щедровицкий)</w:t>
      </w:r>
    </w:p>
    <w:p w:rsidR="00E67C5D" w:rsidRPr="00E67C5D" w:rsidRDefault="00E67C5D" w:rsidP="00E67C5D">
      <w:pPr>
        <w:spacing w:after="0"/>
        <w:jc w:val="both"/>
        <w:rPr>
          <w:rFonts w:ascii="Times New Roman" w:hAnsi="Times New Roman" w:cs="Times New Roman"/>
          <w:sz w:val="24"/>
          <w:szCs w:val="24"/>
        </w:rPr>
      </w:pPr>
    </w:p>
    <w:p w:rsidR="00E67C5D" w:rsidRPr="00E67C5D" w:rsidRDefault="00E67C5D" w:rsidP="00E67C5D">
      <w:pPr>
        <w:spacing w:after="0"/>
        <w:jc w:val="both"/>
        <w:rPr>
          <w:rFonts w:ascii="Times New Roman" w:hAnsi="Times New Roman" w:cs="Times New Roman"/>
          <w:sz w:val="24"/>
          <w:szCs w:val="24"/>
        </w:rPr>
      </w:pPr>
      <w:r w:rsidRPr="00E67C5D">
        <w:rPr>
          <w:rFonts w:ascii="Times New Roman" w:hAnsi="Times New Roman" w:cs="Times New Roman"/>
          <w:sz w:val="24"/>
          <w:szCs w:val="24"/>
        </w:rPr>
        <w:t xml:space="preserve">   Процесс образования  в школе старшеклассников связан с идеями личностного и профессионального самоопределения. Ученик выбирает свой образовательный маршрут, формирует индивидуальную образовательную программу, работает по индивидуальному учебному  плану, на основе которого составляется индивидуальное расписание. Индивидуальная образовательная траектория реализуется через собственный заказ ребенка на процесс обучения и воспитания и дает ему возможность формирования той или иной стратегии продолжения его образования.  Целью школьного образования  являются </w:t>
      </w:r>
      <w:r w:rsidRPr="00E67C5D">
        <w:rPr>
          <w:rFonts w:ascii="Times New Roman" w:hAnsi="Times New Roman" w:cs="Times New Roman"/>
          <w:sz w:val="24"/>
          <w:szCs w:val="24"/>
          <w:u w:val="single"/>
        </w:rPr>
        <w:t xml:space="preserve"> </w:t>
      </w:r>
      <w:r w:rsidRPr="00E67C5D">
        <w:rPr>
          <w:rFonts w:ascii="Times New Roman" w:hAnsi="Times New Roman" w:cs="Times New Roman"/>
          <w:sz w:val="24"/>
          <w:szCs w:val="24"/>
        </w:rPr>
        <w:t>ожидаемые результаты, имеющие личностную значимость для учащихся, обеспечивающие развитие их личности, их способность эффективно действовать в многообразных и быстро меняющихся жизненных ситуациях. Процесс образования является сугубо индивидуальным и ответственность за свое образование старшеклассник несет сам.</w:t>
      </w:r>
    </w:p>
    <w:p w:rsidR="00E67C5D" w:rsidRPr="00E67C5D" w:rsidRDefault="00E67C5D" w:rsidP="00E67C5D">
      <w:pPr>
        <w:spacing w:after="0"/>
        <w:jc w:val="both"/>
        <w:rPr>
          <w:rFonts w:ascii="Times New Roman" w:hAnsi="Times New Roman" w:cs="Times New Roman"/>
          <w:sz w:val="24"/>
          <w:szCs w:val="24"/>
        </w:rPr>
      </w:pPr>
      <w:r w:rsidRPr="00E67C5D">
        <w:rPr>
          <w:rFonts w:ascii="Times New Roman" w:hAnsi="Times New Roman" w:cs="Times New Roman"/>
          <w:sz w:val="24"/>
          <w:szCs w:val="24"/>
        </w:rPr>
        <w:t xml:space="preserve">   Такой индивидуализированный процесс чрезвычайно сложно задать какими-то внешними рамками и нормами. Для него необходимо индивидуальное сопровождение. В нашей школе таким наставником является </w:t>
      </w:r>
      <w:proofErr w:type="spellStart"/>
      <w:r w:rsidRPr="00E67C5D">
        <w:rPr>
          <w:rFonts w:ascii="Times New Roman" w:hAnsi="Times New Roman" w:cs="Times New Roman"/>
          <w:sz w:val="24"/>
          <w:szCs w:val="24"/>
        </w:rPr>
        <w:t>тьютор</w:t>
      </w:r>
      <w:proofErr w:type="spellEnd"/>
      <w:r w:rsidRPr="00E67C5D">
        <w:rPr>
          <w:rFonts w:ascii="Times New Roman" w:hAnsi="Times New Roman" w:cs="Times New Roman"/>
          <w:sz w:val="24"/>
          <w:szCs w:val="24"/>
        </w:rPr>
        <w:t xml:space="preserve">, деятельность которого отличается от деятельности учителя, классного руководителя. « Идея </w:t>
      </w:r>
      <w:proofErr w:type="spellStart"/>
      <w:r w:rsidRPr="00E67C5D">
        <w:rPr>
          <w:rFonts w:ascii="Times New Roman" w:hAnsi="Times New Roman" w:cs="Times New Roman"/>
          <w:sz w:val="24"/>
          <w:szCs w:val="24"/>
        </w:rPr>
        <w:t>тьюторства</w:t>
      </w:r>
      <w:proofErr w:type="spellEnd"/>
      <w:r w:rsidRPr="00E67C5D">
        <w:rPr>
          <w:rFonts w:ascii="Times New Roman" w:hAnsi="Times New Roman" w:cs="Times New Roman"/>
          <w:sz w:val="24"/>
          <w:szCs w:val="24"/>
        </w:rPr>
        <w:t xml:space="preserve"> – это идея педагогического поиска, осуществляемого совместно с подопечным. </w:t>
      </w:r>
      <w:proofErr w:type="spellStart"/>
      <w:r w:rsidRPr="00E67C5D">
        <w:rPr>
          <w:rFonts w:ascii="Times New Roman" w:hAnsi="Times New Roman" w:cs="Times New Roman"/>
          <w:sz w:val="24"/>
          <w:szCs w:val="24"/>
        </w:rPr>
        <w:t>Тьютор</w:t>
      </w:r>
      <w:proofErr w:type="spellEnd"/>
      <w:r w:rsidRPr="00E67C5D">
        <w:rPr>
          <w:rFonts w:ascii="Times New Roman" w:hAnsi="Times New Roman" w:cs="Times New Roman"/>
          <w:sz w:val="24"/>
          <w:szCs w:val="24"/>
        </w:rPr>
        <w:t xml:space="preserve"> не тот, кто заменит усилия по собственному поиску подопечного, но тот, кто наравне с ним </w:t>
      </w:r>
      <w:proofErr w:type="gramStart"/>
      <w:r w:rsidRPr="00E67C5D">
        <w:rPr>
          <w:rFonts w:ascii="Times New Roman" w:hAnsi="Times New Roman" w:cs="Times New Roman"/>
          <w:sz w:val="24"/>
          <w:szCs w:val="24"/>
        </w:rPr>
        <w:t>совершает усилия</w:t>
      </w:r>
      <w:proofErr w:type="gramEnd"/>
      <w:r w:rsidRPr="00E67C5D">
        <w:rPr>
          <w:rFonts w:ascii="Times New Roman" w:hAnsi="Times New Roman" w:cs="Times New Roman"/>
          <w:sz w:val="24"/>
          <w:szCs w:val="24"/>
        </w:rPr>
        <w:t xml:space="preserve"> по поиску способа передачи культурного содержания тому, кто ищет его (содержание) как опору в овладении собой. У </w:t>
      </w:r>
      <w:proofErr w:type="spellStart"/>
      <w:r w:rsidRPr="00E67C5D">
        <w:rPr>
          <w:rFonts w:ascii="Times New Roman" w:hAnsi="Times New Roman" w:cs="Times New Roman"/>
          <w:sz w:val="24"/>
          <w:szCs w:val="24"/>
        </w:rPr>
        <w:t>тьютора</w:t>
      </w:r>
      <w:proofErr w:type="spellEnd"/>
      <w:r w:rsidRPr="00E67C5D">
        <w:rPr>
          <w:rFonts w:ascii="Times New Roman" w:hAnsi="Times New Roman" w:cs="Times New Roman"/>
          <w:sz w:val="24"/>
          <w:szCs w:val="24"/>
        </w:rPr>
        <w:t xml:space="preserve"> в отличие от учителя нет знания, которое он должен передать, нет заданного пути формирования образа подопечного. И те, и другие (образцы знания и нормы), попадая в качестве предмета и взаимодействия в коммуникацию </w:t>
      </w:r>
      <w:proofErr w:type="spellStart"/>
      <w:r w:rsidRPr="00E67C5D">
        <w:rPr>
          <w:rFonts w:ascii="Times New Roman" w:hAnsi="Times New Roman" w:cs="Times New Roman"/>
          <w:sz w:val="24"/>
          <w:szCs w:val="24"/>
        </w:rPr>
        <w:t>тьютора</w:t>
      </w:r>
      <w:proofErr w:type="spellEnd"/>
      <w:r w:rsidRPr="00E67C5D">
        <w:rPr>
          <w:rFonts w:ascii="Times New Roman" w:hAnsi="Times New Roman" w:cs="Times New Roman"/>
          <w:sz w:val="24"/>
          <w:szCs w:val="24"/>
        </w:rPr>
        <w:t xml:space="preserve"> и подопечного, являются только средством для формирования знания о способе [с.9] образования. И в этом смысле общение </w:t>
      </w:r>
      <w:proofErr w:type="spellStart"/>
      <w:r w:rsidRPr="00E67C5D">
        <w:rPr>
          <w:rFonts w:ascii="Times New Roman" w:hAnsi="Times New Roman" w:cs="Times New Roman"/>
          <w:sz w:val="24"/>
          <w:szCs w:val="24"/>
        </w:rPr>
        <w:t>тьютора</w:t>
      </w:r>
      <w:proofErr w:type="spellEnd"/>
      <w:r w:rsidRPr="00E67C5D">
        <w:rPr>
          <w:rFonts w:ascii="Times New Roman" w:hAnsi="Times New Roman" w:cs="Times New Roman"/>
          <w:sz w:val="24"/>
          <w:szCs w:val="24"/>
        </w:rPr>
        <w:t xml:space="preserve"> и подопечного всегда </w:t>
      </w:r>
      <w:proofErr w:type="spellStart"/>
      <w:r w:rsidRPr="00E67C5D">
        <w:rPr>
          <w:rFonts w:ascii="Times New Roman" w:hAnsi="Times New Roman" w:cs="Times New Roman"/>
          <w:sz w:val="24"/>
          <w:szCs w:val="24"/>
        </w:rPr>
        <w:t>ситуативно</w:t>
      </w:r>
      <w:proofErr w:type="spellEnd"/>
      <w:r w:rsidRPr="00E67C5D">
        <w:rPr>
          <w:rFonts w:ascii="Times New Roman" w:hAnsi="Times New Roman" w:cs="Times New Roman"/>
          <w:sz w:val="24"/>
          <w:szCs w:val="24"/>
        </w:rPr>
        <w:t>, и эту ситуацию можно назвать ситуацией образовательного поиска. Она есть тогда, когда оба не знают априори какие образцы культурного содержания и как могут стать основой для формирования индивидуализированного способа движения к Культуре, овладение собой через культурный образец. Их совместные попытки поиска такого способа и являются материалом для рефлексивного снятия найденного способа» (Н.В.Рыбалкина).</w:t>
      </w:r>
    </w:p>
    <w:p w:rsidR="00E67C5D" w:rsidRPr="00E67C5D" w:rsidRDefault="00E67C5D" w:rsidP="00E67C5D">
      <w:pPr>
        <w:spacing w:after="0"/>
        <w:jc w:val="both"/>
        <w:rPr>
          <w:rFonts w:ascii="Times New Roman" w:hAnsi="Times New Roman" w:cs="Times New Roman"/>
          <w:sz w:val="24"/>
          <w:szCs w:val="24"/>
        </w:rPr>
      </w:pPr>
      <w:r w:rsidRPr="00E67C5D">
        <w:rPr>
          <w:rFonts w:ascii="Times New Roman" w:hAnsi="Times New Roman" w:cs="Times New Roman"/>
          <w:sz w:val="24"/>
          <w:szCs w:val="24"/>
        </w:rPr>
        <w:t xml:space="preserve">     В практике нашей школы сложилась модель </w:t>
      </w:r>
      <w:proofErr w:type="spellStart"/>
      <w:r w:rsidRPr="00E67C5D">
        <w:rPr>
          <w:rFonts w:ascii="Times New Roman" w:hAnsi="Times New Roman" w:cs="Times New Roman"/>
          <w:sz w:val="24"/>
          <w:szCs w:val="24"/>
        </w:rPr>
        <w:t>тьюторского</w:t>
      </w:r>
      <w:proofErr w:type="spellEnd"/>
      <w:r w:rsidRPr="00E67C5D">
        <w:rPr>
          <w:rFonts w:ascii="Times New Roman" w:hAnsi="Times New Roman" w:cs="Times New Roman"/>
          <w:sz w:val="24"/>
          <w:szCs w:val="24"/>
        </w:rPr>
        <w:t xml:space="preserve"> сопровождения ИОП (индивидуальной образовательной программы) учащихся. В основе </w:t>
      </w:r>
      <w:proofErr w:type="spellStart"/>
      <w:r w:rsidRPr="00E67C5D">
        <w:rPr>
          <w:rFonts w:ascii="Times New Roman" w:hAnsi="Times New Roman" w:cs="Times New Roman"/>
          <w:sz w:val="24"/>
          <w:szCs w:val="24"/>
        </w:rPr>
        <w:t>тьюторской</w:t>
      </w:r>
      <w:proofErr w:type="spellEnd"/>
      <w:r w:rsidRPr="00E67C5D">
        <w:rPr>
          <w:rFonts w:ascii="Times New Roman" w:hAnsi="Times New Roman" w:cs="Times New Roman"/>
          <w:sz w:val="24"/>
          <w:szCs w:val="24"/>
        </w:rPr>
        <w:t xml:space="preserve"> </w:t>
      </w:r>
      <w:r w:rsidRPr="00E67C5D">
        <w:rPr>
          <w:rFonts w:ascii="Times New Roman" w:hAnsi="Times New Roman" w:cs="Times New Roman"/>
          <w:sz w:val="24"/>
          <w:szCs w:val="24"/>
        </w:rPr>
        <w:lastRenderedPageBreak/>
        <w:t xml:space="preserve">деятельности лежит создание условий для становления индивидуальных образовательных программ учащихся с учетом их профессиональных интересов и планов на будущее. Задача </w:t>
      </w:r>
      <w:proofErr w:type="spellStart"/>
      <w:r w:rsidRPr="00E67C5D">
        <w:rPr>
          <w:rFonts w:ascii="Times New Roman" w:hAnsi="Times New Roman" w:cs="Times New Roman"/>
          <w:sz w:val="24"/>
          <w:szCs w:val="24"/>
        </w:rPr>
        <w:t>тьютора</w:t>
      </w:r>
      <w:proofErr w:type="spellEnd"/>
      <w:r w:rsidRPr="00E67C5D">
        <w:rPr>
          <w:rFonts w:ascii="Times New Roman" w:hAnsi="Times New Roman" w:cs="Times New Roman"/>
          <w:sz w:val="24"/>
          <w:szCs w:val="24"/>
        </w:rPr>
        <w:t xml:space="preserve"> состоит в сопровождении ИОП учащегося, что включает в себя помощь в разработке </w:t>
      </w:r>
      <w:proofErr w:type="spellStart"/>
      <w:r w:rsidRPr="00E67C5D">
        <w:rPr>
          <w:rFonts w:ascii="Times New Roman" w:hAnsi="Times New Roman" w:cs="Times New Roman"/>
          <w:sz w:val="24"/>
          <w:szCs w:val="24"/>
        </w:rPr>
        <w:t>ИОП</w:t>
      </w:r>
      <w:proofErr w:type="gramStart"/>
      <w:r w:rsidRPr="00E67C5D">
        <w:rPr>
          <w:rFonts w:ascii="Times New Roman" w:hAnsi="Times New Roman" w:cs="Times New Roman"/>
          <w:sz w:val="24"/>
          <w:szCs w:val="24"/>
        </w:rPr>
        <w:t>,е</w:t>
      </w:r>
      <w:proofErr w:type="gramEnd"/>
      <w:r w:rsidRPr="00E67C5D">
        <w:rPr>
          <w:rFonts w:ascii="Times New Roman" w:hAnsi="Times New Roman" w:cs="Times New Roman"/>
          <w:sz w:val="24"/>
          <w:szCs w:val="24"/>
        </w:rPr>
        <w:t>е</w:t>
      </w:r>
      <w:proofErr w:type="spellEnd"/>
      <w:r w:rsidRPr="00E67C5D">
        <w:rPr>
          <w:rFonts w:ascii="Times New Roman" w:hAnsi="Times New Roman" w:cs="Times New Roman"/>
          <w:sz w:val="24"/>
          <w:szCs w:val="24"/>
        </w:rPr>
        <w:t xml:space="preserve"> реализации и коррекции. </w:t>
      </w:r>
      <w:r w:rsidRPr="00E67C5D">
        <w:rPr>
          <w:rFonts w:ascii="Times New Roman" w:eastAsia="Calibri" w:hAnsi="Times New Roman" w:cs="Times New Roman"/>
          <w:spacing w:val="-8"/>
          <w:sz w:val="24"/>
          <w:szCs w:val="24"/>
        </w:rPr>
        <w:t>В школе наработаны материалы, представляющие особенности образовательного пространства старшей школы индивидуальных образовательных программ: способы работы с индивидуальными учебными планами старшеклассников и другими документами, фиксирующими ответственность ученика; систему образовательных и профессиональных стажировок в места предполагаемой учебы или работы учащихся</w:t>
      </w:r>
      <w:r w:rsidRPr="00E67C5D">
        <w:rPr>
          <w:rFonts w:ascii="Times New Roman" w:hAnsi="Times New Roman" w:cs="Times New Roman"/>
          <w:sz w:val="24"/>
          <w:szCs w:val="24"/>
        </w:rPr>
        <w:t xml:space="preserve">. Базовой категорией для деятельности </w:t>
      </w:r>
      <w:proofErr w:type="spellStart"/>
      <w:r w:rsidRPr="00E67C5D">
        <w:rPr>
          <w:rFonts w:ascii="Times New Roman" w:hAnsi="Times New Roman" w:cs="Times New Roman"/>
          <w:sz w:val="24"/>
          <w:szCs w:val="24"/>
        </w:rPr>
        <w:t>тьютора</w:t>
      </w:r>
      <w:proofErr w:type="spellEnd"/>
      <w:r w:rsidRPr="00E67C5D">
        <w:rPr>
          <w:rFonts w:ascii="Times New Roman" w:hAnsi="Times New Roman" w:cs="Times New Roman"/>
          <w:sz w:val="24"/>
          <w:szCs w:val="24"/>
        </w:rPr>
        <w:t xml:space="preserve"> является образ будущего. Этот смысловой контекст обсуждения образования связан, в первую очередь, с базовым понятием жизни, или жизненной траектории, и возможностью управления собственной жизнью. Образование в данном случае возникает как процесс построения собственного образа, что, в свою очередь, может быть соразмерным всей жизни и наполнять ее определенным смыслом. Таким образом, возникает образовательная траектория, сопоставленная жизненной траектории человека и в определенной степени влияющая на нее (Т.М.Ковалева).</w:t>
      </w:r>
    </w:p>
    <w:p w:rsidR="00E67C5D" w:rsidRPr="00E67C5D" w:rsidRDefault="00E67C5D" w:rsidP="00E67C5D">
      <w:pPr>
        <w:spacing w:after="0"/>
        <w:jc w:val="both"/>
        <w:rPr>
          <w:rFonts w:ascii="Times New Roman" w:hAnsi="Times New Roman" w:cs="Times New Roman"/>
          <w:sz w:val="24"/>
          <w:szCs w:val="24"/>
        </w:rPr>
      </w:pPr>
      <w:r w:rsidRPr="00E67C5D">
        <w:rPr>
          <w:rFonts w:ascii="Times New Roman" w:hAnsi="Times New Roman" w:cs="Times New Roman"/>
          <w:sz w:val="24"/>
          <w:szCs w:val="24"/>
        </w:rPr>
        <w:t xml:space="preserve">Индивидуальную образовательную траекторию можно рассматривать как последовательность образов проектов, которые </w:t>
      </w:r>
      <w:proofErr w:type="spellStart"/>
      <w:r w:rsidRPr="00E67C5D">
        <w:rPr>
          <w:rFonts w:ascii="Times New Roman" w:hAnsi="Times New Roman" w:cs="Times New Roman"/>
          <w:sz w:val="24"/>
          <w:szCs w:val="24"/>
        </w:rPr>
        <w:t>замысливает</w:t>
      </w:r>
      <w:proofErr w:type="spellEnd"/>
      <w:r w:rsidRPr="00E67C5D">
        <w:rPr>
          <w:rFonts w:ascii="Times New Roman" w:hAnsi="Times New Roman" w:cs="Times New Roman"/>
          <w:sz w:val="24"/>
          <w:szCs w:val="24"/>
        </w:rPr>
        <w:t xml:space="preserve"> и реализует воспитанник вместе со своим педагогом. Построение образа будущего имеет ряд особенностей.</w:t>
      </w:r>
    </w:p>
    <w:p w:rsidR="00E67C5D" w:rsidRPr="00E67C5D" w:rsidRDefault="00E67C5D" w:rsidP="00E67C5D">
      <w:pPr>
        <w:spacing w:after="0"/>
        <w:jc w:val="both"/>
        <w:rPr>
          <w:rFonts w:ascii="Times New Roman" w:hAnsi="Times New Roman" w:cs="Times New Roman"/>
          <w:i/>
          <w:sz w:val="24"/>
          <w:szCs w:val="24"/>
        </w:rPr>
      </w:pPr>
      <w:r w:rsidRPr="00E67C5D">
        <w:rPr>
          <w:rFonts w:ascii="Times New Roman" w:hAnsi="Times New Roman" w:cs="Times New Roman"/>
          <w:sz w:val="24"/>
          <w:szCs w:val="24"/>
        </w:rPr>
        <w:t xml:space="preserve"> </w:t>
      </w:r>
      <w:r w:rsidRPr="00E67C5D">
        <w:rPr>
          <w:rFonts w:ascii="Times New Roman" w:eastAsia="+mn-ea" w:hAnsi="Times New Roman" w:cs="Times New Roman"/>
          <w:b/>
          <w:bCs/>
          <w:color w:val="7030A0"/>
          <w:kern w:val="24"/>
          <w:sz w:val="24"/>
          <w:szCs w:val="24"/>
        </w:rPr>
        <w:t xml:space="preserve"> </w:t>
      </w:r>
      <w:r w:rsidRPr="00E67C5D">
        <w:rPr>
          <w:rFonts w:ascii="Times New Roman" w:hAnsi="Times New Roman" w:cs="Times New Roman"/>
          <w:bCs/>
          <w:sz w:val="24"/>
          <w:szCs w:val="24"/>
        </w:rPr>
        <w:t xml:space="preserve">Работа с </w:t>
      </w:r>
      <w:proofErr w:type="gramStart"/>
      <w:r w:rsidRPr="00E67C5D">
        <w:rPr>
          <w:rFonts w:ascii="Times New Roman" w:hAnsi="Times New Roman" w:cs="Times New Roman"/>
          <w:bCs/>
          <w:sz w:val="24"/>
          <w:szCs w:val="24"/>
        </w:rPr>
        <w:t>образом</w:t>
      </w:r>
      <w:proofErr w:type="gramEnd"/>
      <w:r w:rsidRPr="00E67C5D">
        <w:rPr>
          <w:rFonts w:ascii="Times New Roman" w:hAnsi="Times New Roman" w:cs="Times New Roman"/>
          <w:bCs/>
          <w:sz w:val="24"/>
          <w:szCs w:val="24"/>
        </w:rPr>
        <w:t xml:space="preserve"> будущего у старшеклассника выстраивается в трех направлениях: </w:t>
      </w:r>
      <w:r w:rsidRPr="00E67C5D">
        <w:rPr>
          <w:rFonts w:ascii="Times New Roman" w:hAnsi="Times New Roman" w:cs="Times New Roman"/>
          <w:bCs/>
          <w:i/>
          <w:sz w:val="24"/>
          <w:szCs w:val="24"/>
        </w:rPr>
        <w:t>будущее в образе жизни,</w:t>
      </w:r>
      <w:r w:rsidRPr="00E67C5D">
        <w:rPr>
          <w:rFonts w:ascii="Times New Roman" w:hAnsi="Times New Roman" w:cs="Times New Roman"/>
          <w:bCs/>
          <w:i/>
          <w:iCs/>
          <w:sz w:val="24"/>
          <w:szCs w:val="24"/>
        </w:rPr>
        <w:t xml:space="preserve"> ближайшее будущее профессиональное будущее</w:t>
      </w:r>
    </w:p>
    <w:p w:rsidR="00E67C5D" w:rsidRPr="00E67C5D" w:rsidRDefault="00E67C5D" w:rsidP="00E67C5D">
      <w:pPr>
        <w:spacing w:after="0"/>
        <w:ind w:firstLine="709"/>
        <w:jc w:val="both"/>
        <w:rPr>
          <w:rFonts w:ascii="Times New Roman" w:hAnsi="Times New Roman" w:cs="Times New Roman"/>
          <w:sz w:val="24"/>
          <w:szCs w:val="24"/>
        </w:rPr>
      </w:pPr>
      <w:r w:rsidRPr="00E67C5D">
        <w:rPr>
          <w:rFonts w:ascii="Times New Roman" w:hAnsi="Times New Roman" w:cs="Times New Roman"/>
          <w:sz w:val="24"/>
          <w:szCs w:val="24"/>
        </w:rPr>
        <w:t xml:space="preserve"> </w:t>
      </w:r>
      <w:r w:rsidRPr="00E67C5D">
        <w:rPr>
          <w:rFonts w:ascii="Times New Roman" w:hAnsi="Times New Roman" w:cs="Times New Roman"/>
          <w:b/>
          <w:bCs/>
          <w:i/>
          <w:iCs/>
          <w:sz w:val="24"/>
          <w:szCs w:val="24"/>
        </w:rPr>
        <w:t>Будущее в образе жизни</w:t>
      </w:r>
      <w:r w:rsidRPr="00E67C5D">
        <w:rPr>
          <w:rFonts w:ascii="Times New Roman" w:hAnsi="Times New Roman" w:cs="Times New Roman"/>
          <w:sz w:val="24"/>
          <w:szCs w:val="24"/>
        </w:rPr>
        <w:t xml:space="preserve"> представляет сумму штрихов самоопределения относительно семьи, профессии, ближайшего сообщества, социального и экономического статуса, политических предпочтений. На этом этапе </w:t>
      </w:r>
      <w:r w:rsidRPr="00E67C5D">
        <w:rPr>
          <w:rFonts w:ascii="Times New Roman" w:hAnsi="Times New Roman" w:cs="Times New Roman"/>
          <w:b/>
          <w:bCs/>
          <w:sz w:val="24"/>
          <w:szCs w:val="24"/>
        </w:rPr>
        <w:t xml:space="preserve"> необходимо самоопределение учащихся</w:t>
      </w:r>
      <w:r w:rsidRPr="00E67C5D">
        <w:rPr>
          <w:rFonts w:ascii="Times New Roman" w:hAnsi="Times New Roman" w:cs="Times New Roman"/>
          <w:sz w:val="24"/>
          <w:szCs w:val="24"/>
        </w:rPr>
        <w:t xml:space="preserve"> относительно способов и средств достижения желаемого  образа жизни. </w:t>
      </w:r>
    </w:p>
    <w:p w:rsidR="00E67C5D" w:rsidRPr="00E67C5D" w:rsidRDefault="00E67C5D" w:rsidP="00E67C5D">
      <w:pPr>
        <w:spacing w:after="0"/>
        <w:ind w:firstLine="709"/>
        <w:jc w:val="both"/>
        <w:rPr>
          <w:rFonts w:ascii="Times New Roman" w:hAnsi="Times New Roman" w:cs="Times New Roman"/>
          <w:sz w:val="24"/>
          <w:szCs w:val="24"/>
        </w:rPr>
      </w:pPr>
      <w:r w:rsidRPr="00E67C5D">
        <w:rPr>
          <w:rFonts w:ascii="Times New Roman" w:hAnsi="Times New Roman" w:cs="Times New Roman"/>
          <w:b/>
          <w:bCs/>
          <w:i/>
          <w:iCs/>
          <w:sz w:val="24"/>
          <w:szCs w:val="24"/>
        </w:rPr>
        <w:t>Ближайшее будущее</w:t>
      </w:r>
      <w:r w:rsidRPr="00E67C5D">
        <w:rPr>
          <w:rFonts w:ascii="Times New Roman" w:hAnsi="Times New Roman" w:cs="Times New Roman"/>
          <w:sz w:val="24"/>
          <w:szCs w:val="24"/>
        </w:rPr>
        <w:t xml:space="preserve"> представляет самоопределение с поступлением в ВУЗ, соотнесение собственных способностей, предметных знаний и умений с требованиями ВУЗа. </w:t>
      </w:r>
    </w:p>
    <w:p w:rsidR="00E67C5D" w:rsidRPr="00E67C5D" w:rsidRDefault="00E67C5D" w:rsidP="00E67C5D">
      <w:pPr>
        <w:spacing w:after="0"/>
        <w:ind w:firstLine="709"/>
        <w:jc w:val="both"/>
        <w:rPr>
          <w:rFonts w:ascii="Times New Roman" w:hAnsi="Times New Roman" w:cs="Times New Roman"/>
          <w:sz w:val="24"/>
          <w:szCs w:val="24"/>
        </w:rPr>
      </w:pPr>
      <w:r w:rsidRPr="00E67C5D">
        <w:rPr>
          <w:rFonts w:ascii="Times New Roman" w:hAnsi="Times New Roman" w:cs="Times New Roman"/>
          <w:b/>
          <w:bCs/>
          <w:i/>
          <w:iCs/>
          <w:sz w:val="24"/>
          <w:szCs w:val="24"/>
        </w:rPr>
        <w:t xml:space="preserve"> Профессиональное будущее</w:t>
      </w:r>
      <w:r w:rsidRPr="00E67C5D">
        <w:rPr>
          <w:rFonts w:ascii="Times New Roman" w:hAnsi="Times New Roman" w:cs="Times New Roman"/>
          <w:sz w:val="24"/>
          <w:szCs w:val="24"/>
        </w:rPr>
        <w:t xml:space="preserve"> представляет  видение социальной ситуации, </w:t>
      </w:r>
      <w:proofErr w:type="spellStart"/>
      <w:r w:rsidRPr="00E67C5D">
        <w:rPr>
          <w:rFonts w:ascii="Times New Roman" w:hAnsi="Times New Roman" w:cs="Times New Roman"/>
          <w:sz w:val="24"/>
          <w:szCs w:val="24"/>
        </w:rPr>
        <w:t>востребованности</w:t>
      </w:r>
      <w:proofErr w:type="spellEnd"/>
      <w:r w:rsidRPr="00E67C5D">
        <w:rPr>
          <w:rFonts w:ascii="Times New Roman" w:hAnsi="Times New Roman" w:cs="Times New Roman"/>
          <w:sz w:val="24"/>
          <w:szCs w:val="24"/>
        </w:rPr>
        <w:t xml:space="preserve"> профессии в обществе, перспективы после получения профессионального образования. </w:t>
      </w:r>
    </w:p>
    <w:p w:rsidR="00E67C5D" w:rsidRPr="00E67C5D" w:rsidRDefault="00E67C5D" w:rsidP="00E67C5D">
      <w:pPr>
        <w:spacing w:after="0"/>
        <w:jc w:val="both"/>
        <w:rPr>
          <w:rFonts w:ascii="Times New Roman" w:hAnsi="Times New Roman" w:cs="Times New Roman"/>
          <w:color w:val="000000" w:themeColor="text1"/>
          <w:sz w:val="24"/>
          <w:szCs w:val="24"/>
        </w:rPr>
      </w:pPr>
      <w:r w:rsidRPr="00E67C5D">
        <w:rPr>
          <w:rFonts w:ascii="Times New Roman" w:hAnsi="Times New Roman" w:cs="Times New Roman"/>
          <w:sz w:val="24"/>
          <w:szCs w:val="24"/>
        </w:rPr>
        <w:t xml:space="preserve"> Образ будущего оформляется в виде </w:t>
      </w:r>
      <w:r w:rsidRPr="00E67C5D">
        <w:rPr>
          <w:rFonts w:ascii="Times New Roman" w:hAnsi="Times New Roman" w:cs="Times New Roman"/>
          <w:b/>
          <w:i/>
          <w:sz w:val="24"/>
          <w:szCs w:val="24"/>
        </w:rPr>
        <w:t xml:space="preserve"> </w:t>
      </w:r>
      <w:r w:rsidRPr="00E67C5D">
        <w:rPr>
          <w:rFonts w:ascii="Times New Roman" w:hAnsi="Times New Roman" w:cs="Times New Roman"/>
          <w:sz w:val="24"/>
          <w:szCs w:val="24"/>
        </w:rPr>
        <w:t xml:space="preserve">реального  жизненного плана. Процесс работы над образом будущего старшеклассники начинают с определения жизненных ценностей, смысла жизни и </w:t>
      </w:r>
      <w:proofErr w:type="spellStart"/>
      <w:r w:rsidRPr="00E67C5D">
        <w:rPr>
          <w:rFonts w:ascii="Times New Roman" w:hAnsi="Times New Roman" w:cs="Times New Roman"/>
          <w:sz w:val="24"/>
          <w:szCs w:val="24"/>
        </w:rPr>
        <w:t>целеполагания</w:t>
      </w:r>
      <w:proofErr w:type="spellEnd"/>
      <w:r w:rsidRPr="00E67C5D">
        <w:rPr>
          <w:rFonts w:ascii="Times New Roman" w:hAnsi="Times New Roman" w:cs="Times New Roman"/>
          <w:sz w:val="24"/>
          <w:szCs w:val="24"/>
        </w:rPr>
        <w:t xml:space="preserve">. Необходимы условия работы с </w:t>
      </w:r>
      <w:proofErr w:type="spellStart"/>
      <w:r w:rsidRPr="00E67C5D">
        <w:rPr>
          <w:rFonts w:ascii="Times New Roman" w:hAnsi="Times New Roman" w:cs="Times New Roman"/>
          <w:sz w:val="24"/>
          <w:szCs w:val="24"/>
        </w:rPr>
        <w:t>целеполаганием</w:t>
      </w:r>
      <w:proofErr w:type="spellEnd"/>
      <w:r w:rsidRPr="00E67C5D">
        <w:rPr>
          <w:rFonts w:ascii="Times New Roman" w:hAnsi="Times New Roman" w:cs="Times New Roman"/>
          <w:sz w:val="24"/>
          <w:szCs w:val="24"/>
        </w:rPr>
        <w:t xml:space="preserve"> и самоопределением как средствами формирования ИОП. </w:t>
      </w:r>
      <w:r w:rsidRPr="00E67C5D">
        <w:rPr>
          <w:rFonts w:ascii="Times New Roman" w:hAnsi="Times New Roman" w:cs="Times New Roman"/>
          <w:bCs/>
          <w:color w:val="000000" w:themeColor="text1"/>
          <w:sz w:val="24"/>
          <w:szCs w:val="24"/>
        </w:rPr>
        <w:t xml:space="preserve">Формами работы могут  различные </w:t>
      </w:r>
      <w:proofErr w:type="spellStart"/>
      <w:r w:rsidRPr="00E67C5D">
        <w:rPr>
          <w:rFonts w:ascii="Times New Roman" w:hAnsi="Times New Roman" w:cs="Times New Roman"/>
          <w:color w:val="000000" w:themeColor="text1"/>
          <w:sz w:val="24"/>
          <w:szCs w:val="24"/>
        </w:rPr>
        <w:t>организационно-деятельностные</w:t>
      </w:r>
      <w:proofErr w:type="spellEnd"/>
      <w:r w:rsidRPr="00E67C5D">
        <w:rPr>
          <w:rFonts w:ascii="Times New Roman" w:hAnsi="Times New Roman" w:cs="Times New Roman"/>
          <w:color w:val="000000" w:themeColor="text1"/>
          <w:sz w:val="24"/>
          <w:szCs w:val="24"/>
        </w:rPr>
        <w:t xml:space="preserve">, </w:t>
      </w:r>
      <w:proofErr w:type="spellStart"/>
      <w:r w:rsidRPr="00E67C5D">
        <w:rPr>
          <w:rFonts w:ascii="Times New Roman" w:hAnsi="Times New Roman" w:cs="Times New Roman"/>
          <w:color w:val="000000" w:themeColor="text1"/>
          <w:sz w:val="24"/>
          <w:szCs w:val="24"/>
        </w:rPr>
        <w:t>имитационно-деятельностные</w:t>
      </w:r>
      <w:proofErr w:type="spellEnd"/>
      <w:r w:rsidRPr="00E67C5D">
        <w:rPr>
          <w:rFonts w:ascii="Times New Roman" w:hAnsi="Times New Roman" w:cs="Times New Roman"/>
          <w:color w:val="000000" w:themeColor="text1"/>
          <w:sz w:val="24"/>
          <w:szCs w:val="24"/>
        </w:rPr>
        <w:t xml:space="preserve">, деловые и ролевые игры на социальном, политическом, экономическом, философском материале и </w:t>
      </w:r>
      <w:r w:rsidRPr="00E67C5D">
        <w:rPr>
          <w:rFonts w:ascii="Times New Roman" w:hAnsi="Times New Roman" w:cs="Times New Roman"/>
          <w:bCs/>
          <w:color w:val="000000" w:themeColor="text1"/>
          <w:sz w:val="24"/>
          <w:szCs w:val="24"/>
        </w:rPr>
        <w:t>приобретение опыта в таких видах деятельности как</w:t>
      </w:r>
      <w:r w:rsidRPr="00E67C5D">
        <w:rPr>
          <w:rFonts w:ascii="Times New Roman" w:hAnsi="Times New Roman" w:cs="Times New Roman"/>
          <w:color w:val="000000" w:themeColor="text1"/>
          <w:sz w:val="24"/>
          <w:szCs w:val="24"/>
        </w:rPr>
        <w:t xml:space="preserve"> социальное проектирование, политическое и экономическое моделирование, решение </w:t>
      </w:r>
      <w:proofErr w:type="spellStart"/>
      <w:r w:rsidRPr="00E67C5D">
        <w:rPr>
          <w:rFonts w:ascii="Times New Roman" w:hAnsi="Times New Roman" w:cs="Times New Roman"/>
          <w:color w:val="000000" w:themeColor="text1"/>
          <w:sz w:val="24"/>
          <w:szCs w:val="24"/>
        </w:rPr>
        <w:t>креативных</w:t>
      </w:r>
      <w:proofErr w:type="spellEnd"/>
      <w:r w:rsidRPr="00E67C5D">
        <w:rPr>
          <w:rFonts w:ascii="Times New Roman" w:hAnsi="Times New Roman" w:cs="Times New Roman"/>
          <w:color w:val="000000" w:themeColor="text1"/>
          <w:sz w:val="24"/>
          <w:szCs w:val="24"/>
        </w:rPr>
        <w:t xml:space="preserve"> и  нестандартных задач.</w:t>
      </w:r>
    </w:p>
    <w:p w:rsidR="00E67C5D" w:rsidRPr="00E67C5D" w:rsidRDefault="00E67C5D" w:rsidP="00E67C5D">
      <w:pPr>
        <w:spacing w:after="0"/>
        <w:jc w:val="both"/>
        <w:rPr>
          <w:rFonts w:ascii="Times New Roman" w:hAnsi="Times New Roman" w:cs="Times New Roman"/>
          <w:sz w:val="24"/>
          <w:szCs w:val="24"/>
        </w:rPr>
      </w:pPr>
      <w:r w:rsidRPr="00E67C5D">
        <w:rPr>
          <w:rFonts w:ascii="Times New Roman" w:hAnsi="Times New Roman" w:cs="Times New Roman"/>
          <w:sz w:val="24"/>
          <w:szCs w:val="24"/>
        </w:rPr>
        <w:t xml:space="preserve">   Таким образом, своеобразие деятельности </w:t>
      </w:r>
      <w:proofErr w:type="spellStart"/>
      <w:r w:rsidRPr="00E67C5D">
        <w:rPr>
          <w:rFonts w:ascii="Times New Roman" w:hAnsi="Times New Roman" w:cs="Times New Roman"/>
          <w:sz w:val="24"/>
          <w:szCs w:val="24"/>
        </w:rPr>
        <w:t>тьютора</w:t>
      </w:r>
      <w:proofErr w:type="spellEnd"/>
      <w:r w:rsidRPr="00E67C5D">
        <w:rPr>
          <w:rFonts w:ascii="Times New Roman" w:hAnsi="Times New Roman" w:cs="Times New Roman"/>
          <w:sz w:val="24"/>
          <w:szCs w:val="24"/>
        </w:rPr>
        <w:t xml:space="preserve"> заключается в том, что он ведет, поддерживает, сопровождает учащегося. Помочь каждому учащемуся осознать его собственные возможности, войти в мир культуры выбранной профессии, найти  свой жизненный путь – таковы приоритеты </w:t>
      </w:r>
      <w:proofErr w:type="spellStart"/>
      <w:r w:rsidRPr="00E67C5D">
        <w:rPr>
          <w:rFonts w:ascii="Times New Roman" w:hAnsi="Times New Roman" w:cs="Times New Roman"/>
          <w:sz w:val="24"/>
          <w:szCs w:val="24"/>
        </w:rPr>
        <w:t>тьютора</w:t>
      </w:r>
      <w:proofErr w:type="spellEnd"/>
      <w:r w:rsidRPr="00E67C5D">
        <w:rPr>
          <w:rFonts w:ascii="Times New Roman" w:hAnsi="Times New Roman" w:cs="Times New Roman"/>
          <w:sz w:val="24"/>
          <w:szCs w:val="24"/>
        </w:rPr>
        <w:t>. «Образование наделяет своего адепта способностью решить экзистенциальную проблему, проблему человеческого существования, решить ее путем собственного самоопределения. Образование открывает человеку его основную, сущностную черту – свободу». (Н.В.Рыбалкина).</w:t>
      </w:r>
    </w:p>
    <w:sectPr w:rsidR="00E67C5D" w:rsidRPr="00E67C5D" w:rsidSect="001B41E7">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67C5D"/>
    <w:rsid w:val="001B41E7"/>
    <w:rsid w:val="00E67C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957</Words>
  <Characters>5461</Characters>
  <Application>Microsoft Office Word</Application>
  <DocSecurity>0</DocSecurity>
  <Lines>45</Lines>
  <Paragraphs>12</Paragraphs>
  <ScaleCrop>false</ScaleCrop>
  <Company/>
  <LinksUpToDate>false</LinksUpToDate>
  <CharactersWithSpaces>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2015-10-13T07:12:00Z</dcterms:created>
  <dcterms:modified xsi:type="dcterms:W3CDTF">2015-10-13T07:14:00Z</dcterms:modified>
</cp:coreProperties>
</file>