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EA" w:rsidRPr="00484EEA" w:rsidRDefault="00484EEA" w:rsidP="00484EEA">
      <w:pPr>
        <w:spacing w:line="276" w:lineRule="auto"/>
        <w:jc w:val="center"/>
        <w:rPr>
          <w:b/>
        </w:rPr>
      </w:pPr>
    </w:p>
    <w:p w:rsidR="00484EEA" w:rsidRPr="00484EEA" w:rsidRDefault="00484EEA" w:rsidP="00484EEA">
      <w:pPr>
        <w:spacing w:line="276" w:lineRule="auto"/>
        <w:jc w:val="center"/>
        <w:rPr>
          <w:b/>
        </w:rPr>
      </w:pPr>
      <w:r w:rsidRPr="00484EEA">
        <w:rPr>
          <w:b/>
        </w:rPr>
        <w:t>Тьюториал для старшеклассников</w:t>
      </w:r>
    </w:p>
    <w:p w:rsidR="002B165C" w:rsidRPr="00484EEA" w:rsidRDefault="002B165C" w:rsidP="00484EEA">
      <w:pPr>
        <w:spacing w:line="276" w:lineRule="auto"/>
        <w:jc w:val="center"/>
        <w:rPr>
          <w:color w:val="000000"/>
        </w:rPr>
      </w:pPr>
      <w:r w:rsidRPr="00484EEA">
        <w:rPr>
          <w:b/>
        </w:rPr>
        <w:t>«</w:t>
      </w:r>
      <w:r w:rsidR="004D6BC8" w:rsidRPr="00484EEA">
        <w:rPr>
          <w:b/>
        </w:rPr>
        <w:t>Моделирование образа будущего через определение жизненных ценностей и смысла жизни»</w:t>
      </w:r>
    </w:p>
    <w:p w:rsidR="00484EEA" w:rsidRPr="00484EEA" w:rsidRDefault="00484EEA" w:rsidP="00484EEA">
      <w:pPr>
        <w:spacing w:line="276" w:lineRule="auto"/>
        <w:jc w:val="right"/>
        <w:rPr>
          <w:color w:val="000000"/>
        </w:rPr>
      </w:pPr>
    </w:p>
    <w:p w:rsidR="00172744" w:rsidRPr="00484EEA" w:rsidRDefault="003F0FF7" w:rsidP="00484EEA">
      <w:pPr>
        <w:spacing w:line="276" w:lineRule="auto"/>
        <w:jc w:val="right"/>
        <w:rPr>
          <w:color w:val="000000"/>
        </w:rPr>
      </w:pPr>
      <w:r w:rsidRPr="00484EEA">
        <w:rPr>
          <w:color w:val="000000"/>
        </w:rPr>
        <w:t xml:space="preserve">Автор: </w:t>
      </w:r>
      <w:r w:rsidR="00172744" w:rsidRPr="00484EEA">
        <w:rPr>
          <w:color w:val="000000"/>
        </w:rPr>
        <w:t>Сабурова Людмила Леонидовна</w:t>
      </w:r>
    </w:p>
    <w:p w:rsidR="00172744" w:rsidRPr="00484EEA" w:rsidRDefault="00172744" w:rsidP="00484EEA">
      <w:pPr>
        <w:tabs>
          <w:tab w:val="left" w:pos="5529"/>
          <w:tab w:val="left" w:pos="6379"/>
        </w:tabs>
        <w:spacing w:line="276" w:lineRule="auto"/>
        <w:ind w:firstLine="708"/>
        <w:jc w:val="right"/>
        <w:rPr>
          <w:color w:val="000000"/>
        </w:rPr>
      </w:pPr>
      <w:r w:rsidRPr="00484EEA">
        <w:rPr>
          <w:color w:val="000000"/>
        </w:rPr>
        <w:t>учитель обществознания</w:t>
      </w:r>
    </w:p>
    <w:p w:rsidR="00172744" w:rsidRPr="00484EEA" w:rsidRDefault="00172744" w:rsidP="00484EEA">
      <w:pPr>
        <w:spacing w:line="276" w:lineRule="auto"/>
        <w:ind w:firstLine="708"/>
        <w:jc w:val="right"/>
      </w:pPr>
      <w:r w:rsidRPr="00484EEA">
        <w:t xml:space="preserve"> высшая квалификационная категория</w:t>
      </w:r>
    </w:p>
    <w:p w:rsidR="00646028" w:rsidRPr="00484EEA" w:rsidRDefault="00646028" w:rsidP="00484EEA">
      <w:pPr>
        <w:spacing w:line="276" w:lineRule="auto"/>
        <w:ind w:firstLine="708"/>
        <w:rPr>
          <w:b/>
        </w:rPr>
      </w:pPr>
      <w:r w:rsidRPr="00484EEA">
        <w:rPr>
          <w:b/>
        </w:rPr>
        <w:t>Аннотация.</w:t>
      </w:r>
    </w:p>
    <w:p w:rsidR="00646028" w:rsidRPr="00484EEA" w:rsidRDefault="00646028" w:rsidP="00484EEA">
      <w:pPr>
        <w:pStyle w:val="a3"/>
        <w:spacing w:line="276" w:lineRule="auto"/>
        <w:ind w:left="786"/>
        <w:jc w:val="both"/>
      </w:pPr>
    </w:p>
    <w:p w:rsidR="00646028" w:rsidRPr="00484EEA" w:rsidRDefault="00646028" w:rsidP="00484EEA">
      <w:pPr>
        <w:pStyle w:val="a3"/>
        <w:spacing w:line="276" w:lineRule="auto"/>
        <w:ind w:left="0"/>
        <w:jc w:val="both"/>
      </w:pPr>
      <w:r w:rsidRPr="00484EEA">
        <w:t xml:space="preserve">     В основе тьюторской деятельности лежит создание условий для становления индивидуальных образовательных программ учащихся с учетом их профессиональных интересов и планов на будущее. Задача тьютора состоит в сопровождении ИОП учащегося, что включает в себя помощь в разработке ИОП, реализации и коррекции. Базовой категорией для деятельности тьютора является образ будущего. Образ будущего оформляется в виде </w:t>
      </w:r>
      <w:r w:rsidRPr="00484EEA">
        <w:rPr>
          <w:b/>
          <w:i/>
        </w:rPr>
        <w:t xml:space="preserve"> </w:t>
      </w:r>
      <w:r w:rsidRPr="00484EEA">
        <w:t>реального  жизненного плана, который включает в себя, наряду с другими вопросами, определение ребенком смысла и цели жизни. Старшеклассники часто не понимают необходимости в определении смысла жизни и  задают вопрос «Зачем мне определять смысл жизни?» Эта часть, при разработке  ИОП, вызывает затруднения, как у старшеклассников, так и  у тьютора. А ведь именно тьютор должен помочь ребенку в самоопределении  по этому вопросу. В предлагаемом конспекте тьюториала можно познакомиться с приемами работы   над образом будущего,  в части определения смысла жизни старшеклассниками.</w:t>
      </w:r>
    </w:p>
    <w:p w:rsidR="00172744" w:rsidRPr="00484EEA" w:rsidRDefault="003350A5" w:rsidP="00484EEA">
      <w:pPr>
        <w:pStyle w:val="a3"/>
        <w:spacing w:line="276" w:lineRule="auto"/>
        <w:ind w:left="0"/>
        <w:jc w:val="both"/>
        <w:rPr>
          <w:b/>
        </w:rPr>
      </w:pPr>
      <w:r w:rsidRPr="00484EEA">
        <w:t xml:space="preserve">      </w:t>
      </w:r>
      <w:r w:rsidR="00172744" w:rsidRPr="00484EEA">
        <w:rPr>
          <w:b/>
        </w:rPr>
        <w:t xml:space="preserve">Форма </w:t>
      </w:r>
      <w:r w:rsidR="00041693" w:rsidRPr="00484EEA">
        <w:rPr>
          <w:b/>
        </w:rPr>
        <w:t>тьюториала</w:t>
      </w:r>
      <w:r w:rsidR="00172744" w:rsidRPr="00484EEA">
        <w:rPr>
          <w:b/>
        </w:rPr>
        <w:t>:</w:t>
      </w:r>
    </w:p>
    <w:p w:rsidR="00041693" w:rsidRPr="00484EEA" w:rsidRDefault="00041693" w:rsidP="00484EEA">
      <w:pPr>
        <w:pStyle w:val="a3"/>
        <w:numPr>
          <w:ilvl w:val="0"/>
          <w:numId w:val="4"/>
        </w:numPr>
        <w:spacing w:line="276" w:lineRule="auto"/>
        <w:ind w:left="0"/>
        <w:jc w:val="both"/>
      </w:pPr>
      <w:r w:rsidRPr="00484EEA">
        <w:t>Беседа с учащимися;</w:t>
      </w:r>
    </w:p>
    <w:p w:rsidR="00041693" w:rsidRPr="00484EEA" w:rsidRDefault="00041693" w:rsidP="00484EEA">
      <w:pPr>
        <w:pStyle w:val="a3"/>
        <w:numPr>
          <w:ilvl w:val="0"/>
          <w:numId w:val="4"/>
        </w:numPr>
        <w:spacing w:line="276" w:lineRule="auto"/>
        <w:ind w:left="0"/>
        <w:jc w:val="both"/>
      </w:pPr>
      <w:r w:rsidRPr="00484EEA">
        <w:t>Индивидуальная работа учащихся.</w:t>
      </w:r>
    </w:p>
    <w:p w:rsidR="00172744" w:rsidRPr="00484EEA" w:rsidRDefault="003350A5" w:rsidP="00484EEA">
      <w:pPr>
        <w:pStyle w:val="a3"/>
        <w:spacing w:line="276" w:lineRule="auto"/>
        <w:ind w:left="0"/>
        <w:jc w:val="both"/>
      </w:pPr>
      <w:r w:rsidRPr="00484EEA">
        <w:t xml:space="preserve">   </w:t>
      </w:r>
      <w:r w:rsidR="00172744" w:rsidRPr="00484EEA">
        <w:rPr>
          <w:b/>
        </w:rPr>
        <w:t>Отражение специфики образовательного процесса в НОЦ</w:t>
      </w:r>
      <w:r w:rsidR="00172744" w:rsidRPr="00484EEA">
        <w:t xml:space="preserve">: тьюторское </w:t>
      </w:r>
      <w:r w:rsidRPr="00484EEA">
        <w:t xml:space="preserve">   </w:t>
      </w:r>
      <w:r w:rsidR="00172744" w:rsidRPr="00484EEA">
        <w:t>сопровождение ИОП</w:t>
      </w:r>
      <w:r w:rsidR="00646028" w:rsidRPr="00484EEA">
        <w:t xml:space="preserve"> в 10 классе</w:t>
      </w:r>
      <w:r w:rsidR="00172744" w:rsidRPr="00484EEA">
        <w:t xml:space="preserve">, внеурочная деятельность. </w:t>
      </w:r>
    </w:p>
    <w:p w:rsidR="006F0890" w:rsidRPr="00484EEA" w:rsidRDefault="003350A5" w:rsidP="00484EEA">
      <w:pPr>
        <w:pStyle w:val="a3"/>
        <w:spacing w:line="276" w:lineRule="auto"/>
        <w:ind w:left="0"/>
        <w:jc w:val="both"/>
      </w:pPr>
      <w:r w:rsidRPr="00484EEA">
        <w:t xml:space="preserve">   </w:t>
      </w:r>
      <w:r w:rsidR="00172744" w:rsidRPr="00484EEA">
        <w:rPr>
          <w:b/>
        </w:rPr>
        <w:t xml:space="preserve">Цели </w:t>
      </w:r>
      <w:r w:rsidR="00041693" w:rsidRPr="00484EEA">
        <w:rPr>
          <w:b/>
        </w:rPr>
        <w:t>тьюториала</w:t>
      </w:r>
      <w:r w:rsidR="00172744" w:rsidRPr="00484EEA">
        <w:rPr>
          <w:b/>
        </w:rPr>
        <w:t>:</w:t>
      </w:r>
      <w:r w:rsidR="006F0890" w:rsidRPr="00484EEA">
        <w:rPr>
          <w:b/>
        </w:rPr>
        <w:t xml:space="preserve"> </w:t>
      </w:r>
      <w:r w:rsidR="006F0890" w:rsidRPr="00484EEA">
        <w:t xml:space="preserve">моделирование </w:t>
      </w:r>
      <w:r w:rsidR="00041693" w:rsidRPr="00484EEA">
        <w:t xml:space="preserve"> </w:t>
      </w:r>
      <w:r w:rsidR="006F0890" w:rsidRPr="00484EEA">
        <w:t>о</w:t>
      </w:r>
      <w:r w:rsidR="004D6BC8" w:rsidRPr="00484EEA">
        <w:t>браза будущего через определение</w:t>
      </w:r>
      <w:r w:rsidR="006F0890" w:rsidRPr="00484EEA">
        <w:t xml:space="preserve"> </w:t>
      </w:r>
      <w:r w:rsidRPr="00484EEA">
        <w:t xml:space="preserve"> </w:t>
      </w:r>
      <w:r w:rsidR="006F0890" w:rsidRPr="00484EEA">
        <w:t xml:space="preserve">жизненных ценностей и </w:t>
      </w:r>
      <w:r w:rsidR="00041693" w:rsidRPr="00484EEA">
        <w:t xml:space="preserve"> </w:t>
      </w:r>
      <w:r w:rsidR="006F0890" w:rsidRPr="00484EEA">
        <w:t>смысла жизни.</w:t>
      </w:r>
    </w:p>
    <w:p w:rsidR="006F0890" w:rsidRPr="00484EEA" w:rsidRDefault="003350A5" w:rsidP="00484EEA">
      <w:pPr>
        <w:pStyle w:val="a3"/>
        <w:spacing w:line="276" w:lineRule="auto"/>
        <w:ind w:left="0"/>
        <w:jc w:val="both"/>
        <w:rPr>
          <w:b/>
        </w:rPr>
      </w:pPr>
      <w:r w:rsidRPr="00484EEA">
        <w:rPr>
          <w:b/>
        </w:rPr>
        <w:t xml:space="preserve">     </w:t>
      </w:r>
      <w:r w:rsidR="006F0890" w:rsidRPr="00484EEA">
        <w:rPr>
          <w:b/>
        </w:rPr>
        <w:t>Задачи тьюториала:</w:t>
      </w:r>
    </w:p>
    <w:p w:rsidR="004D6BC8" w:rsidRPr="00484EEA" w:rsidRDefault="004D6BC8" w:rsidP="00484EEA">
      <w:pPr>
        <w:pStyle w:val="a3"/>
        <w:numPr>
          <w:ilvl w:val="0"/>
          <w:numId w:val="11"/>
        </w:numPr>
        <w:spacing w:line="276" w:lineRule="auto"/>
        <w:ind w:left="0"/>
        <w:jc w:val="both"/>
      </w:pPr>
      <w:r w:rsidRPr="00484EEA">
        <w:t>Определить, зачем человеку нужен смысл жизни.</w:t>
      </w:r>
    </w:p>
    <w:p w:rsidR="004D6BC8" w:rsidRPr="00484EEA" w:rsidRDefault="004D6BC8" w:rsidP="00484EEA">
      <w:pPr>
        <w:pStyle w:val="a3"/>
        <w:numPr>
          <w:ilvl w:val="0"/>
          <w:numId w:val="11"/>
        </w:numPr>
        <w:spacing w:line="276" w:lineRule="auto"/>
        <w:ind w:left="0"/>
        <w:jc w:val="both"/>
      </w:pPr>
      <w:r w:rsidRPr="00484EEA">
        <w:t>Выявить  индивидуальные жизненные ценности учащихся.</w:t>
      </w:r>
    </w:p>
    <w:p w:rsidR="00852DAE" w:rsidRDefault="001261C7" w:rsidP="00484EEA">
      <w:pPr>
        <w:pStyle w:val="a3"/>
        <w:numPr>
          <w:ilvl w:val="0"/>
          <w:numId w:val="11"/>
        </w:numPr>
        <w:spacing w:line="276" w:lineRule="auto"/>
        <w:ind w:left="0"/>
        <w:jc w:val="both"/>
      </w:pPr>
      <w:r w:rsidRPr="00484EEA">
        <w:t>Осуществить самоо</w:t>
      </w:r>
      <w:r w:rsidR="004D6BC8" w:rsidRPr="00484EEA">
        <w:t>предел</w:t>
      </w:r>
      <w:r w:rsidRPr="00484EEA">
        <w:t>ение в вопросах  целей</w:t>
      </w:r>
      <w:r w:rsidR="004D6BC8" w:rsidRPr="00484EEA">
        <w:t xml:space="preserve"> и смысл</w:t>
      </w:r>
      <w:r w:rsidRPr="00484EEA">
        <w:t>а</w:t>
      </w:r>
      <w:r w:rsidR="004D6BC8" w:rsidRPr="00484EEA">
        <w:t xml:space="preserve"> жизни</w:t>
      </w:r>
      <w:r w:rsidRPr="00484EEA">
        <w:t>.</w:t>
      </w:r>
      <w:r w:rsidR="003350A5" w:rsidRPr="00484EEA">
        <w:t xml:space="preserve"> </w:t>
      </w:r>
    </w:p>
    <w:p w:rsidR="00041693" w:rsidRPr="00484EEA" w:rsidRDefault="003350A5" w:rsidP="00484EEA">
      <w:pPr>
        <w:pStyle w:val="a3"/>
        <w:numPr>
          <w:ilvl w:val="0"/>
          <w:numId w:val="11"/>
        </w:numPr>
        <w:spacing w:line="276" w:lineRule="auto"/>
        <w:ind w:left="0"/>
        <w:jc w:val="both"/>
      </w:pPr>
      <w:r w:rsidRPr="00484EEA">
        <w:t xml:space="preserve">      </w:t>
      </w:r>
      <w:r w:rsidR="00041693" w:rsidRPr="00852DAE">
        <w:rPr>
          <w:b/>
        </w:rPr>
        <w:t>Предполагаемый результат:</w:t>
      </w:r>
      <w:r w:rsidR="006F0890" w:rsidRPr="00852DAE">
        <w:rPr>
          <w:b/>
        </w:rPr>
        <w:t xml:space="preserve"> </w:t>
      </w:r>
      <w:r w:rsidR="006F0890" w:rsidRPr="00484EEA">
        <w:t xml:space="preserve">определение учащимися собственных ценностей и смысла жизни в </w:t>
      </w:r>
      <w:r w:rsidR="00D309CA" w:rsidRPr="00484EEA">
        <w:t xml:space="preserve"> </w:t>
      </w:r>
      <w:r w:rsidR="006F0890" w:rsidRPr="00484EEA">
        <w:t xml:space="preserve">ИОП. </w:t>
      </w:r>
      <w:r w:rsidR="00041693" w:rsidRPr="00484EEA">
        <w:t xml:space="preserve">  </w:t>
      </w:r>
    </w:p>
    <w:p w:rsidR="00172744" w:rsidRPr="00484EEA" w:rsidRDefault="003350A5" w:rsidP="00484EEA">
      <w:pPr>
        <w:spacing w:line="276" w:lineRule="auto"/>
        <w:jc w:val="both"/>
        <w:rPr>
          <w:b/>
        </w:rPr>
      </w:pPr>
      <w:r w:rsidRPr="00484EEA">
        <w:rPr>
          <w:b/>
        </w:rPr>
        <w:t xml:space="preserve">        </w:t>
      </w:r>
      <w:r w:rsidR="00172744" w:rsidRPr="00484EEA">
        <w:rPr>
          <w:b/>
        </w:rPr>
        <w:t>Организационные условия мероприятия:</w:t>
      </w:r>
    </w:p>
    <w:p w:rsidR="00172744" w:rsidRPr="00484EEA" w:rsidRDefault="00172744" w:rsidP="00484EEA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 w:rsidRPr="00484EEA">
        <w:t xml:space="preserve">Оборудование </w:t>
      </w:r>
      <w:r w:rsidR="004D6BC8" w:rsidRPr="00484EEA">
        <w:t>–</w:t>
      </w:r>
      <w:r w:rsidRPr="00484EEA">
        <w:t xml:space="preserve"> проектор</w:t>
      </w:r>
      <w:r w:rsidR="004D6BC8" w:rsidRPr="00484EEA">
        <w:t>;</w:t>
      </w:r>
    </w:p>
    <w:p w:rsidR="00172744" w:rsidRPr="00484EEA" w:rsidRDefault="00172744" w:rsidP="00484EEA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 w:rsidRPr="00484EEA">
        <w:t>организация пространства: школьный кабинет</w:t>
      </w:r>
      <w:r w:rsidR="004D6BC8" w:rsidRPr="00484EEA">
        <w:t>;</w:t>
      </w:r>
      <w:r w:rsidRPr="00484EEA">
        <w:t xml:space="preserve"> </w:t>
      </w:r>
    </w:p>
    <w:p w:rsidR="00172744" w:rsidRPr="00484EEA" w:rsidRDefault="00172744" w:rsidP="00484EEA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 w:rsidRPr="00484EEA">
        <w:t xml:space="preserve">продолжительность мероприятия- </w:t>
      </w:r>
      <w:r w:rsidR="005D619A" w:rsidRPr="00484EEA">
        <w:t>6</w:t>
      </w:r>
      <w:r w:rsidRPr="00484EEA">
        <w:t>0 минут.</w:t>
      </w:r>
    </w:p>
    <w:p w:rsidR="003F0FF7" w:rsidRPr="00484EEA" w:rsidRDefault="003F0FF7" w:rsidP="00484EEA">
      <w:pPr>
        <w:pStyle w:val="a3"/>
        <w:spacing w:line="276" w:lineRule="auto"/>
        <w:ind w:left="0"/>
        <w:jc w:val="both"/>
      </w:pPr>
      <w:r w:rsidRPr="00484EEA">
        <w:rPr>
          <w:b/>
        </w:rPr>
        <w:t>Ключевые понятия</w:t>
      </w:r>
      <w:r w:rsidRPr="00484EEA">
        <w:t>: тьютор, тьюторское сопровождение, тьюториалы, индивидуальные образовательные программы (ИОП), личностное и профессиональное самоопределение учащихся, смысл жизни, жизненные ценности.</w:t>
      </w:r>
    </w:p>
    <w:p w:rsidR="00172744" w:rsidRPr="00484EEA" w:rsidRDefault="00172744" w:rsidP="00484EEA">
      <w:pPr>
        <w:spacing w:line="276" w:lineRule="auto"/>
        <w:jc w:val="both"/>
      </w:pPr>
    </w:p>
    <w:p w:rsidR="00852DAE" w:rsidRDefault="00852DAE" w:rsidP="00484EEA">
      <w:pPr>
        <w:spacing w:line="276" w:lineRule="auto"/>
        <w:jc w:val="center"/>
        <w:rPr>
          <w:b/>
        </w:rPr>
      </w:pPr>
    </w:p>
    <w:p w:rsidR="00852DAE" w:rsidRDefault="00852DAE" w:rsidP="00484EEA">
      <w:pPr>
        <w:spacing w:line="276" w:lineRule="auto"/>
        <w:jc w:val="center"/>
        <w:rPr>
          <w:b/>
        </w:rPr>
      </w:pPr>
    </w:p>
    <w:p w:rsidR="00852DAE" w:rsidRDefault="00852DAE" w:rsidP="00484EEA">
      <w:pPr>
        <w:spacing w:line="276" w:lineRule="auto"/>
        <w:jc w:val="center"/>
        <w:rPr>
          <w:b/>
        </w:rPr>
      </w:pPr>
    </w:p>
    <w:p w:rsidR="00172744" w:rsidRPr="00484EEA" w:rsidRDefault="00172744" w:rsidP="00484EEA">
      <w:pPr>
        <w:spacing w:line="276" w:lineRule="auto"/>
        <w:jc w:val="center"/>
        <w:rPr>
          <w:b/>
        </w:rPr>
      </w:pPr>
      <w:r w:rsidRPr="00484EEA">
        <w:rPr>
          <w:b/>
        </w:rPr>
        <w:lastRenderedPageBreak/>
        <w:t xml:space="preserve">Ход </w:t>
      </w:r>
      <w:r w:rsidR="004D6BC8" w:rsidRPr="00484EEA">
        <w:rPr>
          <w:b/>
        </w:rPr>
        <w:t>тьюториала.</w:t>
      </w:r>
    </w:p>
    <w:p w:rsidR="00172744" w:rsidRPr="00484EEA" w:rsidRDefault="00172744" w:rsidP="00484EEA">
      <w:pPr>
        <w:spacing w:line="276" w:lineRule="auto"/>
        <w:jc w:val="both"/>
      </w:pPr>
    </w:p>
    <w:p w:rsidR="003350A5" w:rsidRPr="00484EEA" w:rsidRDefault="00172744" w:rsidP="00484EEA">
      <w:pPr>
        <w:pStyle w:val="a3"/>
        <w:numPr>
          <w:ilvl w:val="0"/>
          <w:numId w:val="8"/>
        </w:numPr>
        <w:spacing w:line="276" w:lineRule="auto"/>
        <w:ind w:left="0" w:hanging="567"/>
        <w:jc w:val="both"/>
      </w:pPr>
      <w:r w:rsidRPr="00484EEA">
        <w:rPr>
          <w:b/>
        </w:rPr>
        <w:t>Актуализация</w:t>
      </w:r>
      <w:r w:rsidR="003350A5" w:rsidRPr="00484EEA">
        <w:rPr>
          <w:b/>
        </w:rPr>
        <w:t xml:space="preserve"> и разминка.</w:t>
      </w:r>
      <w:r w:rsidRPr="00484EEA">
        <w:t xml:space="preserve"> </w:t>
      </w:r>
      <w:r w:rsidR="003350A5" w:rsidRPr="00484EEA">
        <w:t xml:space="preserve">Постановка проблемы: </w:t>
      </w:r>
      <w:r w:rsidR="003350A5" w:rsidRPr="00484EEA">
        <w:rPr>
          <w:b/>
        </w:rPr>
        <w:t>«для чего человеку нужен смысл жизни»?</w:t>
      </w:r>
      <w:r w:rsidR="00045173" w:rsidRPr="00484EEA">
        <w:rPr>
          <w:b/>
        </w:rPr>
        <w:t xml:space="preserve"> (слайд 6)</w:t>
      </w:r>
    </w:p>
    <w:p w:rsidR="003350A5" w:rsidRPr="00484EEA" w:rsidRDefault="00172744" w:rsidP="00484EEA">
      <w:pPr>
        <w:pStyle w:val="a3"/>
        <w:spacing w:line="276" w:lineRule="auto"/>
        <w:ind w:left="0"/>
        <w:jc w:val="both"/>
      </w:pPr>
      <w:r w:rsidRPr="00484EEA">
        <w:rPr>
          <w:bCs/>
        </w:rPr>
        <w:t>Уча</w:t>
      </w:r>
      <w:r w:rsidR="006C7AAC" w:rsidRPr="00484EEA">
        <w:rPr>
          <w:bCs/>
        </w:rPr>
        <w:t>щимся</w:t>
      </w:r>
      <w:r w:rsidR="001E778D" w:rsidRPr="00484EEA">
        <w:rPr>
          <w:bCs/>
        </w:rPr>
        <w:t xml:space="preserve"> предлагается посмотреть фрагмент из фильма</w:t>
      </w:r>
      <w:r w:rsidR="00037467" w:rsidRPr="00484EEA">
        <w:rPr>
          <w:bCs/>
        </w:rPr>
        <w:t xml:space="preserve"> «Формула любви» Марка Захарова</w:t>
      </w:r>
      <w:r w:rsidR="00353C47" w:rsidRPr="00484EEA">
        <w:rPr>
          <w:bCs/>
        </w:rPr>
        <w:t xml:space="preserve"> и задается вопрос</w:t>
      </w:r>
      <w:r w:rsidRPr="00484EEA">
        <w:rPr>
          <w:bCs/>
        </w:rPr>
        <w:t xml:space="preserve">: </w:t>
      </w:r>
      <w:r w:rsidR="001E778D" w:rsidRPr="00484EEA">
        <w:rPr>
          <w:bCs/>
        </w:rPr>
        <w:t>для чего живет человек на Земле?</w:t>
      </w:r>
      <w:r w:rsidR="00F24CB1" w:rsidRPr="00484EEA">
        <w:rPr>
          <w:bCs/>
        </w:rPr>
        <w:t xml:space="preserve"> Старшеклассники высказывают свое мнение.</w:t>
      </w:r>
      <w:r w:rsidR="003350A5" w:rsidRPr="00484EEA">
        <w:t xml:space="preserve"> Определение с учащимися целей и задач,  основных вопросов беседы.</w:t>
      </w:r>
    </w:p>
    <w:p w:rsidR="00C23DB5" w:rsidRPr="00484EEA" w:rsidRDefault="00045173" w:rsidP="00484EEA">
      <w:pPr>
        <w:pStyle w:val="a3"/>
        <w:spacing w:line="276" w:lineRule="auto"/>
        <w:ind w:left="0"/>
        <w:jc w:val="both"/>
        <w:rPr>
          <w:i/>
        </w:rPr>
      </w:pPr>
      <w:r w:rsidRPr="00484EEA">
        <w:rPr>
          <w:b/>
          <w:bCs/>
        </w:rPr>
        <w:t>2.</w:t>
      </w:r>
      <w:r w:rsidR="00C23DB5" w:rsidRPr="00484EEA">
        <w:rPr>
          <w:b/>
          <w:bCs/>
        </w:rPr>
        <w:t>Теоретическая часть.</w:t>
      </w:r>
      <w:r w:rsidR="00F24CB1" w:rsidRPr="00484EEA">
        <w:rPr>
          <w:b/>
          <w:bCs/>
        </w:rPr>
        <w:t xml:space="preserve"> </w:t>
      </w:r>
      <w:r w:rsidR="00F24CB1" w:rsidRPr="00484EEA">
        <w:rPr>
          <w:bCs/>
        </w:rPr>
        <w:t>1.</w:t>
      </w:r>
      <w:r w:rsidR="00F24CB1" w:rsidRPr="00484EEA">
        <w:rPr>
          <w:b/>
          <w:bCs/>
        </w:rPr>
        <w:t xml:space="preserve"> </w:t>
      </w:r>
      <w:r w:rsidR="00F24CB1" w:rsidRPr="00484EEA">
        <w:rPr>
          <w:bCs/>
          <w:i/>
        </w:rPr>
        <w:t>Как отвечают философы на вопрос о смысле и цели жизни.</w:t>
      </w:r>
    </w:p>
    <w:p w:rsidR="00F24CB1" w:rsidRPr="00484EEA" w:rsidRDefault="00F24CB1" w:rsidP="00484EEA">
      <w:pPr>
        <w:pStyle w:val="a3"/>
        <w:spacing w:line="276" w:lineRule="auto"/>
        <w:ind w:left="0"/>
        <w:jc w:val="both"/>
        <w:rPr>
          <w:bCs/>
        </w:rPr>
      </w:pPr>
      <w:r w:rsidRPr="00484EEA">
        <w:rPr>
          <w:bCs/>
        </w:rPr>
        <w:t>Учащимся предлагается информация о позициях философов</w:t>
      </w:r>
      <w:r w:rsidR="00045173" w:rsidRPr="00484EEA">
        <w:rPr>
          <w:bCs/>
        </w:rPr>
        <w:t xml:space="preserve">  по этому вопросу </w:t>
      </w:r>
      <w:r w:rsidR="00045173" w:rsidRPr="00484EEA">
        <w:rPr>
          <w:b/>
          <w:bCs/>
        </w:rPr>
        <w:t>(слайды 7-9.)</w:t>
      </w:r>
    </w:p>
    <w:p w:rsidR="00F24CB1" w:rsidRPr="00484EEA" w:rsidRDefault="00F24CB1" w:rsidP="00484EEA">
      <w:pPr>
        <w:pStyle w:val="a3"/>
        <w:spacing w:line="276" w:lineRule="auto"/>
        <w:ind w:left="0"/>
        <w:jc w:val="both"/>
        <w:rPr>
          <w:bCs/>
          <w:i/>
        </w:rPr>
      </w:pPr>
      <w:r w:rsidRPr="00484EEA">
        <w:rPr>
          <w:bCs/>
        </w:rPr>
        <w:t>2</w:t>
      </w:r>
      <w:r w:rsidRPr="00484EEA">
        <w:rPr>
          <w:bCs/>
          <w:i/>
        </w:rPr>
        <w:t>. Как же все-таки подойти к ответу на вопрос о смысле жизни?</w:t>
      </w:r>
    </w:p>
    <w:p w:rsidR="00676862" w:rsidRPr="00484EEA" w:rsidRDefault="00676862" w:rsidP="00484EEA">
      <w:pPr>
        <w:pStyle w:val="a3"/>
        <w:spacing w:line="276" w:lineRule="auto"/>
        <w:ind w:left="0"/>
        <w:jc w:val="both"/>
        <w:rPr>
          <w:bCs/>
          <w:i/>
        </w:rPr>
      </w:pPr>
      <w:r w:rsidRPr="00484EEA">
        <w:rPr>
          <w:bCs/>
        </w:rPr>
        <w:t xml:space="preserve">Учащимся предлагается подойти к ответу через </w:t>
      </w:r>
      <w:r w:rsidR="007247A1" w:rsidRPr="00484EEA">
        <w:rPr>
          <w:bCs/>
        </w:rPr>
        <w:t>понятие</w:t>
      </w:r>
      <w:r w:rsidRPr="00484EEA">
        <w:rPr>
          <w:bCs/>
        </w:rPr>
        <w:t xml:space="preserve"> </w:t>
      </w:r>
      <w:r w:rsidR="007247A1" w:rsidRPr="00484EEA">
        <w:rPr>
          <w:bCs/>
        </w:rPr>
        <w:t>«жизненные</w:t>
      </w:r>
      <w:r w:rsidRPr="00484EEA">
        <w:rPr>
          <w:bCs/>
        </w:rPr>
        <w:t xml:space="preserve"> </w:t>
      </w:r>
      <w:r w:rsidR="007247A1" w:rsidRPr="00484EEA">
        <w:rPr>
          <w:bCs/>
        </w:rPr>
        <w:t>ценности»</w:t>
      </w:r>
      <w:r w:rsidR="004E638D" w:rsidRPr="00484EEA">
        <w:rPr>
          <w:bCs/>
        </w:rPr>
        <w:t>.</w:t>
      </w:r>
      <w:r w:rsidR="007247A1" w:rsidRPr="00484EEA">
        <w:rPr>
          <w:bCs/>
        </w:rPr>
        <w:t xml:space="preserve"> Рассматриваются понятие и природа ценностей, иер</w:t>
      </w:r>
      <w:r w:rsidR="00045173" w:rsidRPr="00484EEA">
        <w:rPr>
          <w:bCs/>
        </w:rPr>
        <w:t>архия и классификация ценностей (</w:t>
      </w:r>
      <w:r w:rsidR="00045173" w:rsidRPr="00484EEA">
        <w:rPr>
          <w:b/>
          <w:bCs/>
        </w:rPr>
        <w:t>слайд 10</w:t>
      </w:r>
      <w:r w:rsidR="00045173" w:rsidRPr="00484EEA">
        <w:rPr>
          <w:bCs/>
        </w:rPr>
        <w:t>).</w:t>
      </w:r>
    </w:p>
    <w:p w:rsidR="00172744" w:rsidRPr="00484EEA" w:rsidRDefault="00045173" w:rsidP="00484EEA">
      <w:pPr>
        <w:spacing w:line="276" w:lineRule="auto"/>
        <w:jc w:val="both"/>
        <w:rPr>
          <w:b/>
        </w:rPr>
      </w:pPr>
      <w:r w:rsidRPr="00484EEA">
        <w:rPr>
          <w:b/>
          <w:bCs/>
        </w:rPr>
        <w:t>3</w:t>
      </w:r>
      <w:r w:rsidR="00C23DB5" w:rsidRPr="00484EEA">
        <w:rPr>
          <w:b/>
          <w:bCs/>
        </w:rPr>
        <w:t xml:space="preserve">. </w:t>
      </w:r>
      <w:r w:rsidR="00172744" w:rsidRPr="00484EEA">
        <w:rPr>
          <w:b/>
          <w:bCs/>
        </w:rPr>
        <w:t>Практическая часть.</w:t>
      </w:r>
      <w:r w:rsidR="00172744" w:rsidRPr="00484EEA">
        <w:rPr>
          <w:b/>
        </w:rPr>
        <w:t xml:space="preserve"> </w:t>
      </w:r>
    </w:p>
    <w:p w:rsidR="00172744" w:rsidRPr="00484EEA" w:rsidRDefault="00172744" w:rsidP="00484EEA">
      <w:pPr>
        <w:pStyle w:val="a3"/>
        <w:spacing w:line="276" w:lineRule="auto"/>
        <w:ind w:left="0"/>
        <w:jc w:val="both"/>
      </w:pPr>
      <w:r w:rsidRPr="00484EEA">
        <w:t>Этап основной деятельности</w:t>
      </w:r>
    </w:p>
    <w:p w:rsidR="00172744" w:rsidRPr="00484EEA" w:rsidRDefault="001E778D" w:rsidP="00484EEA">
      <w:pPr>
        <w:pStyle w:val="a3"/>
        <w:numPr>
          <w:ilvl w:val="1"/>
          <w:numId w:val="1"/>
        </w:numPr>
        <w:spacing w:line="276" w:lineRule="auto"/>
        <w:ind w:left="0" w:hanging="11"/>
        <w:jc w:val="both"/>
      </w:pPr>
      <w:r w:rsidRPr="00484EEA">
        <w:t>Работа с презентацией. Задание: определить смысл жизни людей на предложенных фотографиях</w:t>
      </w:r>
      <w:r w:rsidR="001261C7" w:rsidRPr="00484EEA">
        <w:t xml:space="preserve"> (</w:t>
      </w:r>
      <w:r w:rsidR="001261C7" w:rsidRPr="00484EEA">
        <w:rPr>
          <w:b/>
        </w:rPr>
        <w:t>слайд11)</w:t>
      </w:r>
      <w:r w:rsidRPr="00484EEA">
        <w:t>.</w:t>
      </w:r>
      <w:r w:rsidR="00F0053A" w:rsidRPr="00484EEA">
        <w:t xml:space="preserve"> Учащиеся</w:t>
      </w:r>
      <w:r w:rsidR="00045173" w:rsidRPr="00484EEA">
        <w:t xml:space="preserve"> высказывают свои предположения.</w:t>
      </w:r>
    </w:p>
    <w:p w:rsidR="00172744" w:rsidRPr="00484EEA" w:rsidRDefault="001E778D" w:rsidP="00484EEA">
      <w:pPr>
        <w:pStyle w:val="a3"/>
        <w:numPr>
          <w:ilvl w:val="1"/>
          <w:numId w:val="1"/>
        </w:numPr>
        <w:spacing w:line="276" w:lineRule="auto"/>
        <w:ind w:left="0" w:hanging="11"/>
        <w:jc w:val="both"/>
      </w:pPr>
      <w:r w:rsidRPr="00484EEA">
        <w:t xml:space="preserve">Работа с высказыванием </w:t>
      </w:r>
      <w:r w:rsidR="005E0D54" w:rsidRPr="00484EEA">
        <w:t xml:space="preserve">Ницше «Тот, кто имеет </w:t>
      </w:r>
      <w:r w:rsidR="005E0D54" w:rsidRPr="00484EEA">
        <w:rPr>
          <w:i/>
        </w:rPr>
        <w:t>зачем</w:t>
      </w:r>
      <w:r w:rsidR="005E0D54" w:rsidRPr="00484EEA">
        <w:t xml:space="preserve"> жить, может вынести любое </w:t>
      </w:r>
      <w:r w:rsidR="005E0D54" w:rsidRPr="00484EEA">
        <w:rPr>
          <w:i/>
        </w:rPr>
        <w:t>как</w:t>
      </w:r>
      <w:r w:rsidR="005E0D54" w:rsidRPr="00484EEA">
        <w:t>»</w:t>
      </w:r>
      <w:r w:rsidR="00045173" w:rsidRPr="00484EEA">
        <w:t xml:space="preserve"> (</w:t>
      </w:r>
      <w:r w:rsidR="00045173" w:rsidRPr="00484EEA">
        <w:rPr>
          <w:b/>
        </w:rPr>
        <w:t>слайд 12</w:t>
      </w:r>
      <w:r w:rsidR="00045173" w:rsidRPr="00484EEA">
        <w:t>).</w:t>
      </w:r>
      <w:r w:rsidR="00F0053A" w:rsidRPr="00484EEA">
        <w:t xml:space="preserve"> Учащиеся раскрывают смысл высказывания.</w:t>
      </w:r>
    </w:p>
    <w:p w:rsidR="005E0D54" w:rsidRPr="00484EEA" w:rsidRDefault="005E0D54" w:rsidP="00484EEA">
      <w:pPr>
        <w:pStyle w:val="a3"/>
        <w:spacing w:line="276" w:lineRule="auto"/>
        <w:ind w:left="0"/>
        <w:jc w:val="both"/>
      </w:pPr>
      <w:r w:rsidRPr="00484EEA">
        <w:t>Рассматривается «зачем жить» и «как» с позиции жизненных ценностей.</w:t>
      </w:r>
    </w:p>
    <w:p w:rsidR="007247A1" w:rsidRPr="00484EEA" w:rsidRDefault="007247A1" w:rsidP="00484EEA">
      <w:pPr>
        <w:pStyle w:val="a3"/>
        <w:spacing w:line="276" w:lineRule="auto"/>
        <w:ind w:left="0"/>
        <w:jc w:val="both"/>
      </w:pPr>
      <w:r w:rsidRPr="00484EEA">
        <w:t>Учащиеся моделируют иерархию ценностей.</w:t>
      </w:r>
    </w:p>
    <w:p w:rsidR="005E0D54" w:rsidRPr="00484EEA" w:rsidRDefault="00F0053A" w:rsidP="00484EEA">
      <w:pPr>
        <w:pStyle w:val="a3"/>
        <w:spacing w:line="276" w:lineRule="auto"/>
        <w:ind w:left="0"/>
        <w:jc w:val="both"/>
      </w:pPr>
      <w:r w:rsidRPr="00484EEA">
        <w:t>Учитель в процессе беседы приводит</w:t>
      </w:r>
      <w:r w:rsidR="005E0D54" w:rsidRPr="00484EEA">
        <w:t xml:space="preserve"> примеры</w:t>
      </w:r>
      <w:r w:rsidRPr="00484EEA">
        <w:t>, задает вопросы</w:t>
      </w:r>
      <w:r w:rsidR="005E0D54" w:rsidRPr="00484EEA">
        <w:t>: 1. Если в пирамиде ценностей как ценность рассматривается «Семья», то</w:t>
      </w:r>
      <w:r w:rsidRPr="00484EEA">
        <w:t xml:space="preserve"> в чем смысл жизни заключается? (ответ- человек   живет</w:t>
      </w:r>
      <w:r w:rsidR="005E0D54" w:rsidRPr="00484EEA">
        <w:t xml:space="preserve"> ради семьи</w:t>
      </w:r>
      <w:r w:rsidRPr="00484EEA">
        <w:t>)</w:t>
      </w:r>
      <w:r w:rsidR="005E0D54" w:rsidRPr="00484EEA">
        <w:t xml:space="preserve">. Тогда возникает вопрос: как </w:t>
      </w:r>
      <w:r w:rsidRPr="00484EEA">
        <w:t>человеку</w:t>
      </w:r>
      <w:r w:rsidR="005E0D54" w:rsidRPr="00484EEA">
        <w:t xml:space="preserve"> жить, что делать </w:t>
      </w:r>
      <w:r w:rsidRPr="00484EEA">
        <w:t>будет</w:t>
      </w:r>
      <w:r w:rsidR="005E0D54" w:rsidRPr="00484EEA">
        <w:t xml:space="preserve"> для семьи?</w:t>
      </w:r>
      <w:r w:rsidR="007247A1" w:rsidRPr="00484EEA">
        <w:t xml:space="preserve"> Какие цели</w:t>
      </w:r>
      <w:r w:rsidRPr="00484EEA">
        <w:t xml:space="preserve"> человек </w:t>
      </w:r>
      <w:r w:rsidR="007247A1" w:rsidRPr="00484EEA">
        <w:t>мож</w:t>
      </w:r>
      <w:r w:rsidRPr="00484EEA">
        <w:t>ет</w:t>
      </w:r>
      <w:r w:rsidR="007247A1" w:rsidRPr="00484EEA">
        <w:t xml:space="preserve"> сформулировать (краткосрочные, среднесрочные, долгосрочные)?</w:t>
      </w:r>
    </w:p>
    <w:p w:rsidR="007247A1" w:rsidRPr="00484EEA" w:rsidRDefault="005E0D54" w:rsidP="00484EEA">
      <w:pPr>
        <w:pStyle w:val="a3"/>
        <w:spacing w:line="276" w:lineRule="auto"/>
        <w:ind w:left="0"/>
        <w:jc w:val="both"/>
      </w:pPr>
      <w:r w:rsidRPr="00484EEA">
        <w:t xml:space="preserve">2. Если в пирамиде ценностей как ценность рассматривается «Здоровье», </w:t>
      </w:r>
      <w:r w:rsidR="00F0053A" w:rsidRPr="00484EEA">
        <w:t>то в чем смысл жизни заключается? (ответ- человек   хочет прожить без болезней).</w:t>
      </w:r>
      <w:r w:rsidR="00AE71D4" w:rsidRPr="00484EEA">
        <w:t xml:space="preserve"> Тогда</w:t>
      </w:r>
      <w:r w:rsidRPr="00484EEA">
        <w:t xml:space="preserve"> возникает вопрос: как </w:t>
      </w:r>
      <w:r w:rsidR="00F0053A" w:rsidRPr="00484EEA">
        <w:t>человеку</w:t>
      </w:r>
      <w:r w:rsidRPr="00484EEA">
        <w:t xml:space="preserve"> жить, что делать </w:t>
      </w:r>
      <w:r w:rsidR="00F0053A" w:rsidRPr="00484EEA">
        <w:t>он будет</w:t>
      </w:r>
      <w:r w:rsidRPr="00484EEA">
        <w:t xml:space="preserve"> для </w:t>
      </w:r>
      <w:r w:rsidR="00E12B13" w:rsidRPr="00484EEA">
        <w:t>сохранения здоровья</w:t>
      </w:r>
      <w:r w:rsidRPr="00484EEA">
        <w:t>?</w:t>
      </w:r>
      <w:r w:rsidR="007247A1" w:rsidRPr="00484EEA">
        <w:t xml:space="preserve"> Какие цели </w:t>
      </w:r>
      <w:r w:rsidR="00F0053A" w:rsidRPr="00484EEA">
        <w:t xml:space="preserve"> человек может</w:t>
      </w:r>
      <w:r w:rsidR="007247A1" w:rsidRPr="00484EEA">
        <w:t xml:space="preserve"> сформулировать (краткосрочные, среднесрочные, долгосрочные)?</w:t>
      </w:r>
    </w:p>
    <w:p w:rsidR="00E12B13" w:rsidRPr="00484EEA" w:rsidRDefault="00E12B13" w:rsidP="00484EEA">
      <w:pPr>
        <w:pStyle w:val="a3"/>
        <w:spacing w:line="276" w:lineRule="auto"/>
        <w:ind w:left="0"/>
        <w:jc w:val="both"/>
      </w:pPr>
      <w:r w:rsidRPr="00484EEA">
        <w:t xml:space="preserve">3. Если в пирамиде ценностей как ценность рассматривается «Деньги», то </w:t>
      </w:r>
      <w:r w:rsidR="005D619A" w:rsidRPr="00484EEA">
        <w:t xml:space="preserve"> в чем смысл жизни заключается</w:t>
      </w:r>
      <w:r w:rsidRPr="00484EEA">
        <w:t xml:space="preserve">? Тогда возникает вопрос: как </w:t>
      </w:r>
      <w:r w:rsidR="005D619A" w:rsidRPr="00484EEA">
        <w:t xml:space="preserve">человеку </w:t>
      </w:r>
      <w:r w:rsidRPr="00484EEA">
        <w:t xml:space="preserve">жить, что делать </w:t>
      </w:r>
      <w:r w:rsidR="005D619A" w:rsidRPr="00484EEA">
        <w:t>будет он</w:t>
      </w:r>
      <w:r w:rsidRPr="00484EEA">
        <w:t xml:space="preserve"> для получения денег?  (Это вопрос - провокация, т.к. деньги не могут быть ценностью</w:t>
      </w:r>
      <w:r w:rsidR="00F0053A" w:rsidRPr="00484EEA">
        <w:t>-целью,</w:t>
      </w:r>
      <w:r w:rsidRPr="00484EEA">
        <w:t xml:space="preserve"> они являются </w:t>
      </w:r>
      <w:r w:rsidR="00F0053A" w:rsidRPr="00484EEA">
        <w:t>ценностью-</w:t>
      </w:r>
      <w:r w:rsidRPr="00484EEA">
        <w:t>средством)</w:t>
      </w:r>
      <w:r w:rsidR="005D619A" w:rsidRPr="00484EEA">
        <w:t>.</w:t>
      </w:r>
    </w:p>
    <w:p w:rsidR="001B2B37" w:rsidRPr="00484EEA" w:rsidRDefault="001B2B37" w:rsidP="00484EEA">
      <w:pPr>
        <w:pStyle w:val="a3"/>
        <w:spacing w:line="276" w:lineRule="auto"/>
        <w:ind w:left="0"/>
        <w:jc w:val="both"/>
      </w:pPr>
      <w:r w:rsidRPr="00484EEA">
        <w:t>4. Как вариант,  можно с детьми  определить абсолютные ценности, которые могут объединить большую часть людей на планете и смоделировать их поведение. Например, человеколюбие как абсолютная ценность для большинства населения - на Земле наступает мир и благоденствие.</w:t>
      </w:r>
    </w:p>
    <w:p w:rsidR="00E12B13" w:rsidRPr="00484EEA" w:rsidRDefault="005D619A" w:rsidP="00484EEA">
      <w:pPr>
        <w:pStyle w:val="a3"/>
        <w:spacing w:line="276" w:lineRule="auto"/>
        <w:ind w:left="0"/>
        <w:jc w:val="both"/>
        <w:rPr>
          <w:i/>
        </w:rPr>
      </w:pPr>
      <w:r w:rsidRPr="00484EEA">
        <w:rPr>
          <w:i/>
        </w:rPr>
        <w:t>Итоги: у</w:t>
      </w:r>
      <w:r w:rsidR="00E12B13" w:rsidRPr="00484EEA">
        <w:rPr>
          <w:i/>
        </w:rPr>
        <w:t>частники должны прийти к выводу, что ценности</w:t>
      </w:r>
      <w:r w:rsidRPr="00484EEA">
        <w:rPr>
          <w:i/>
        </w:rPr>
        <w:t xml:space="preserve"> у каждого человека индивидуальные, находятся в иерархии и </w:t>
      </w:r>
      <w:r w:rsidR="00E12B13" w:rsidRPr="00484EEA">
        <w:rPr>
          <w:i/>
        </w:rPr>
        <w:t xml:space="preserve"> определяют наше поведение.</w:t>
      </w:r>
    </w:p>
    <w:p w:rsidR="005D619A" w:rsidRPr="00484EEA" w:rsidRDefault="00E12B13" w:rsidP="00484EEA">
      <w:pPr>
        <w:pStyle w:val="a3"/>
        <w:spacing w:line="276" w:lineRule="auto"/>
        <w:ind w:left="0"/>
        <w:jc w:val="both"/>
      </w:pPr>
      <w:r w:rsidRPr="00484EEA">
        <w:t>2.3.</w:t>
      </w:r>
      <w:r w:rsidR="005D619A" w:rsidRPr="00484EEA">
        <w:t xml:space="preserve"> Самостоятельная работа учащихся с пирамидой ценностей. М</w:t>
      </w:r>
      <w:r w:rsidR="00045173" w:rsidRPr="00484EEA">
        <w:t xml:space="preserve">оделирование жизненных ситуаций </w:t>
      </w:r>
      <w:r w:rsidR="005D619A" w:rsidRPr="00484EEA">
        <w:t xml:space="preserve"> </w:t>
      </w:r>
      <w:r w:rsidR="001261C7" w:rsidRPr="00484EEA">
        <w:rPr>
          <w:b/>
        </w:rPr>
        <w:t>(п</w:t>
      </w:r>
      <w:r w:rsidR="00045173" w:rsidRPr="00484EEA">
        <w:rPr>
          <w:b/>
        </w:rPr>
        <w:t>риложение 2</w:t>
      </w:r>
      <w:r w:rsidR="00045173" w:rsidRPr="00484EEA">
        <w:t>).</w:t>
      </w:r>
    </w:p>
    <w:p w:rsidR="005D619A" w:rsidRPr="00484EEA" w:rsidRDefault="005D619A" w:rsidP="00484EEA">
      <w:pPr>
        <w:pStyle w:val="a3"/>
        <w:spacing w:line="276" w:lineRule="auto"/>
        <w:ind w:left="0"/>
        <w:jc w:val="both"/>
      </w:pPr>
      <w:r w:rsidRPr="00484EEA">
        <w:t>1 модель «Жизненная ценность-образование».</w:t>
      </w:r>
    </w:p>
    <w:p w:rsidR="005D619A" w:rsidRPr="00484EEA" w:rsidRDefault="005D619A" w:rsidP="00484EEA">
      <w:pPr>
        <w:pStyle w:val="a3"/>
        <w:spacing w:line="276" w:lineRule="auto"/>
        <w:ind w:left="0"/>
        <w:jc w:val="both"/>
      </w:pPr>
      <w:r w:rsidRPr="00484EEA">
        <w:t>2 модель «Экзистенциальный ваккум»: если человек не определился с жизненными ценностями, – какие модели поведения этого человека возможны в реальной жизни?</w:t>
      </w:r>
      <w:r w:rsidR="00E12E1B" w:rsidRPr="00484EEA">
        <w:t xml:space="preserve"> (Как </w:t>
      </w:r>
      <w:r w:rsidR="00E12E1B" w:rsidRPr="00484EEA">
        <w:lastRenderedPageBreak/>
        <w:t>следствие, ученики называют скуку, суицид, принятие  антиценностей  (наркотики, алкоголь…), что ведет к разрушению личности).</w:t>
      </w:r>
    </w:p>
    <w:p w:rsidR="005D619A" w:rsidRPr="00484EEA" w:rsidRDefault="005D619A" w:rsidP="00484EEA">
      <w:pPr>
        <w:pStyle w:val="a3"/>
        <w:spacing w:line="276" w:lineRule="auto"/>
        <w:ind w:left="0"/>
        <w:jc w:val="both"/>
      </w:pPr>
      <w:r w:rsidRPr="00484EEA">
        <w:t>3 модель «Конформизм»: человек соглашается и  принимает чужие ценности, становится конф</w:t>
      </w:r>
      <w:r w:rsidR="00E12E1B" w:rsidRPr="00484EEA">
        <w:t>ормистом, проживает чужую жизнь. (Как следствие,  можно</w:t>
      </w:r>
      <w:r w:rsidRPr="00484EEA">
        <w:t xml:space="preserve"> </w:t>
      </w:r>
      <w:r w:rsidR="00E12E1B" w:rsidRPr="00484EEA">
        <w:t>назвать  разрушение</w:t>
      </w:r>
      <w:r w:rsidRPr="00484EEA">
        <w:t xml:space="preserve"> личности, экзистенци</w:t>
      </w:r>
      <w:r w:rsidR="00E12E1B" w:rsidRPr="00484EEA">
        <w:t>а</w:t>
      </w:r>
      <w:r w:rsidRPr="00484EEA">
        <w:t>льн</w:t>
      </w:r>
      <w:r w:rsidR="00E12E1B" w:rsidRPr="00484EEA">
        <w:t>ую фрустрацию</w:t>
      </w:r>
      <w:r w:rsidRPr="00484EEA">
        <w:t xml:space="preserve"> (неудовлетворенность существованием)</w:t>
      </w:r>
      <w:r w:rsidR="00E12E1B" w:rsidRPr="00484EEA">
        <w:t>)</w:t>
      </w:r>
      <w:r w:rsidRPr="00484EEA">
        <w:t>.</w:t>
      </w:r>
    </w:p>
    <w:p w:rsidR="00035400" w:rsidRPr="00484EEA" w:rsidRDefault="00035400" w:rsidP="00484EEA">
      <w:pPr>
        <w:pStyle w:val="a3"/>
        <w:spacing w:line="276" w:lineRule="auto"/>
        <w:ind w:left="0"/>
        <w:jc w:val="both"/>
      </w:pPr>
      <w:r w:rsidRPr="00484EEA">
        <w:rPr>
          <w:i/>
        </w:rPr>
        <w:t>Итоги: учащиеся публично представляют свои модели, отвечают на вопросы, интерпретируют результаты работы.</w:t>
      </w:r>
    </w:p>
    <w:p w:rsidR="00E12E1B" w:rsidRPr="00484EEA" w:rsidRDefault="005D619A" w:rsidP="00484EEA">
      <w:pPr>
        <w:pStyle w:val="a3"/>
        <w:spacing w:line="276" w:lineRule="auto"/>
        <w:ind w:left="0"/>
        <w:jc w:val="both"/>
      </w:pPr>
      <w:r w:rsidRPr="00484EEA">
        <w:t>2.5.</w:t>
      </w:r>
      <w:r w:rsidR="00E12E1B" w:rsidRPr="00484EEA">
        <w:t xml:space="preserve"> Ученикам предлагается составить индивидуальную пирамиду ценностей и посмотреть на смысл жизни и свое поведение с позиций ценностей. Ученики в соответствии </w:t>
      </w:r>
      <w:r w:rsidR="001261C7" w:rsidRPr="00484EEA">
        <w:t xml:space="preserve">своих ценностей определяют цели </w:t>
      </w:r>
      <w:r w:rsidR="001261C7" w:rsidRPr="00484EEA">
        <w:rPr>
          <w:b/>
        </w:rPr>
        <w:t>(приложение 3).</w:t>
      </w:r>
    </w:p>
    <w:p w:rsidR="00035400" w:rsidRPr="00484EEA" w:rsidRDefault="00035400" w:rsidP="00484EEA">
      <w:pPr>
        <w:pStyle w:val="a3"/>
        <w:spacing w:line="276" w:lineRule="auto"/>
        <w:ind w:left="0"/>
        <w:jc w:val="both"/>
        <w:rPr>
          <w:i/>
        </w:rPr>
      </w:pPr>
      <w:r w:rsidRPr="00484EEA">
        <w:rPr>
          <w:i/>
        </w:rPr>
        <w:t>Итоги: учащиеся (по желанию) публично представляют собственную модель, отвечают на вопросы, интерпретируют результаты работы.</w:t>
      </w:r>
    </w:p>
    <w:p w:rsidR="00035400" w:rsidRPr="00484EEA" w:rsidRDefault="00035400" w:rsidP="00484EEA">
      <w:pPr>
        <w:pStyle w:val="a3"/>
        <w:spacing w:line="276" w:lineRule="auto"/>
        <w:ind w:left="0"/>
        <w:jc w:val="both"/>
      </w:pPr>
      <w:r w:rsidRPr="00484EEA">
        <w:t>(</w:t>
      </w:r>
      <w:r w:rsidRPr="00484EEA">
        <w:rPr>
          <w:i/>
        </w:rPr>
        <w:t>Перспективы</w:t>
      </w:r>
      <w:r w:rsidRPr="00484EEA">
        <w:t>: тьютор знакомится с моделями  учащихся группы и индивидуально работает с каждым учащимся по результатам моделирования).</w:t>
      </w:r>
    </w:p>
    <w:p w:rsidR="005D619A" w:rsidRPr="00484EEA" w:rsidRDefault="005D619A" w:rsidP="00484EEA">
      <w:pPr>
        <w:pStyle w:val="a3"/>
        <w:spacing w:line="276" w:lineRule="auto"/>
        <w:ind w:left="0"/>
        <w:jc w:val="both"/>
      </w:pPr>
    </w:p>
    <w:p w:rsidR="0049402E" w:rsidRPr="00484EEA" w:rsidRDefault="00045173" w:rsidP="00484EEA">
      <w:pPr>
        <w:spacing w:line="276" w:lineRule="auto"/>
        <w:jc w:val="both"/>
        <w:rPr>
          <w:bCs/>
        </w:rPr>
      </w:pPr>
      <w:r w:rsidRPr="00484EEA">
        <w:rPr>
          <w:b/>
        </w:rPr>
        <w:t>4</w:t>
      </w:r>
      <w:r w:rsidR="00D309CA" w:rsidRPr="00484EEA">
        <w:rPr>
          <w:b/>
        </w:rPr>
        <w:t>.</w:t>
      </w:r>
      <w:r w:rsidR="00172744" w:rsidRPr="00484EEA">
        <w:rPr>
          <w:b/>
        </w:rPr>
        <w:t>Этап рефлексии (подведения итогов)</w:t>
      </w:r>
      <w:r w:rsidR="005F7F08" w:rsidRPr="00484EEA">
        <w:rPr>
          <w:bCs/>
        </w:rPr>
        <w:t xml:space="preserve"> </w:t>
      </w:r>
    </w:p>
    <w:p w:rsidR="001B2B37" w:rsidRPr="00484EEA" w:rsidRDefault="001B2B37" w:rsidP="00484EEA">
      <w:pPr>
        <w:spacing w:line="276" w:lineRule="auto"/>
        <w:jc w:val="both"/>
        <w:rPr>
          <w:bCs/>
        </w:rPr>
      </w:pPr>
      <w:r w:rsidRPr="00484EEA">
        <w:rPr>
          <w:bCs/>
        </w:rPr>
        <w:t xml:space="preserve">       Возвращаемся к проблеме, поставленной вначале тьюториала, </w:t>
      </w:r>
      <w:r w:rsidRPr="00484EEA">
        <w:rPr>
          <w:b/>
        </w:rPr>
        <w:t>«для чего   человеку нужен смысл жизни»?</w:t>
      </w:r>
      <w:r w:rsidR="001261C7" w:rsidRPr="00484EEA">
        <w:rPr>
          <w:b/>
        </w:rPr>
        <w:t xml:space="preserve"> (слайд 13)</w:t>
      </w:r>
    </w:p>
    <w:p w:rsidR="002709CF" w:rsidRPr="00484EEA" w:rsidRDefault="001B2B37" w:rsidP="00484EEA">
      <w:pPr>
        <w:pStyle w:val="a3"/>
        <w:spacing w:line="276" w:lineRule="auto"/>
        <w:ind w:left="0"/>
        <w:jc w:val="both"/>
      </w:pPr>
      <w:r w:rsidRPr="00484EEA">
        <w:t>Участники должны прийти к общему выводу: применительно к жизни отдельной личности вопрос о смысле жизни имеет реальный смысл и значение. Если бы человек не отвечал для себя как-то на этот вопрос, то само существование человека было бы бессмысленным, со всеми вытекающими отсюда отрицательными последствиями.</w:t>
      </w:r>
      <w:r w:rsidR="00DF5F68" w:rsidRPr="00484EEA">
        <w:rPr>
          <w:rFonts w:eastAsia="+mn-ea"/>
          <w:color w:val="000000"/>
          <w:kern w:val="24"/>
        </w:rPr>
        <w:t xml:space="preserve"> </w:t>
      </w:r>
      <w:r w:rsidR="00667403" w:rsidRPr="00484EEA">
        <w:t>Определить личностный смысл жизни</w:t>
      </w:r>
      <w:r w:rsidR="00DF5F68" w:rsidRPr="00484EEA">
        <w:t xml:space="preserve"> </w:t>
      </w:r>
      <w:r w:rsidR="00667403" w:rsidRPr="00484EEA">
        <w:t>- это значит осмыслить жизнь во всей ее сути и в большом плане, определить цели жизни и основные задачи, реальные средства их осуществления.</w:t>
      </w:r>
    </w:p>
    <w:p w:rsidR="00EC4162" w:rsidRPr="00484EEA" w:rsidRDefault="00EC4162" w:rsidP="00484EEA">
      <w:pPr>
        <w:spacing w:line="276" w:lineRule="auto"/>
        <w:jc w:val="center"/>
        <w:rPr>
          <w:bCs/>
        </w:rPr>
      </w:pPr>
    </w:p>
    <w:p w:rsidR="00CF1A9E" w:rsidRPr="00484EEA" w:rsidRDefault="00CF1A9E" w:rsidP="00484EEA">
      <w:pPr>
        <w:spacing w:line="276" w:lineRule="auto"/>
        <w:jc w:val="center"/>
        <w:rPr>
          <w:bCs/>
        </w:rPr>
      </w:pPr>
    </w:p>
    <w:p w:rsidR="00C76434" w:rsidRPr="00484EEA" w:rsidRDefault="00C76434" w:rsidP="00484EEA">
      <w:pPr>
        <w:spacing w:line="276" w:lineRule="auto"/>
        <w:jc w:val="center"/>
        <w:rPr>
          <w:bCs/>
        </w:rPr>
      </w:pPr>
      <w:r w:rsidRPr="00484EEA">
        <w:rPr>
          <w:bCs/>
        </w:rPr>
        <w:t>Литература.</w:t>
      </w:r>
    </w:p>
    <w:p w:rsidR="00C76434" w:rsidRPr="00484EEA" w:rsidRDefault="00C76434" w:rsidP="00484EEA">
      <w:pPr>
        <w:spacing w:line="276" w:lineRule="auto"/>
        <w:jc w:val="both"/>
      </w:pPr>
      <w:r w:rsidRPr="00484EEA">
        <w:t>Губин В.Д. Основы философии: учебное пособие/ В.Д.Губин.- 2-е изд.-М.: ФОРУМ: ИНФРА-М.2009.-288с.</w:t>
      </w:r>
    </w:p>
    <w:p w:rsidR="00323ED4" w:rsidRPr="00484EEA" w:rsidRDefault="00323ED4" w:rsidP="00484EEA">
      <w:pPr>
        <w:spacing w:line="276" w:lineRule="auto"/>
        <w:jc w:val="both"/>
      </w:pPr>
      <w:r w:rsidRPr="00484EEA">
        <w:t>Гуревич П.С. Культурология: учебник для средних профессиональных учебных заведений/ П.С.Гуревич- М.: ЮНИТИ-ДАНА, 2008.-327с.</w:t>
      </w:r>
    </w:p>
    <w:p w:rsidR="00C76434" w:rsidRPr="00484EEA" w:rsidRDefault="00C76434" w:rsidP="00484EEA">
      <w:pPr>
        <w:spacing w:line="276" w:lineRule="auto"/>
        <w:jc w:val="both"/>
      </w:pPr>
      <w:r w:rsidRPr="00484EEA">
        <w:t>Философия: Учебник для вузов/ Под.ред.проф. В.Н.Лавриенко, проф. В.П. Ратникова.- 3-е изд., перераб. и допол.- М.: ЮНИТИ - ДАНА, 2007.-622с.</w:t>
      </w:r>
    </w:p>
    <w:p w:rsidR="00323ED4" w:rsidRPr="00484EEA" w:rsidRDefault="0035474A" w:rsidP="00484EEA">
      <w:pPr>
        <w:spacing w:line="276" w:lineRule="auto"/>
        <w:jc w:val="both"/>
        <w:rPr>
          <w:bCs/>
        </w:rPr>
      </w:pPr>
      <w:r w:rsidRPr="00484EEA">
        <w:rPr>
          <w:bCs/>
        </w:rPr>
        <w:t>Франкл В. Человек в поисках  смысла.-М.: Прогресс. 1990.- 367 с.</w:t>
      </w:r>
    </w:p>
    <w:p w:rsidR="0035474A" w:rsidRPr="00484EEA" w:rsidRDefault="0035474A" w:rsidP="00484EEA">
      <w:pPr>
        <w:spacing w:line="276" w:lineRule="auto"/>
        <w:jc w:val="both"/>
        <w:rPr>
          <w:bCs/>
        </w:rPr>
      </w:pPr>
      <w:r w:rsidRPr="00484EEA">
        <w:rPr>
          <w:bCs/>
        </w:rPr>
        <w:t>Шелер М. Формализм в этике и материальная этика ценностей. В кн.: Шелер М. Избранные произведения.-М.: Гнозис.1994.- 490с.</w:t>
      </w:r>
    </w:p>
    <w:p w:rsidR="00172744" w:rsidRPr="00484EEA" w:rsidRDefault="00172744" w:rsidP="00484EEA">
      <w:pPr>
        <w:pStyle w:val="a3"/>
        <w:spacing w:line="276" w:lineRule="auto"/>
        <w:ind w:left="360"/>
        <w:jc w:val="both"/>
        <w:rPr>
          <w:b/>
        </w:rPr>
      </w:pPr>
    </w:p>
    <w:p w:rsidR="00CF1A9E" w:rsidRPr="00484EEA" w:rsidRDefault="00CF1A9E" w:rsidP="00484EEA">
      <w:pPr>
        <w:pStyle w:val="a3"/>
        <w:spacing w:line="276" w:lineRule="auto"/>
        <w:ind w:left="360"/>
        <w:jc w:val="right"/>
      </w:pPr>
    </w:p>
    <w:p w:rsidR="00BE192F" w:rsidRPr="00484EEA" w:rsidRDefault="00BE192F" w:rsidP="00484EEA">
      <w:pPr>
        <w:pStyle w:val="a3"/>
        <w:spacing w:line="276" w:lineRule="auto"/>
        <w:ind w:left="360"/>
        <w:jc w:val="right"/>
      </w:pPr>
      <w:r w:rsidRPr="00484EEA">
        <w:t>Приложение№1.</w:t>
      </w:r>
    </w:p>
    <w:p w:rsidR="003F0FF7" w:rsidRPr="00484EEA" w:rsidRDefault="003F0FF7" w:rsidP="00484EEA">
      <w:pPr>
        <w:spacing w:line="276" w:lineRule="auto"/>
        <w:jc w:val="center"/>
        <w:rPr>
          <w:b/>
        </w:rPr>
      </w:pPr>
      <w:r w:rsidRPr="00484EEA">
        <w:rPr>
          <w:b/>
        </w:rPr>
        <w:t>ТЕЗАУРУС</w:t>
      </w:r>
    </w:p>
    <w:p w:rsidR="003F0FF7" w:rsidRPr="00484EEA" w:rsidRDefault="003F0FF7" w:rsidP="00484EEA">
      <w:pPr>
        <w:spacing w:line="276" w:lineRule="auto"/>
        <w:jc w:val="both"/>
        <w:rPr>
          <w:b/>
          <w:i/>
        </w:rPr>
      </w:pPr>
    </w:p>
    <w:p w:rsidR="003F0FF7" w:rsidRPr="00484EEA" w:rsidRDefault="003F0FF7" w:rsidP="00484EEA">
      <w:pPr>
        <w:tabs>
          <w:tab w:val="left" w:pos="0"/>
        </w:tabs>
        <w:spacing w:line="276" w:lineRule="auto"/>
        <w:jc w:val="both"/>
      </w:pPr>
      <w:r w:rsidRPr="00484EEA">
        <w:rPr>
          <w:b/>
          <w:i/>
        </w:rPr>
        <w:t xml:space="preserve">Индивидуальная образовательная программа учащегося </w:t>
      </w:r>
      <w:r w:rsidRPr="00484EEA">
        <w:t xml:space="preserve">(далее </w:t>
      </w:r>
      <w:r w:rsidRPr="00484EEA">
        <w:rPr>
          <w:b/>
          <w:i/>
        </w:rPr>
        <w:t>ИОП</w:t>
      </w:r>
      <w:r w:rsidRPr="00484EEA">
        <w:t xml:space="preserve">) </w:t>
      </w:r>
      <w:r w:rsidRPr="00484EEA">
        <w:rPr>
          <w:b/>
          <w:i/>
        </w:rPr>
        <w:t xml:space="preserve">- </w:t>
      </w:r>
      <w:r w:rsidRPr="00484EEA">
        <w:t xml:space="preserve">это текст, фиксирующий замысел учащегося относительно своего образовательного будущего, а также образовательные ресурсы, необходимые для его достижения и ожидаемые результаты его реализации. </w:t>
      </w:r>
    </w:p>
    <w:p w:rsidR="003F0FF7" w:rsidRPr="00484EEA" w:rsidRDefault="003F0FF7" w:rsidP="00484EEA">
      <w:pPr>
        <w:pStyle w:val="a3"/>
        <w:spacing w:line="276" w:lineRule="auto"/>
        <w:ind w:left="360"/>
        <w:jc w:val="center"/>
        <w:rPr>
          <w:b/>
        </w:rPr>
      </w:pPr>
    </w:p>
    <w:p w:rsidR="003F0FF7" w:rsidRPr="00484EEA" w:rsidRDefault="003F0FF7" w:rsidP="00484EEA">
      <w:pPr>
        <w:spacing w:line="276" w:lineRule="auto"/>
        <w:jc w:val="both"/>
      </w:pPr>
      <w:r w:rsidRPr="00484EEA">
        <w:rPr>
          <w:b/>
          <w:i/>
        </w:rPr>
        <w:lastRenderedPageBreak/>
        <w:t xml:space="preserve">Тьюторское сопровождение - </w:t>
      </w:r>
      <w:r w:rsidRPr="00484EEA">
        <w:t>специально организованное индивидуальное педагогическое сопровождение процессов самоопределения и ответственного образовательного выбора у каждого учащегося.</w:t>
      </w:r>
    </w:p>
    <w:p w:rsidR="003F0FF7" w:rsidRPr="00484EEA" w:rsidRDefault="003F0FF7" w:rsidP="00484EEA">
      <w:pPr>
        <w:shd w:val="clear" w:color="auto" w:fill="FFFFFF"/>
        <w:spacing w:line="276" w:lineRule="auto"/>
        <w:jc w:val="both"/>
        <w:outlineLvl w:val="0"/>
        <w:rPr>
          <w:b/>
          <w:i/>
        </w:rPr>
      </w:pPr>
    </w:p>
    <w:p w:rsidR="003F0FF7" w:rsidRPr="00484EEA" w:rsidRDefault="003F0FF7" w:rsidP="00484EEA">
      <w:pPr>
        <w:shd w:val="clear" w:color="auto" w:fill="FFFFFF"/>
        <w:spacing w:line="276" w:lineRule="auto"/>
        <w:jc w:val="both"/>
        <w:outlineLvl w:val="0"/>
      </w:pPr>
      <w:r w:rsidRPr="00484EEA">
        <w:rPr>
          <w:b/>
          <w:i/>
        </w:rPr>
        <w:t>Тьютор</w:t>
      </w:r>
      <w:r w:rsidRPr="00484EEA">
        <w:t xml:space="preserve"> - «консультант по развитию». Тьютор организует условия для образовательного продвижения старшеклассника, которое строится на постоянном рефлексивном соотнесении его достижений (настоящего и прошлого) с интересами и устремлениями (образом будущего).  </w:t>
      </w:r>
    </w:p>
    <w:p w:rsidR="003F0FF7" w:rsidRPr="00484EEA" w:rsidRDefault="003F0FF7" w:rsidP="00484EEA">
      <w:pPr>
        <w:shd w:val="clear" w:color="auto" w:fill="FFFFFF"/>
        <w:spacing w:line="276" w:lineRule="auto"/>
        <w:jc w:val="both"/>
        <w:outlineLvl w:val="0"/>
      </w:pPr>
    </w:p>
    <w:p w:rsidR="003F0FF7" w:rsidRPr="00484EEA" w:rsidRDefault="003F0FF7" w:rsidP="00484EEA">
      <w:pPr>
        <w:shd w:val="clear" w:color="auto" w:fill="FFFFFF"/>
        <w:spacing w:line="276" w:lineRule="auto"/>
        <w:jc w:val="both"/>
        <w:outlineLvl w:val="0"/>
        <w:rPr>
          <w:i/>
          <w:color w:val="000000"/>
        </w:rPr>
      </w:pPr>
      <w:r w:rsidRPr="00484EEA">
        <w:rPr>
          <w:b/>
          <w:i/>
        </w:rPr>
        <w:t xml:space="preserve">Тьюториалы </w:t>
      </w:r>
      <w:r w:rsidRPr="00484EEA">
        <w:rPr>
          <w:color w:val="000000"/>
        </w:rPr>
        <w:t>-</w:t>
      </w:r>
      <w:r w:rsidR="00EC4162" w:rsidRPr="00484EEA">
        <w:rPr>
          <w:color w:val="000000"/>
        </w:rPr>
        <w:t xml:space="preserve"> </w:t>
      </w:r>
      <w:r w:rsidRPr="00484EEA">
        <w:rPr>
          <w:color w:val="000000"/>
        </w:rPr>
        <w:t>групповые занятия типа тренингов, на которых закрепляются и корректируются знания учащихся, полученные в ходе самостоятельной</w:t>
      </w:r>
      <w:r w:rsidRPr="00484EEA">
        <w:rPr>
          <w:color w:val="000000"/>
        </w:rPr>
        <w:br/>
      </w:r>
      <w:r w:rsidRPr="00484EEA">
        <w:rPr>
          <w:i/>
          <w:color w:val="000000"/>
        </w:rPr>
        <w:t>работы.</w:t>
      </w:r>
    </w:p>
    <w:p w:rsidR="003F0FF7" w:rsidRPr="00484EEA" w:rsidRDefault="003F0FF7" w:rsidP="00484EEA">
      <w:pPr>
        <w:pStyle w:val="a3"/>
        <w:spacing w:line="276" w:lineRule="auto"/>
        <w:ind w:left="360"/>
        <w:jc w:val="center"/>
        <w:rPr>
          <w:b/>
        </w:rPr>
      </w:pPr>
    </w:p>
    <w:p w:rsidR="003F0FF7" w:rsidRPr="00484EEA" w:rsidRDefault="003F0FF7" w:rsidP="00484EEA">
      <w:pPr>
        <w:pStyle w:val="a3"/>
        <w:spacing w:line="276" w:lineRule="auto"/>
        <w:ind w:left="0"/>
        <w:rPr>
          <w:color w:val="000000"/>
        </w:rPr>
      </w:pPr>
      <w:r w:rsidRPr="00484EEA">
        <w:rPr>
          <w:b/>
          <w:i/>
          <w:color w:val="000000"/>
        </w:rPr>
        <w:t>Ценность-</w:t>
      </w:r>
      <w:r w:rsidRPr="00484EEA">
        <w:rPr>
          <w:color w:val="000000"/>
        </w:rPr>
        <w:t xml:space="preserve"> то, что для нас (или кого-то) имеет большую цену. То, что важно или дорого, за что мы готовы платить усилиями, временем или деньгами. Это то, в безусловную важность чего человек верит, ради чего он живет, к чему стремится и чем руководствуется в своих выборах.  У каждого из нас есть что-то очень важное, что мы любим, ценим и хотим, чтобы этого в нашей жизни было больше (</w:t>
      </w:r>
      <w:r w:rsidRPr="00484EEA">
        <w:rPr>
          <w:i/>
          <w:color w:val="000000"/>
        </w:rPr>
        <w:t>Образование, Счастье ,Любовь, Вера в Бога, Дети, Семья</w:t>
      </w:r>
      <w:r w:rsidR="001261C7" w:rsidRPr="00484EEA">
        <w:rPr>
          <w:i/>
          <w:color w:val="000000"/>
        </w:rPr>
        <w:t>,</w:t>
      </w:r>
      <w:r w:rsidRPr="00484EEA">
        <w:rPr>
          <w:i/>
          <w:color w:val="000000"/>
        </w:rPr>
        <w:t xml:space="preserve"> Здоровье и др.)</w:t>
      </w:r>
    </w:p>
    <w:p w:rsidR="003F0FF7" w:rsidRPr="00484EEA" w:rsidRDefault="003F0FF7" w:rsidP="00484EEA">
      <w:pPr>
        <w:pStyle w:val="a3"/>
        <w:spacing w:line="276" w:lineRule="auto"/>
        <w:ind w:left="0"/>
        <w:jc w:val="center"/>
        <w:rPr>
          <w:b/>
        </w:rPr>
      </w:pPr>
    </w:p>
    <w:p w:rsidR="009E06B4" w:rsidRPr="00484EEA" w:rsidRDefault="009E06B4" w:rsidP="00484EEA">
      <w:pPr>
        <w:pStyle w:val="a3"/>
        <w:spacing w:line="276" w:lineRule="auto"/>
        <w:ind w:left="0"/>
        <w:rPr>
          <w:iCs/>
        </w:rPr>
      </w:pPr>
      <w:r w:rsidRPr="00484EEA">
        <w:rPr>
          <w:b/>
          <w:bCs/>
          <w:i/>
          <w:iCs/>
        </w:rPr>
        <w:t xml:space="preserve">Смысл жизни </w:t>
      </w:r>
      <w:r w:rsidRPr="00484EEA">
        <w:rPr>
          <w:b/>
          <w:i/>
          <w:iCs/>
        </w:rPr>
        <w:t xml:space="preserve">— </w:t>
      </w:r>
      <w:hyperlink r:id="rId8" w:history="1">
        <w:r w:rsidRPr="00484EEA">
          <w:rPr>
            <w:rStyle w:val="a9"/>
            <w:iCs/>
            <w:color w:val="auto"/>
            <w:u w:val="none"/>
          </w:rPr>
          <w:t>философская</w:t>
        </w:r>
      </w:hyperlink>
      <w:r w:rsidRPr="00484EEA">
        <w:rPr>
          <w:iCs/>
        </w:rPr>
        <w:t xml:space="preserve"> и </w:t>
      </w:r>
      <w:hyperlink r:id="rId9" w:history="1">
        <w:r w:rsidRPr="00484EEA">
          <w:rPr>
            <w:rStyle w:val="a9"/>
            <w:iCs/>
            <w:color w:val="auto"/>
            <w:u w:val="none"/>
          </w:rPr>
          <w:t>духовная</w:t>
        </w:r>
      </w:hyperlink>
      <w:r w:rsidRPr="00484EEA">
        <w:rPr>
          <w:iCs/>
        </w:rPr>
        <w:t xml:space="preserve"> проблема, имеющая отношение к определению конечной цели существования, предназначения человечества, </w:t>
      </w:r>
      <w:hyperlink r:id="rId10" w:history="1">
        <w:r w:rsidRPr="00484EEA">
          <w:rPr>
            <w:rStyle w:val="a9"/>
            <w:iCs/>
            <w:color w:val="auto"/>
            <w:u w:val="none"/>
          </w:rPr>
          <w:t>человека</w:t>
        </w:r>
      </w:hyperlink>
      <w:r w:rsidRPr="00484EEA">
        <w:rPr>
          <w:iCs/>
        </w:rPr>
        <w:t xml:space="preserve"> как биологического вида, одно из основных мировоззренческих понятий, имеющее огромное значение для становления духовно-нравственного облика личности. </w:t>
      </w:r>
    </w:p>
    <w:p w:rsidR="009E06B4" w:rsidRPr="00484EEA" w:rsidRDefault="009E06B4" w:rsidP="00484EEA">
      <w:pPr>
        <w:pStyle w:val="a3"/>
        <w:spacing w:line="276" w:lineRule="auto"/>
        <w:ind w:left="0"/>
      </w:pPr>
      <w:r w:rsidRPr="00484EEA">
        <w:rPr>
          <w:i/>
          <w:iCs/>
        </w:rPr>
        <w:t xml:space="preserve"> </w:t>
      </w:r>
    </w:p>
    <w:p w:rsidR="003F0FF7" w:rsidRPr="00484EEA" w:rsidRDefault="003F0FF7" w:rsidP="00484EEA">
      <w:pPr>
        <w:pStyle w:val="a3"/>
        <w:spacing w:line="276" w:lineRule="auto"/>
        <w:ind w:left="0"/>
        <w:jc w:val="center"/>
        <w:rPr>
          <w:b/>
        </w:rPr>
      </w:pPr>
    </w:p>
    <w:p w:rsidR="00EC4162" w:rsidRPr="00484EEA" w:rsidRDefault="00EC4162" w:rsidP="00484EEA">
      <w:pPr>
        <w:tabs>
          <w:tab w:val="left" w:pos="2985"/>
        </w:tabs>
        <w:spacing w:line="276" w:lineRule="auto"/>
        <w:jc w:val="right"/>
      </w:pPr>
    </w:p>
    <w:p w:rsidR="00EC4162" w:rsidRPr="00484EEA" w:rsidRDefault="00EC4162" w:rsidP="00484EEA">
      <w:pPr>
        <w:tabs>
          <w:tab w:val="left" w:pos="2985"/>
        </w:tabs>
        <w:spacing w:line="276" w:lineRule="auto"/>
        <w:jc w:val="right"/>
      </w:pPr>
    </w:p>
    <w:p w:rsidR="00EC4162" w:rsidRPr="00484EEA" w:rsidRDefault="00EC4162" w:rsidP="00484EEA">
      <w:pPr>
        <w:tabs>
          <w:tab w:val="left" w:pos="2985"/>
        </w:tabs>
        <w:spacing w:line="276" w:lineRule="auto"/>
        <w:jc w:val="right"/>
      </w:pPr>
    </w:p>
    <w:p w:rsidR="00EC4162" w:rsidRPr="00484EEA" w:rsidRDefault="00EC4162" w:rsidP="00484EEA">
      <w:pPr>
        <w:tabs>
          <w:tab w:val="left" w:pos="2985"/>
        </w:tabs>
        <w:spacing w:line="276" w:lineRule="auto"/>
        <w:jc w:val="right"/>
      </w:pPr>
    </w:p>
    <w:p w:rsidR="00EC4162" w:rsidRPr="00484EEA" w:rsidRDefault="001261C7" w:rsidP="00484EEA">
      <w:pPr>
        <w:tabs>
          <w:tab w:val="left" w:pos="2985"/>
        </w:tabs>
        <w:spacing w:line="276" w:lineRule="auto"/>
        <w:jc w:val="right"/>
      </w:pPr>
      <w:r w:rsidRPr="00484EEA">
        <w:object w:dxaOrig="9580" w:dyaOrig="14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42.5pt" o:ole="">
            <v:imagedata r:id="rId11" o:title=""/>
          </v:shape>
          <o:OLEObject Type="Embed" ProgID="Word.Document.12" ShapeID="_x0000_i1025" DrawAspect="Content" ObjectID="_1509370611" r:id="rId12"/>
        </w:object>
      </w:r>
      <w:r w:rsidR="00EC4162" w:rsidRPr="00484EEA">
        <w:t xml:space="preserve"> </w:t>
      </w:r>
    </w:p>
    <w:p w:rsidR="00845E1D" w:rsidRPr="00484EEA" w:rsidRDefault="00845E1D" w:rsidP="00484EEA">
      <w:pPr>
        <w:tabs>
          <w:tab w:val="left" w:pos="2985"/>
        </w:tabs>
        <w:spacing w:line="276" w:lineRule="auto"/>
        <w:jc w:val="right"/>
      </w:pPr>
      <w:r w:rsidRPr="00484EEA">
        <w:lastRenderedPageBreak/>
        <w:t xml:space="preserve">Приложение </w:t>
      </w:r>
      <w:r w:rsidR="009E06B4" w:rsidRPr="00484EEA">
        <w:t>3</w:t>
      </w:r>
      <w:r w:rsidRPr="00484EEA">
        <w:t>.</w:t>
      </w:r>
    </w:p>
    <w:p w:rsidR="002D0963" w:rsidRPr="00484EEA" w:rsidRDefault="007714BC" w:rsidP="00484EEA">
      <w:pPr>
        <w:pStyle w:val="a3"/>
        <w:tabs>
          <w:tab w:val="left" w:pos="6015"/>
        </w:tabs>
        <w:spacing w:line="276" w:lineRule="auto"/>
        <w:ind w:left="360"/>
        <w:jc w:val="center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19.55pt;margin-top:38.6pt;width:272.25pt;height:204pt;z-index:251658240"/>
        </w:pict>
      </w:r>
      <w:r w:rsidR="00ED2562" w:rsidRPr="00484EEA">
        <w:t>Пирамида ценностей.</w:t>
      </w:r>
      <w:r w:rsidR="002D0963" w:rsidRPr="00484EEA">
        <w:t xml:space="preserve"> </w:t>
      </w:r>
    </w:p>
    <w:p w:rsidR="00F8226C" w:rsidRPr="00484EEA" w:rsidRDefault="002D0963" w:rsidP="00484EEA">
      <w:pPr>
        <w:pStyle w:val="a3"/>
        <w:tabs>
          <w:tab w:val="left" w:pos="6015"/>
        </w:tabs>
        <w:spacing w:line="276" w:lineRule="auto"/>
        <w:ind w:left="360"/>
        <w:jc w:val="center"/>
      </w:pPr>
      <w:r w:rsidRPr="00484EEA">
        <w:t>Расположите Ваши ценности в пирамиде.</w:t>
      </w: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p w:rsidR="00F8226C" w:rsidRPr="00484EEA" w:rsidRDefault="00F8226C" w:rsidP="00484EEA">
      <w:pPr>
        <w:spacing w:line="276" w:lineRule="auto"/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F8226C" w:rsidRPr="00484EEA" w:rsidTr="00F8226C">
        <w:tc>
          <w:tcPr>
            <w:tcW w:w="3284" w:type="dxa"/>
          </w:tcPr>
          <w:p w:rsidR="00F8226C" w:rsidRPr="00484EEA" w:rsidRDefault="00F8226C" w:rsidP="00484EEA">
            <w:pPr>
              <w:spacing w:line="276" w:lineRule="auto"/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Ваши жизненные ценности</w:t>
            </w:r>
          </w:p>
        </w:tc>
        <w:tc>
          <w:tcPr>
            <w:tcW w:w="3285" w:type="dxa"/>
          </w:tcPr>
          <w:p w:rsidR="00F8226C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Смысл жизни</w:t>
            </w:r>
          </w:p>
        </w:tc>
        <w:tc>
          <w:tcPr>
            <w:tcW w:w="3285" w:type="dxa"/>
          </w:tcPr>
          <w:p w:rsidR="00F8226C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>Как мне жить, что я буду делать?</w:t>
            </w:r>
            <w:r w:rsidR="001261C7" w:rsidRPr="00484EEA">
              <w:rPr>
                <w:sz w:val="24"/>
                <w:szCs w:val="24"/>
              </w:rPr>
              <w:t xml:space="preserve"> Цели краткосрочные, среднесрочные, долгосрочные</w:t>
            </w:r>
          </w:p>
        </w:tc>
      </w:tr>
      <w:tr w:rsidR="00F8226C" w:rsidRPr="00484EEA" w:rsidTr="00484EEA">
        <w:trPr>
          <w:trHeight w:val="70"/>
        </w:trPr>
        <w:tc>
          <w:tcPr>
            <w:tcW w:w="3284" w:type="dxa"/>
          </w:tcPr>
          <w:p w:rsidR="00F8226C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  <w:r w:rsidRPr="00484EEA">
              <w:rPr>
                <w:sz w:val="24"/>
                <w:szCs w:val="24"/>
              </w:rPr>
              <w:t xml:space="preserve">   </w:t>
            </w: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  <w:p w:rsidR="00845E1D" w:rsidRPr="00484EEA" w:rsidRDefault="00845E1D" w:rsidP="00484E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8226C" w:rsidRPr="00484EEA" w:rsidRDefault="00F8226C" w:rsidP="00484E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8226C" w:rsidRPr="00484EEA" w:rsidRDefault="00F8226C" w:rsidP="00484EE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D2562" w:rsidRPr="00484EEA" w:rsidRDefault="00ED2562" w:rsidP="00484EEA">
      <w:pPr>
        <w:tabs>
          <w:tab w:val="left" w:pos="945"/>
        </w:tabs>
        <w:spacing w:line="276" w:lineRule="auto"/>
      </w:pPr>
    </w:p>
    <w:sectPr w:rsidR="00ED2562" w:rsidRPr="00484EEA" w:rsidSect="00CF1A9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75" w:rsidRDefault="00304475" w:rsidP="00845E1D">
      <w:r>
        <w:separator/>
      </w:r>
    </w:p>
  </w:endnote>
  <w:endnote w:type="continuationSeparator" w:id="1">
    <w:p w:rsidR="00304475" w:rsidRDefault="00304475" w:rsidP="0084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75" w:rsidRDefault="00304475" w:rsidP="00845E1D">
      <w:r>
        <w:separator/>
      </w:r>
    </w:p>
  </w:footnote>
  <w:footnote w:type="continuationSeparator" w:id="1">
    <w:p w:rsidR="00304475" w:rsidRDefault="00304475" w:rsidP="00845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5C5"/>
    <w:multiLevelType w:val="hybridMultilevel"/>
    <w:tmpl w:val="E8720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7422D"/>
    <w:multiLevelType w:val="hybridMultilevel"/>
    <w:tmpl w:val="E14C9C7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E5ADE"/>
    <w:multiLevelType w:val="hybridMultilevel"/>
    <w:tmpl w:val="8298AB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73402F"/>
    <w:multiLevelType w:val="hybridMultilevel"/>
    <w:tmpl w:val="03704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12CE5"/>
    <w:multiLevelType w:val="multilevel"/>
    <w:tmpl w:val="75FE0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A8F37EA"/>
    <w:multiLevelType w:val="hybridMultilevel"/>
    <w:tmpl w:val="851017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A741327"/>
    <w:multiLevelType w:val="hybridMultilevel"/>
    <w:tmpl w:val="DC6C9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9308F1"/>
    <w:multiLevelType w:val="hybridMultilevel"/>
    <w:tmpl w:val="5D6460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CA012C"/>
    <w:multiLevelType w:val="hybridMultilevel"/>
    <w:tmpl w:val="76CA9070"/>
    <w:lvl w:ilvl="0" w:tplc="9670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>
    <w:nsid w:val="6E8079EB"/>
    <w:multiLevelType w:val="hybridMultilevel"/>
    <w:tmpl w:val="18087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10057B"/>
    <w:multiLevelType w:val="hybridMultilevel"/>
    <w:tmpl w:val="D414A7FE"/>
    <w:lvl w:ilvl="0" w:tplc="4B7C397C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D9BE03FE" w:tentative="1">
      <w:start w:val="1"/>
      <w:numFmt w:val="bullet"/>
      <w:lvlText w:val="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5F12ABB0" w:tentative="1">
      <w:start w:val="1"/>
      <w:numFmt w:val="bullet"/>
      <w:lvlText w:val=""/>
      <w:lvlJc w:val="left"/>
      <w:pPr>
        <w:tabs>
          <w:tab w:val="num" w:pos="2367"/>
        </w:tabs>
        <w:ind w:left="2367" w:hanging="360"/>
      </w:pPr>
      <w:rPr>
        <w:rFonts w:ascii="Wingdings 2" w:hAnsi="Wingdings 2" w:hint="default"/>
      </w:rPr>
    </w:lvl>
    <w:lvl w:ilvl="3" w:tplc="0BD06D68" w:tentative="1">
      <w:start w:val="1"/>
      <w:numFmt w:val="bullet"/>
      <w:lvlText w:val="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4" w:tplc="90B2A80C" w:tentative="1">
      <w:start w:val="1"/>
      <w:numFmt w:val="bullet"/>
      <w:lvlText w:val=""/>
      <w:lvlJc w:val="left"/>
      <w:pPr>
        <w:tabs>
          <w:tab w:val="num" w:pos="3807"/>
        </w:tabs>
        <w:ind w:left="3807" w:hanging="360"/>
      </w:pPr>
      <w:rPr>
        <w:rFonts w:ascii="Wingdings 2" w:hAnsi="Wingdings 2" w:hint="default"/>
      </w:rPr>
    </w:lvl>
    <w:lvl w:ilvl="5" w:tplc="67E2AEBA" w:tentative="1">
      <w:start w:val="1"/>
      <w:numFmt w:val="bullet"/>
      <w:lvlText w:val=""/>
      <w:lvlJc w:val="left"/>
      <w:pPr>
        <w:tabs>
          <w:tab w:val="num" w:pos="4527"/>
        </w:tabs>
        <w:ind w:left="4527" w:hanging="360"/>
      </w:pPr>
      <w:rPr>
        <w:rFonts w:ascii="Wingdings 2" w:hAnsi="Wingdings 2" w:hint="default"/>
      </w:rPr>
    </w:lvl>
    <w:lvl w:ilvl="6" w:tplc="BC301B46" w:tentative="1">
      <w:start w:val="1"/>
      <w:numFmt w:val="bullet"/>
      <w:lvlText w:val="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</w:rPr>
    </w:lvl>
    <w:lvl w:ilvl="7" w:tplc="B212E178" w:tentative="1">
      <w:start w:val="1"/>
      <w:numFmt w:val="bullet"/>
      <w:lvlText w:val=""/>
      <w:lvlJc w:val="left"/>
      <w:pPr>
        <w:tabs>
          <w:tab w:val="num" w:pos="5967"/>
        </w:tabs>
        <w:ind w:left="5967" w:hanging="360"/>
      </w:pPr>
      <w:rPr>
        <w:rFonts w:ascii="Wingdings 2" w:hAnsi="Wingdings 2" w:hint="default"/>
      </w:rPr>
    </w:lvl>
    <w:lvl w:ilvl="8" w:tplc="3DF2CC3C" w:tentative="1">
      <w:start w:val="1"/>
      <w:numFmt w:val="bullet"/>
      <w:lvlText w:val=""/>
      <w:lvlJc w:val="left"/>
      <w:pPr>
        <w:tabs>
          <w:tab w:val="num" w:pos="6687"/>
        </w:tabs>
        <w:ind w:left="6687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744"/>
    <w:rsid w:val="00013807"/>
    <w:rsid w:val="00035400"/>
    <w:rsid w:val="00037467"/>
    <w:rsid w:val="00041693"/>
    <w:rsid w:val="00045173"/>
    <w:rsid w:val="000811A3"/>
    <w:rsid w:val="000F17DC"/>
    <w:rsid w:val="000F245C"/>
    <w:rsid w:val="001261C7"/>
    <w:rsid w:val="00172744"/>
    <w:rsid w:val="001823E9"/>
    <w:rsid w:val="001B2B37"/>
    <w:rsid w:val="001E778D"/>
    <w:rsid w:val="00255054"/>
    <w:rsid w:val="002709CF"/>
    <w:rsid w:val="002B165C"/>
    <w:rsid w:val="002D054D"/>
    <w:rsid w:val="002D0963"/>
    <w:rsid w:val="00304475"/>
    <w:rsid w:val="00323ED4"/>
    <w:rsid w:val="00330A43"/>
    <w:rsid w:val="003350A5"/>
    <w:rsid w:val="00353C47"/>
    <w:rsid w:val="0035474A"/>
    <w:rsid w:val="00363A02"/>
    <w:rsid w:val="003F0FF7"/>
    <w:rsid w:val="00484EEA"/>
    <w:rsid w:val="0049402E"/>
    <w:rsid w:val="004D6BC8"/>
    <w:rsid w:val="004E638D"/>
    <w:rsid w:val="005D619A"/>
    <w:rsid w:val="005E0D54"/>
    <w:rsid w:val="005F7F08"/>
    <w:rsid w:val="006008AD"/>
    <w:rsid w:val="00646028"/>
    <w:rsid w:val="00667403"/>
    <w:rsid w:val="00676862"/>
    <w:rsid w:val="006942C4"/>
    <w:rsid w:val="006C2B99"/>
    <w:rsid w:val="006C7AAC"/>
    <w:rsid w:val="006F0890"/>
    <w:rsid w:val="007247A1"/>
    <w:rsid w:val="0075382D"/>
    <w:rsid w:val="007714BC"/>
    <w:rsid w:val="00845E1D"/>
    <w:rsid w:val="00852DAE"/>
    <w:rsid w:val="00862BD9"/>
    <w:rsid w:val="00974A05"/>
    <w:rsid w:val="009E06B4"/>
    <w:rsid w:val="00AE71D4"/>
    <w:rsid w:val="00B11071"/>
    <w:rsid w:val="00B15191"/>
    <w:rsid w:val="00B71ADB"/>
    <w:rsid w:val="00BE192F"/>
    <w:rsid w:val="00BF70EA"/>
    <w:rsid w:val="00C23DB5"/>
    <w:rsid w:val="00C25D41"/>
    <w:rsid w:val="00C76434"/>
    <w:rsid w:val="00CF1A9E"/>
    <w:rsid w:val="00D14612"/>
    <w:rsid w:val="00D309CA"/>
    <w:rsid w:val="00DF5F68"/>
    <w:rsid w:val="00E12B13"/>
    <w:rsid w:val="00E12E1B"/>
    <w:rsid w:val="00E13D85"/>
    <w:rsid w:val="00EC1A39"/>
    <w:rsid w:val="00EC4162"/>
    <w:rsid w:val="00ED2562"/>
    <w:rsid w:val="00F0053A"/>
    <w:rsid w:val="00F24CB1"/>
    <w:rsid w:val="00F33170"/>
    <w:rsid w:val="00F75E25"/>
    <w:rsid w:val="00F8226C"/>
    <w:rsid w:val="00FD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44"/>
    <w:pPr>
      <w:ind w:left="720"/>
      <w:contextualSpacing/>
    </w:pPr>
  </w:style>
  <w:style w:type="table" w:styleId="a4">
    <w:name w:val="Table Grid"/>
    <w:basedOn w:val="a1"/>
    <w:uiPriority w:val="59"/>
    <w:rsid w:val="00F82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5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5E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5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E06B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451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517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5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51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517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5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517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0451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3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0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8%D0%BB%D0%BE%D1%81%D0%BE%D1%84%D0%B8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7%D0%B5%D0%BB%D0%BE%D0%B2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1%83%D1%85%D0%BE%D0%B2%D0%BD%D0%BE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6838-5B8A-4336-88A5-B183276C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1</cp:lastModifiedBy>
  <cp:revision>7</cp:revision>
  <dcterms:created xsi:type="dcterms:W3CDTF">2015-04-01T19:19:00Z</dcterms:created>
  <dcterms:modified xsi:type="dcterms:W3CDTF">2015-11-18T11:50:00Z</dcterms:modified>
</cp:coreProperties>
</file>