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1A" w:rsidRPr="00E4641A" w:rsidRDefault="006C6C40" w:rsidP="000339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41A">
        <w:rPr>
          <w:rFonts w:ascii="Times New Roman" w:hAnsi="Times New Roman" w:cs="Times New Roman"/>
          <w:b/>
          <w:i/>
          <w:sz w:val="28"/>
          <w:szCs w:val="28"/>
        </w:rPr>
        <w:t>Отчет о результатах самообследования</w:t>
      </w:r>
    </w:p>
    <w:p w:rsidR="00E4641A" w:rsidRPr="00E4641A" w:rsidRDefault="00E4641A" w:rsidP="000339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41A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бюджетного общеобразовательного учреждения </w:t>
      </w:r>
    </w:p>
    <w:p w:rsidR="00E4641A" w:rsidRPr="00E4641A" w:rsidRDefault="00E4641A" w:rsidP="000339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41A">
        <w:rPr>
          <w:rFonts w:ascii="Times New Roman" w:hAnsi="Times New Roman" w:cs="Times New Roman"/>
          <w:b/>
          <w:i/>
          <w:sz w:val="28"/>
          <w:szCs w:val="28"/>
        </w:rPr>
        <w:t xml:space="preserve">«Добрянская средняя общеобразовательная школа № 3» </w:t>
      </w:r>
    </w:p>
    <w:p w:rsidR="00C06857" w:rsidRDefault="00136A4F" w:rsidP="000339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итогам </w:t>
      </w:r>
      <w:r w:rsidR="00E4641A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7814A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92110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4641A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4641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3398C" w:rsidRDefault="0003398C" w:rsidP="00B43AA4">
      <w:pPr>
        <w:pStyle w:val="ParagraphStyle"/>
        <w:spacing w:line="276" w:lineRule="auto"/>
        <w:ind w:firstLine="705"/>
        <w:jc w:val="both"/>
        <w:rPr>
          <w:rFonts w:ascii="Times New Roman" w:hAnsi="Times New Roman" w:cs="Times New Roman"/>
          <w:b/>
        </w:rPr>
      </w:pPr>
    </w:p>
    <w:p w:rsidR="00B43AA4" w:rsidRPr="00B43AA4" w:rsidRDefault="00B43AA4" w:rsidP="00B43AA4">
      <w:pPr>
        <w:pStyle w:val="ParagraphStyle"/>
        <w:spacing w:line="276" w:lineRule="auto"/>
        <w:ind w:firstLine="705"/>
        <w:jc w:val="both"/>
        <w:rPr>
          <w:rFonts w:ascii="Times New Roman" w:hAnsi="Times New Roman" w:cs="Times New Roman"/>
        </w:rPr>
      </w:pPr>
      <w:r w:rsidRPr="00B43AA4">
        <w:rPr>
          <w:rFonts w:ascii="Times New Roman" w:hAnsi="Times New Roman" w:cs="Times New Roman"/>
          <w:b/>
        </w:rPr>
        <w:t>Полное наименование</w:t>
      </w:r>
      <w:r w:rsidR="007814AD">
        <w:rPr>
          <w:rFonts w:ascii="Times New Roman" w:hAnsi="Times New Roman" w:cs="Times New Roman"/>
          <w:b/>
        </w:rPr>
        <w:t xml:space="preserve"> </w:t>
      </w:r>
      <w:r w:rsidRPr="00B43AA4">
        <w:rPr>
          <w:rFonts w:ascii="Times New Roman" w:hAnsi="Times New Roman" w:cs="Times New Roman"/>
        </w:rPr>
        <w:t xml:space="preserve">– </w:t>
      </w:r>
      <w:r w:rsidRPr="00B43AA4">
        <w:rPr>
          <w:rFonts w:ascii="Times New Roman" w:hAnsi="Times New Roman" w:cs="Times New Roman"/>
          <w:bCs/>
        </w:rPr>
        <w:t>Муниципальное бюджетное общеобразовательное учреждение «Добрянская средняя общеобразовательная школа № 3»</w:t>
      </w:r>
      <w:r w:rsidRPr="00B43AA4">
        <w:rPr>
          <w:rFonts w:ascii="Times New Roman" w:hAnsi="Times New Roman" w:cs="Times New Roman"/>
        </w:rPr>
        <w:t>.</w:t>
      </w:r>
    </w:p>
    <w:p w:rsidR="00B43AA4" w:rsidRPr="00B43AA4" w:rsidRDefault="00B43AA4" w:rsidP="00B43AA4">
      <w:pPr>
        <w:pStyle w:val="ParagraphStyle"/>
        <w:spacing w:line="276" w:lineRule="auto"/>
        <w:ind w:firstLine="705"/>
        <w:jc w:val="both"/>
        <w:rPr>
          <w:rFonts w:ascii="Times New Roman" w:hAnsi="Times New Roman" w:cs="Times New Roman"/>
        </w:rPr>
      </w:pPr>
      <w:r w:rsidRPr="00B43AA4">
        <w:rPr>
          <w:rFonts w:ascii="Times New Roman" w:hAnsi="Times New Roman" w:cs="Times New Roman"/>
          <w:b/>
        </w:rPr>
        <w:t>Сокращенное наименование</w:t>
      </w:r>
      <w:r w:rsidR="0003256D">
        <w:rPr>
          <w:rFonts w:ascii="Times New Roman" w:hAnsi="Times New Roman" w:cs="Times New Roman"/>
        </w:rPr>
        <w:t xml:space="preserve"> - </w:t>
      </w:r>
      <w:r w:rsidRPr="00B43AA4">
        <w:rPr>
          <w:rFonts w:ascii="Times New Roman" w:hAnsi="Times New Roman" w:cs="Times New Roman"/>
        </w:rPr>
        <w:t xml:space="preserve"> МБОУ «ДСОШ № 3».</w:t>
      </w:r>
    </w:p>
    <w:p w:rsidR="00B43AA4" w:rsidRPr="00B43AA4" w:rsidRDefault="00B43AA4" w:rsidP="00B43AA4">
      <w:pPr>
        <w:pStyle w:val="ParagraphStyle"/>
        <w:spacing w:line="276" w:lineRule="auto"/>
        <w:ind w:firstLine="705"/>
        <w:jc w:val="both"/>
        <w:rPr>
          <w:rFonts w:ascii="Times New Roman" w:hAnsi="Times New Roman" w:cs="Times New Roman"/>
        </w:rPr>
      </w:pPr>
      <w:r w:rsidRPr="00B43AA4">
        <w:rPr>
          <w:rFonts w:ascii="Times New Roman" w:hAnsi="Times New Roman" w:cs="Times New Roman"/>
          <w:b/>
        </w:rPr>
        <w:t>Место нахождения</w:t>
      </w:r>
      <w:r w:rsidRPr="00B43AA4">
        <w:rPr>
          <w:rFonts w:ascii="Times New Roman" w:hAnsi="Times New Roman" w:cs="Times New Roman"/>
        </w:rPr>
        <w:t>: 618740, Российская Федерация, Пермский край, г. Добрянка, ул. Энгельса, д.9</w:t>
      </w:r>
    </w:p>
    <w:p w:rsidR="00B43AA4" w:rsidRPr="00B43AA4" w:rsidRDefault="00B43AA4" w:rsidP="00B43AA4">
      <w:pPr>
        <w:pStyle w:val="ParagraphStyle"/>
        <w:spacing w:line="276" w:lineRule="auto"/>
        <w:ind w:firstLine="705"/>
        <w:jc w:val="both"/>
        <w:rPr>
          <w:rFonts w:ascii="Times New Roman" w:hAnsi="Times New Roman" w:cs="Times New Roman"/>
        </w:rPr>
      </w:pPr>
      <w:r w:rsidRPr="00B43AA4">
        <w:rPr>
          <w:rFonts w:ascii="Times New Roman" w:hAnsi="Times New Roman" w:cs="Times New Roman"/>
          <w:b/>
          <w:bCs/>
        </w:rPr>
        <w:t>Предметом деятельности</w:t>
      </w:r>
      <w:r w:rsidRPr="00B43AA4">
        <w:rPr>
          <w:rFonts w:ascii="Times New Roman" w:hAnsi="Times New Roman" w:cs="Times New Roman"/>
        </w:rPr>
        <w:t xml:space="preserve">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образования.</w:t>
      </w:r>
    </w:p>
    <w:p w:rsidR="00B43AA4" w:rsidRPr="00B43AA4" w:rsidRDefault="00B43AA4" w:rsidP="0003256D">
      <w:pPr>
        <w:pStyle w:val="ParagraphStyle"/>
        <w:spacing w:line="276" w:lineRule="auto"/>
        <w:ind w:firstLine="705"/>
        <w:jc w:val="both"/>
        <w:rPr>
          <w:rFonts w:ascii="Times New Roman" w:hAnsi="Times New Roman" w:cs="Times New Roman"/>
        </w:rPr>
      </w:pPr>
      <w:r w:rsidRPr="00B43AA4">
        <w:rPr>
          <w:rFonts w:ascii="Times New Roman" w:hAnsi="Times New Roman" w:cs="Times New Roman"/>
          <w:b/>
        </w:rPr>
        <w:t>Образовательная деятельность</w:t>
      </w:r>
      <w:r w:rsidRPr="00B43AA4">
        <w:rPr>
          <w:rFonts w:ascii="Times New Roman" w:hAnsi="Times New Roman" w:cs="Times New Roman"/>
        </w:rPr>
        <w:t xml:space="preserve"> осуществляется по следующим адресам</w:t>
      </w:r>
    </w:p>
    <w:p w:rsidR="00B43AA4" w:rsidRPr="00B43AA4" w:rsidRDefault="00B43AA4" w:rsidP="0003256D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B43AA4">
        <w:rPr>
          <w:rFonts w:ascii="Times New Roman" w:hAnsi="Times New Roman" w:cs="Times New Roman"/>
        </w:rPr>
        <w:t>Корпус №1  – 618740, Пермский край, г. Добрянка, ул. Энгельса, д.9,</w:t>
      </w:r>
    </w:p>
    <w:p w:rsidR="00B43AA4" w:rsidRPr="00B43AA4" w:rsidRDefault="00B43AA4" w:rsidP="0003256D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 w:rsidRPr="00B43AA4">
        <w:rPr>
          <w:rFonts w:ascii="Times New Roman" w:hAnsi="Times New Roman" w:cs="Times New Roman"/>
        </w:rPr>
        <w:t>Корпус №2  –  618740, Пермский край, г. Добрянка, ул. Жуковского, д.26.</w:t>
      </w:r>
    </w:p>
    <w:p w:rsidR="0003256D" w:rsidRPr="0003256D" w:rsidRDefault="0003256D" w:rsidP="0003256D">
      <w:pPr>
        <w:pStyle w:val="Default"/>
        <w:ind w:firstLine="708"/>
      </w:pPr>
      <w:r w:rsidRPr="0003256D">
        <w:rPr>
          <w:b/>
          <w:bCs/>
        </w:rPr>
        <w:t xml:space="preserve">Период самообследования: </w:t>
      </w:r>
    </w:p>
    <w:p w:rsidR="00B43AA4" w:rsidRPr="0003256D" w:rsidRDefault="0003256D" w:rsidP="0003256D">
      <w:pPr>
        <w:pStyle w:val="ParagraphStyle"/>
        <w:spacing w:line="264" w:lineRule="auto"/>
        <w:ind w:left="708" w:hanging="708"/>
        <w:jc w:val="both"/>
        <w:rPr>
          <w:rFonts w:ascii="Times New Roman" w:hAnsi="Times New Roman" w:cs="Times New Roman"/>
        </w:rPr>
      </w:pPr>
      <w:r w:rsidRPr="0003256D">
        <w:rPr>
          <w:rFonts w:ascii="Times New Roman" w:hAnsi="Times New Roman" w:cs="Times New Roman"/>
        </w:rPr>
        <w:t xml:space="preserve">С 1 </w:t>
      </w:r>
      <w:r w:rsidR="00136A4F">
        <w:rPr>
          <w:rFonts w:ascii="Times New Roman" w:hAnsi="Times New Roman" w:cs="Times New Roman"/>
        </w:rPr>
        <w:t>января</w:t>
      </w:r>
      <w:r w:rsidRPr="0003256D">
        <w:rPr>
          <w:rFonts w:ascii="Times New Roman" w:hAnsi="Times New Roman" w:cs="Times New Roman"/>
        </w:rPr>
        <w:t xml:space="preserve"> 20</w:t>
      </w:r>
      <w:r w:rsidR="007814AD">
        <w:rPr>
          <w:rFonts w:ascii="Times New Roman" w:hAnsi="Times New Roman" w:cs="Times New Roman"/>
        </w:rPr>
        <w:t>2</w:t>
      </w:r>
      <w:r w:rsidR="00921101">
        <w:rPr>
          <w:rFonts w:ascii="Times New Roman" w:hAnsi="Times New Roman" w:cs="Times New Roman"/>
        </w:rPr>
        <w:t>1</w:t>
      </w:r>
      <w:r w:rsidRPr="0003256D">
        <w:rPr>
          <w:rFonts w:ascii="Times New Roman" w:hAnsi="Times New Roman" w:cs="Times New Roman"/>
        </w:rPr>
        <w:t xml:space="preserve"> года по </w:t>
      </w:r>
      <w:r w:rsidR="00136A4F">
        <w:rPr>
          <w:rFonts w:ascii="Times New Roman" w:hAnsi="Times New Roman" w:cs="Times New Roman"/>
        </w:rPr>
        <w:t>3</w:t>
      </w:r>
      <w:r w:rsidRPr="0003256D">
        <w:rPr>
          <w:rFonts w:ascii="Times New Roman" w:hAnsi="Times New Roman" w:cs="Times New Roman"/>
        </w:rPr>
        <w:t xml:space="preserve">1 </w:t>
      </w:r>
      <w:r w:rsidR="00136A4F">
        <w:rPr>
          <w:rFonts w:ascii="Times New Roman" w:hAnsi="Times New Roman" w:cs="Times New Roman"/>
        </w:rPr>
        <w:t>декабря</w:t>
      </w:r>
      <w:r w:rsidRPr="0003256D">
        <w:rPr>
          <w:rFonts w:ascii="Times New Roman" w:hAnsi="Times New Roman" w:cs="Times New Roman"/>
        </w:rPr>
        <w:t xml:space="preserve"> 20</w:t>
      </w:r>
      <w:r w:rsidR="007814AD">
        <w:rPr>
          <w:rFonts w:ascii="Times New Roman" w:hAnsi="Times New Roman" w:cs="Times New Roman"/>
        </w:rPr>
        <w:t>2</w:t>
      </w:r>
      <w:r w:rsidR="00921101">
        <w:rPr>
          <w:rFonts w:ascii="Times New Roman" w:hAnsi="Times New Roman" w:cs="Times New Roman"/>
        </w:rPr>
        <w:t>1</w:t>
      </w:r>
      <w:r w:rsidRPr="0003256D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ода.</w:t>
      </w:r>
    </w:p>
    <w:p w:rsidR="00B43AA4" w:rsidRDefault="00B43AA4" w:rsidP="00E464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41A" w:rsidRPr="0003398C" w:rsidRDefault="00E4641A" w:rsidP="005A06AF">
      <w:pPr>
        <w:pStyle w:val="a5"/>
        <w:numPr>
          <w:ilvl w:val="1"/>
          <w:numId w:val="1"/>
        </w:numPr>
        <w:spacing w:after="0"/>
        <w:rPr>
          <w:b/>
        </w:rPr>
      </w:pPr>
      <w:r w:rsidRPr="0003398C">
        <w:rPr>
          <w:b/>
        </w:rPr>
        <w:t>Общая характеристика МБОУ «ДСОШ №3».</w:t>
      </w:r>
    </w:p>
    <w:p w:rsidR="003064DE" w:rsidRDefault="003064DE" w:rsidP="0003256D">
      <w:pPr>
        <w:pStyle w:val="a3"/>
        <w:spacing w:after="0"/>
        <w:ind w:left="0"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1101" w:rsidRDefault="000C27FB" w:rsidP="008C2FE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eastAsia="Calibri" w:hAnsi="Times New Roman" w:cs="Times New Roman"/>
          <w:sz w:val="24"/>
          <w:szCs w:val="24"/>
        </w:rPr>
        <w:t xml:space="preserve">МБОУ «ДСОШ № 3» основана в 1986 году. </w:t>
      </w:r>
      <w:r w:rsidRPr="00FC504A">
        <w:rPr>
          <w:rFonts w:ascii="Times New Roman" w:hAnsi="Times New Roman" w:cs="Times New Roman"/>
          <w:sz w:val="24"/>
          <w:szCs w:val="24"/>
        </w:rPr>
        <w:t xml:space="preserve">В 2015 году постановлением Администрации Добрянского муниципального района Пермского края от 13.03.2015 года, №499 «О реорганизации МБОУ «ДСОШ № 4» в форме присоединения к МБОУ «ДООШ № 3», реорганизована в форме присоединения к муниципальному бюджетному общеобразовательному учреждению «Добрянская основная общеобразовательная школа №3» муниципального бюджетного общеобразовательного учреждения «Добрянская средняя общеобразовательная школа № 4». </w:t>
      </w:r>
    </w:p>
    <w:p w:rsidR="007814AD" w:rsidRPr="00FC504A" w:rsidRDefault="007814AD" w:rsidP="008C2FE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на базе корпуса 1 в школе открыт Центр цифрового и гуманитарного профилей «Точка роста». Оборудовано 3 кабинета, в которых осуществляется реализация учебных модулей по предметам информатика, технология и ОБЖ и программы дополнительного образования для обучающихся школы и школ Добрянского городского округа.</w:t>
      </w:r>
    </w:p>
    <w:p w:rsidR="008C2FEC" w:rsidRDefault="000C27FB" w:rsidP="00FC504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Образовательная деятельность ведется в двух отдельно</w:t>
      </w:r>
      <w:r w:rsidR="00A77709">
        <w:rPr>
          <w:rFonts w:ascii="Times New Roman" w:hAnsi="Times New Roman" w:cs="Times New Roman"/>
          <w:sz w:val="24"/>
          <w:szCs w:val="24"/>
        </w:rPr>
        <w:t xml:space="preserve"> </w:t>
      </w:r>
      <w:r w:rsidR="00EA304B" w:rsidRPr="00FC504A">
        <w:rPr>
          <w:rFonts w:ascii="Times New Roman" w:hAnsi="Times New Roman" w:cs="Times New Roman"/>
          <w:sz w:val="24"/>
          <w:szCs w:val="24"/>
        </w:rPr>
        <w:t>ст</w:t>
      </w:r>
      <w:r w:rsidR="00EA304B">
        <w:rPr>
          <w:rFonts w:ascii="Times New Roman" w:hAnsi="Times New Roman" w:cs="Times New Roman"/>
          <w:sz w:val="24"/>
          <w:szCs w:val="24"/>
        </w:rPr>
        <w:t>оящих имущественных комплексах,</w:t>
      </w:r>
      <w:r w:rsidR="00A77709">
        <w:rPr>
          <w:rFonts w:ascii="Times New Roman" w:hAnsi="Times New Roman" w:cs="Times New Roman"/>
          <w:sz w:val="24"/>
          <w:szCs w:val="24"/>
        </w:rPr>
        <w:t xml:space="preserve"> </w:t>
      </w:r>
      <w:r w:rsidR="00EA304B">
        <w:rPr>
          <w:rFonts w:ascii="Times New Roman" w:hAnsi="Times New Roman" w:cs="Times New Roman"/>
          <w:sz w:val="24"/>
          <w:szCs w:val="24"/>
        </w:rPr>
        <w:t>которые включают</w:t>
      </w:r>
      <w:r w:rsidR="008C2FEC">
        <w:rPr>
          <w:rFonts w:ascii="Times New Roman" w:hAnsi="Times New Roman" w:cs="Times New Roman"/>
          <w:sz w:val="24"/>
          <w:szCs w:val="24"/>
        </w:rPr>
        <w:t xml:space="preserve"> типовы</w:t>
      </w:r>
      <w:r w:rsidR="00EA304B">
        <w:rPr>
          <w:rFonts w:ascii="Times New Roman" w:hAnsi="Times New Roman" w:cs="Times New Roman"/>
          <w:sz w:val="24"/>
          <w:szCs w:val="24"/>
        </w:rPr>
        <w:t>е</w:t>
      </w:r>
      <w:r w:rsidR="008C2FEC">
        <w:rPr>
          <w:rFonts w:ascii="Times New Roman" w:hAnsi="Times New Roman" w:cs="Times New Roman"/>
          <w:sz w:val="24"/>
          <w:szCs w:val="24"/>
        </w:rPr>
        <w:t xml:space="preserve"> школьны</w:t>
      </w:r>
      <w:r w:rsidR="00EA304B">
        <w:rPr>
          <w:rFonts w:ascii="Times New Roman" w:hAnsi="Times New Roman" w:cs="Times New Roman"/>
          <w:sz w:val="24"/>
          <w:szCs w:val="24"/>
        </w:rPr>
        <w:t>е</w:t>
      </w:r>
      <w:r w:rsidR="008C2FEC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EA304B">
        <w:rPr>
          <w:rFonts w:ascii="Times New Roman" w:hAnsi="Times New Roman" w:cs="Times New Roman"/>
          <w:sz w:val="24"/>
          <w:szCs w:val="24"/>
        </w:rPr>
        <w:t>я</w:t>
      </w:r>
      <w:r w:rsidR="008C2FEC">
        <w:rPr>
          <w:rFonts w:ascii="Times New Roman" w:hAnsi="Times New Roman" w:cs="Times New Roman"/>
          <w:sz w:val="24"/>
          <w:szCs w:val="24"/>
        </w:rPr>
        <w:t xml:space="preserve"> (1964 и 1986 года постройки), имею</w:t>
      </w:r>
      <w:r w:rsidR="00EA304B">
        <w:rPr>
          <w:rFonts w:ascii="Times New Roman" w:hAnsi="Times New Roman" w:cs="Times New Roman"/>
          <w:sz w:val="24"/>
          <w:szCs w:val="24"/>
        </w:rPr>
        <w:t>т</w:t>
      </w:r>
      <w:r w:rsidR="008C2FEC">
        <w:rPr>
          <w:rFonts w:ascii="Times New Roman" w:hAnsi="Times New Roman" w:cs="Times New Roman"/>
          <w:sz w:val="24"/>
          <w:szCs w:val="24"/>
        </w:rPr>
        <w:t xml:space="preserve"> всю необходимую инфрастуктуру.</w:t>
      </w:r>
      <w:r w:rsidR="00921101">
        <w:rPr>
          <w:rFonts w:ascii="Times New Roman" w:hAnsi="Times New Roman" w:cs="Times New Roman"/>
          <w:sz w:val="24"/>
          <w:szCs w:val="24"/>
        </w:rPr>
        <w:t xml:space="preserve"> В 2021 году на территории обоих корпусов открыт межшкольный стадион, который включает в себя футбольное поле с искусственным покрытием, хоккейный корт, универсальную площадку для игровых видов спорта, беговые дорожки, оборудован трибунами для зрителей.</w:t>
      </w:r>
    </w:p>
    <w:p w:rsidR="00921101" w:rsidRDefault="00921101" w:rsidP="00FC504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реализуются общеобразовательные программы начального общего образования (4 года), основного общего образования (5 лет), среднего общего образования (2 года)</w:t>
      </w:r>
      <w:r w:rsidR="0021756B">
        <w:rPr>
          <w:rFonts w:ascii="Times New Roman" w:hAnsi="Times New Roman" w:cs="Times New Roman"/>
          <w:sz w:val="24"/>
          <w:szCs w:val="24"/>
        </w:rPr>
        <w:t>, программы дополнительного образования. Программы среднего общего образования реализуются в соответствии с концепцией «Новых образовательных центров» и основано на реализации индивидуальных учебных планов.</w:t>
      </w:r>
    </w:p>
    <w:p w:rsidR="000C27FB" w:rsidRPr="00FC504A" w:rsidRDefault="000C27FB" w:rsidP="00FC504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В корпусе №1 реализуются программы начального общего образования (1-4 классы), основного о</w:t>
      </w:r>
      <w:r w:rsidR="00825B74">
        <w:rPr>
          <w:rFonts w:ascii="Times New Roman" w:hAnsi="Times New Roman" w:cs="Times New Roman"/>
          <w:sz w:val="24"/>
          <w:szCs w:val="24"/>
        </w:rPr>
        <w:t>бщего образования (5-7 классы), на базе корпуса работает Центр цифрового и гуманитарного профилей «Точка роста».</w:t>
      </w:r>
    </w:p>
    <w:p w:rsidR="000C27FB" w:rsidRPr="00FC504A" w:rsidRDefault="008C2FEC" w:rsidP="008C2FEC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корпусе </w:t>
      </w:r>
      <w:r w:rsidR="000C27FB" w:rsidRPr="00FC504A">
        <w:rPr>
          <w:rFonts w:ascii="Times New Roman" w:hAnsi="Times New Roman" w:cs="Times New Roman"/>
          <w:sz w:val="24"/>
          <w:szCs w:val="24"/>
        </w:rPr>
        <w:t>№2 реализуются программы основного общего образования (8-9классы</w:t>
      </w:r>
      <w:r>
        <w:rPr>
          <w:rFonts w:ascii="Times New Roman" w:hAnsi="Times New Roman" w:cs="Times New Roman"/>
          <w:sz w:val="24"/>
          <w:szCs w:val="24"/>
        </w:rPr>
        <w:t xml:space="preserve">), среднего общего образования </w:t>
      </w:r>
      <w:r w:rsidR="000C27FB" w:rsidRPr="00FC504A">
        <w:rPr>
          <w:rFonts w:ascii="Times New Roman" w:hAnsi="Times New Roman" w:cs="Times New Roman"/>
          <w:sz w:val="24"/>
          <w:szCs w:val="24"/>
        </w:rPr>
        <w:t>(10-11классы). В 2008 – 2009 гг. здание было реконструировано под ав</w:t>
      </w:r>
      <w:r>
        <w:rPr>
          <w:rFonts w:ascii="Times New Roman" w:hAnsi="Times New Roman" w:cs="Times New Roman"/>
          <w:sz w:val="24"/>
          <w:szCs w:val="24"/>
        </w:rPr>
        <w:t xml:space="preserve">тономную школу среднего общего </w:t>
      </w:r>
      <w:r w:rsidR="000C27FB" w:rsidRPr="00FC504A">
        <w:rPr>
          <w:rFonts w:ascii="Times New Roman" w:hAnsi="Times New Roman" w:cs="Times New Roman"/>
          <w:sz w:val="24"/>
          <w:szCs w:val="24"/>
        </w:rPr>
        <w:t>образования: оборудованы лабораторные комплексы по химии, биологии, физике, лингафонные кабинеты, кабинеты информатики, аудитории для проведени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C27FB" w:rsidRPr="00FC504A">
        <w:rPr>
          <w:rFonts w:ascii="Times New Roman" w:hAnsi="Times New Roman" w:cs="Times New Roman"/>
          <w:sz w:val="24"/>
          <w:szCs w:val="24"/>
        </w:rPr>
        <w:t xml:space="preserve"> лекционных занятий вместимостью 50 чел. и др.</w:t>
      </w:r>
    </w:p>
    <w:p w:rsidR="000C27FB" w:rsidRDefault="000C27FB" w:rsidP="00FC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материальную базу, кадровые условия, опыт и потенциал двух образовательных</w:t>
      </w:r>
      <w:r w:rsidR="00A7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2175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объединенных вместе, в школе имеются необходимые организационно-педагогические, материально-технические условия для успешного и результативного функционирования и развития.</w:t>
      </w:r>
    </w:p>
    <w:p w:rsidR="0021756B" w:rsidRPr="00FC504A" w:rsidRDefault="0021756B" w:rsidP="00FC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сентября 2020 года в школе реализуется Программа развития «Школа новых компетенций».</w:t>
      </w:r>
    </w:p>
    <w:p w:rsidR="008842DD" w:rsidRPr="00FC504A" w:rsidRDefault="000C27FB" w:rsidP="00FC504A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Школа является активным участником Университетского округа НИУ ВШЭ, членом сообщества сетевой краевой формы реализации образовательных программ</w:t>
      </w:r>
      <w:r w:rsidR="007814AD">
        <w:rPr>
          <w:rFonts w:ascii="Times New Roman" w:hAnsi="Times New Roman" w:cs="Times New Roman"/>
          <w:sz w:val="24"/>
          <w:szCs w:val="24"/>
        </w:rPr>
        <w:t xml:space="preserve">, принимает участие в реализации Национального проекта «Образование» в направления «Современная школа», </w:t>
      </w:r>
      <w:r w:rsidR="00940026">
        <w:rPr>
          <w:rFonts w:ascii="Times New Roman" w:hAnsi="Times New Roman" w:cs="Times New Roman"/>
          <w:sz w:val="24"/>
          <w:szCs w:val="24"/>
        </w:rPr>
        <w:t>«Цифровая образовательная среда», «Учитель будущего»</w:t>
      </w:r>
      <w:r w:rsidR="0021756B">
        <w:rPr>
          <w:rFonts w:ascii="Times New Roman" w:hAnsi="Times New Roman" w:cs="Times New Roman"/>
          <w:sz w:val="24"/>
          <w:szCs w:val="24"/>
        </w:rPr>
        <w:t>.</w:t>
      </w:r>
    </w:p>
    <w:p w:rsidR="00D17272" w:rsidRPr="00FC504A" w:rsidRDefault="00D17272" w:rsidP="00FC504A">
      <w:pPr>
        <w:pStyle w:val="a5"/>
        <w:spacing w:after="0"/>
        <w:jc w:val="both"/>
        <w:rPr>
          <w:b/>
        </w:rPr>
      </w:pPr>
    </w:p>
    <w:p w:rsidR="00B43AA4" w:rsidRPr="00FC504A" w:rsidRDefault="003064DE" w:rsidP="00A77709">
      <w:pPr>
        <w:pStyle w:val="a5"/>
        <w:numPr>
          <w:ilvl w:val="1"/>
          <w:numId w:val="1"/>
        </w:numPr>
        <w:spacing w:after="0"/>
        <w:ind w:left="1418"/>
        <w:jc w:val="center"/>
        <w:rPr>
          <w:rFonts w:eastAsia="Times New Roman"/>
          <w:b/>
          <w:lang w:eastAsia="ru-RU"/>
        </w:rPr>
      </w:pPr>
      <w:r w:rsidRPr="00FC504A">
        <w:rPr>
          <w:rFonts w:eastAsia="Times New Roman"/>
          <w:b/>
          <w:lang w:eastAsia="ru-RU"/>
        </w:rPr>
        <w:t>Система управления.</w:t>
      </w:r>
    </w:p>
    <w:p w:rsidR="004B316F" w:rsidRPr="00FC504A" w:rsidRDefault="004B316F" w:rsidP="00FC504A">
      <w:pPr>
        <w:pStyle w:val="a5"/>
        <w:spacing w:after="0"/>
        <w:ind w:left="2160"/>
        <w:jc w:val="both"/>
        <w:rPr>
          <w:rFonts w:eastAsia="Times New Roman"/>
          <w:b/>
          <w:lang w:eastAsia="ru-RU"/>
        </w:rPr>
      </w:pPr>
    </w:p>
    <w:p w:rsidR="003064DE" w:rsidRPr="00FC504A" w:rsidRDefault="003064DE" w:rsidP="00FC504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C504A">
        <w:rPr>
          <w:rFonts w:ascii="Times New Roman" w:hAnsi="Times New Roman" w:cs="Times New Roman"/>
        </w:rPr>
        <w:t>Согласно Устав</w:t>
      </w:r>
      <w:r w:rsidR="0021756B">
        <w:rPr>
          <w:rFonts w:ascii="Times New Roman" w:hAnsi="Times New Roman" w:cs="Times New Roman"/>
        </w:rPr>
        <w:t>а</w:t>
      </w:r>
      <w:r w:rsidRPr="00FC504A">
        <w:rPr>
          <w:rFonts w:ascii="Times New Roman" w:hAnsi="Times New Roman" w:cs="Times New Roman"/>
        </w:rPr>
        <w:t xml:space="preserve"> школы высшим органом управления учреждением является директор. Органами коллегиального управления Образовательной организации являются: общее собрание работников Образовательной организации, педагогический совет Образовательной организации.</w:t>
      </w:r>
    </w:p>
    <w:p w:rsidR="003064DE" w:rsidRPr="00FC504A" w:rsidRDefault="003064DE" w:rsidP="00FC50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04A">
        <w:rPr>
          <w:rFonts w:ascii="Times New Roman" w:eastAsia="Calibri" w:hAnsi="Times New Roman" w:cs="Times New Roman"/>
          <w:sz w:val="24"/>
          <w:szCs w:val="24"/>
        </w:rPr>
        <w:t>Оперативное управление учреждением осуществляет административная команда в составе:</w:t>
      </w:r>
    </w:p>
    <w:p w:rsidR="003064DE" w:rsidRPr="00FC504A" w:rsidRDefault="003064DE" w:rsidP="00FC50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04A">
        <w:rPr>
          <w:rFonts w:ascii="Times New Roman" w:eastAsia="Calibri" w:hAnsi="Times New Roman" w:cs="Times New Roman"/>
          <w:sz w:val="24"/>
          <w:szCs w:val="24"/>
        </w:rPr>
        <w:t xml:space="preserve">Директор школы – Зорина И.В., стаж административной работы </w:t>
      </w:r>
      <w:r w:rsidR="00136A4F">
        <w:rPr>
          <w:rFonts w:ascii="Times New Roman" w:eastAsia="Calibri" w:hAnsi="Times New Roman" w:cs="Times New Roman"/>
          <w:sz w:val="24"/>
          <w:szCs w:val="24"/>
        </w:rPr>
        <w:t>2</w:t>
      </w:r>
      <w:r w:rsidR="00A77709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EA304B">
        <w:rPr>
          <w:rFonts w:ascii="Times New Roman" w:eastAsia="Calibri" w:hAnsi="Times New Roman" w:cs="Times New Roman"/>
          <w:sz w:val="24"/>
          <w:szCs w:val="24"/>
        </w:rPr>
        <w:t>год</w:t>
      </w:r>
      <w:r w:rsidR="00A77709">
        <w:rPr>
          <w:rFonts w:ascii="Times New Roman" w:eastAsia="Calibri" w:hAnsi="Times New Roman" w:cs="Times New Roman"/>
          <w:sz w:val="24"/>
          <w:szCs w:val="24"/>
        </w:rPr>
        <w:t>а</w:t>
      </w:r>
      <w:r w:rsidR="0003256D" w:rsidRPr="00FC504A">
        <w:rPr>
          <w:rFonts w:ascii="Times New Roman" w:hAnsi="Times New Roman" w:cs="Times New Roman"/>
          <w:sz w:val="24"/>
          <w:szCs w:val="24"/>
        </w:rPr>
        <w:t xml:space="preserve">, в должности директора </w:t>
      </w:r>
      <w:r w:rsidR="00A77709">
        <w:rPr>
          <w:rFonts w:ascii="Times New Roman" w:hAnsi="Times New Roman" w:cs="Times New Roman"/>
          <w:sz w:val="24"/>
          <w:szCs w:val="24"/>
        </w:rPr>
        <w:t>5 лет</w:t>
      </w:r>
      <w:r w:rsidRPr="00FC50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64DE" w:rsidRPr="00FC504A" w:rsidRDefault="003064DE" w:rsidP="00FC50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04A">
        <w:rPr>
          <w:rFonts w:ascii="Times New Roman" w:eastAsia="Calibri" w:hAnsi="Times New Roman" w:cs="Times New Roman"/>
          <w:sz w:val="24"/>
          <w:szCs w:val="24"/>
        </w:rPr>
        <w:t>Заместители директора:</w:t>
      </w:r>
    </w:p>
    <w:p w:rsidR="003064DE" w:rsidRPr="00FC504A" w:rsidRDefault="003064DE" w:rsidP="00FC50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04A">
        <w:rPr>
          <w:rFonts w:ascii="Times New Roman" w:eastAsia="Calibri" w:hAnsi="Times New Roman" w:cs="Times New Roman"/>
          <w:sz w:val="24"/>
          <w:szCs w:val="24"/>
        </w:rPr>
        <w:t>- Светич Т.В., заместитель директора по УВР, стаж административной работы 1</w:t>
      </w:r>
      <w:r w:rsidR="00B90ECA">
        <w:rPr>
          <w:rFonts w:ascii="Times New Roman" w:eastAsia="Calibri" w:hAnsi="Times New Roman" w:cs="Times New Roman"/>
          <w:sz w:val="24"/>
          <w:szCs w:val="24"/>
        </w:rPr>
        <w:t>8</w:t>
      </w:r>
      <w:r w:rsidRPr="00FC504A">
        <w:rPr>
          <w:rFonts w:ascii="Times New Roman" w:eastAsia="Calibri" w:hAnsi="Times New Roman" w:cs="Times New Roman"/>
          <w:sz w:val="24"/>
          <w:szCs w:val="24"/>
        </w:rPr>
        <w:t>лет;</w:t>
      </w:r>
    </w:p>
    <w:p w:rsidR="003064DE" w:rsidRPr="00FC504A" w:rsidRDefault="003064D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eastAsia="Calibri" w:hAnsi="Times New Roman" w:cs="Times New Roman"/>
          <w:sz w:val="24"/>
          <w:szCs w:val="24"/>
        </w:rPr>
        <w:t xml:space="preserve">- Пегушина С.Г., </w:t>
      </w:r>
      <w:r w:rsidR="0003256D" w:rsidRPr="00FC504A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Pr="00FC504A">
        <w:rPr>
          <w:rFonts w:ascii="Times New Roman" w:eastAsia="Calibri" w:hAnsi="Times New Roman" w:cs="Times New Roman"/>
          <w:sz w:val="24"/>
          <w:szCs w:val="24"/>
        </w:rPr>
        <w:t xml:space="preserve">ВР, стаж административной работы </w:t>
      </w:r>
      <w:r w:rsidR="00B90ECA">
        <w:rPr>
          <w:rFonts w:ascii="Times New Roman" w:eastAsia="Calibri" w:hAnsi="Times New Roman" w:cs="Times New Roman"/>
          <w:sz w:val="24"/>
          <w:szCs w:val="24"/>
        </w:rPr>
        <w:t>7</w:t>
      </w:r>
      <w:r w:rsidR="00A77709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r w:rsidRPr="00FC504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064DE" w:rsidRPr="00FC504A" w:rsidRDefault="003064D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- </w:t>
      </w:r>
      <w:r w:rsidRPr="00FC504A">
        <w:rPr>
          <w:rFonts w:ascii="Times New Roman" w:eastAsia="Calibri" w:hAnsi="Times New Roman" w:cs="Times New Roman"/>
          <w:sz w:val="24"/>
          <w:szCs w:val="24"/>
        </w:rPr>
        <w:t xml:space="preserve">Меркушева М.Е., заместитель директора по УВР, стаж административной работы </w:t>
      </w:r>
      <w:r w:rsidR="00B90ECA">
        <w:rPr>
          <w:rFonts w:ascii="Times New Roman" w:eastAsia="Calibri" w:hAnsi="Times New Roman" w:cs="Times New Roman"/>
          <w:sz w:val="24"/>
          <w:szCs w:val="24"/>
        </w:rPr>
        <w:t>7</w:t>
      </w:r>
      <w:r w:rsidR="00A77709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r w:rsidRPr="00FC504A">
        <w:rPr>
          <w:rFonts w:ascii="Times New Roman" w:hAnsi="Times New Roman" w:cs="Times New Roman"/>
          <w:sz w:val="24"/>
          <w:szCs w:val="24"/>
        </w:rPr>
        <w:t>;</w:t>
      </w:r>
    </w:p>
    <w:p w:rsidR="003064DE" w:rsidRPr="00FC504A" w:rsidRDefault="003064D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- Близнецова С.А., </w:t>
      </w:r>
      <w:r w:rsidRPr="00FC504A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по </w:t>
      </w:r>
      <w:r w:rsidRPr="00FC504A">
        <w:rPr>
          <w:rFonts w:ascii="Times New Roman" w:hAnsi="Times New Roman" w:cs="Times New Roman"/>
          <w:sz w:val="24"/>
          <w:szCs w:val="24"/>
        </w:rPr>
        <w:t>АХ</w:t>
      </w:r>
      <w:r w:rsidRPr="00FC504A">
        <w:rPr>
          <w:rFonts w:ascii="Times New Roman" w:eastAsia="Calibri" w:hAnsi="Times New Roman" w:cs="Times New Roman"/>
          <w:sz w:val="24"/>
          <w:szCs w:val="24"/>
        </w:rPr>
        <w:t xml:space="preserve">Р, стаж административной работы </w:t>
      </w:r>
      <w:r w:rsidR="0003256D" w:rsidRPr="00FC504A">
        <w:rPr>
          <w:rFonts w:ascii="Times New Roman" w:hAnsi="Times New Roman" w:cs="Times New Roman"/>
          <w:sz w:val="24"/>
          <w:szCs w:val="24"/>
        </w:rPr>
        <w:t>1</w:t>
      </w:r>
      <w:r w:rsidR="00B90ECA">
        <w:rPr>
          <w:rFonts w:ascii="Times New Roman" w:hAnsi="Times New Roman" w:cs="Times New Roman"/>
          <w:sz w:val="24"/>
          <w:szCs w:val="24"/>
        </w:rPr>
        <w:t>9</w:t>
      </w:r>
      <w:r w:rsidR="0003256D" w:rsidRPr="00FC504A">
        <w:rPr>
          <w:rFonts w:ascii="Times New Roman" w:hAnsi="Times New Roman" w:cs="Times New Roman"/>
          <w:sz w:val="24"/>
          <w:szCs w:val="24"/>
        </w:rPr>
        <w:t xml:space="preserve"> лет</w:t>
      </w:r>
      <w:r w:rsidRPr="00FC504A">
        <w:rPr>
          <w:rFonts w:ascii="Times New Roman" w:hAnsi="Times New Roman" w:cs="Times New Roman"/>
          <w:sz w:val="24"/>
          <w:szCs w:val="24"/>
        </w:rPr>
        <w:t>;</w:t>
      </w:r>
    </w:p>
    <w:p w:rsidR="0003256D" w:rsidRPr="00FC504A" w:rsidRDefault="0003256D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- </w:t>
      </w:r>
      <w:r w:rsidR="00940026">
        <w:rPr>
          <w:rFonts w:ascii="Times New Roman" w:hAnsi="Times New Roman" w:cs="Times New Roman"/>
          <w:sz w:val="24"/>
          <w:szCs w:val="24"/>
        </w:rPr>
        <w:t xml:space="preserve">Семерикова Я.В., заместитель директора по УВР, стаж административной работы </w:t>
      </w:r>
      <w:r w:rsidR="00B90ECA">
        <w:rPr>
          <w:rFonts w:ascii="Times New Roman" w:hAnsi="Times New Roman" w:cs="Times New Roman"/>
          <w:sz w:val="24"/>
          <w:szCs w:val="24"/>
        </w:rPr>
        <w:t xml:space="preserve">1 год </w:t>
      </w:r>
      <w:r w:rsidR="00940026">
        <w:rPr>
          <w:rFonts w:ascii="Times New Roman" w:hAnsi="Times New Roman" w:cs="Times New Roman"/>
          <w:sz w:val="24"/>
          <w:szCs w:val="24"/>
        </w:rPr>
        <w:t>4 месяца.</w:t>
      </w:r>
    </w:p>
    <w:p w:rsidR="003064DE" w:rsidRPr="00FC504A" w:rsidRDefault="003064DE" w:rsidP="00FC50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04A">
        <w:rPr>
          <w:rFonts w:ascii="Times New Roman" w:eastAsia="Calibri" w:hAnsi="Times New Roman" w:cs="Times New Roman"/>
          <w:sz w:val="24"/>
          <w:szCs w:val="24"/>
        </w:rPr>
        <w:t>Все члены административной команды имеют высшее образование, владеют информационно-коммуникационными технологиями, имеют опыт проектной деятельности, инициативны, что позволяет результативно решать поставленные перед образовательной организацией задачи.</w:t>
      </w:r>
    </w:p>
    <w:p w:rsidR="003064DE" w:rsidRPr="00FC504A" w:rsidRDefault="003064DE" w:rsidP="00A777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04A">
        <w:rPr>
          <w:rFonts w:ascii="Times New Roman" w:eastAsia="Calibri" w:hAnsi="Times New Roman" w:cs="Times New Roman"/>
          <w:sz w:val="24"/>
          <w:szCs w:val="24"/>
        </w:rPr>
        <w:t xml:space="preserve">Координация деятельности административной команды, отдельных структур, педагогического коллектива осуществляется через информационные совещания, </w:t>
      </w:r>
      <w:r w:rsidR="00EA304B">
        <w:rPr>
          <w:rFonts w:ascii="Times New Roman" w:eastAsia="Calibri" w:hAnsi="Times New Roman" w:cs="Times New Roman"/>
          <w:sz w:val="24"/>
          <w:szCs w:val="24"/>
        </w:rPr>
        <w:t xml:space="preserve">педагогические советы, </w:t>
      </w:r>
      <w:r w:rsidRPr="00FC504A">
        <w:rPr>
          <w:rFonts w:ascii="Times New Roman" w:eastAsia="Calibri" w:hAnsi="Times New Roman" w:cs="Times New Roman"/>
          <w:sz w:val="24"/>
          <w:szCs w:val="24"/>
        </w:rPr>
        <w:t>малые педагогические советы, совещания при директоре, административные оператив</w:t>
      </w:r>
      <w:r w:rsidR="00EA304B">
        <w:rPr>
          <w:rFonts w:ascii="Times New Roman" w:eastAsia="Calibri" w:hAnsi="Times New Roman" w:cs="Times New Roman"/>
          <w:sz w:val="24"/>
          <w:szCs w:val="24"/>
        </w:rPr>
        <w:t>ные совещания</w:t>
      </w:r>
      <w:r w:rsidRPr="00FC50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64DE" w:rsidRDefault="003064DE" w:rsidP="00FC50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04A">
        <w:rPr>
          <w:rFonts w:ascii="Times New Roman" w:eastAsia="Calibri" w:hAnsi="Times New Roman" w:cs="Times New Roman"/>
          <w:sz w:val="24"/>
          <w:szCs w:val="24"/>
        </w:rPr>
        <w:t xml:space="preserve">Все рабочие места членов административной команды оснащены персональными компьютерами с выходом в Интернет, принтерами, </w:t>
      </w:r>
      <w:r w:rsidR="00AE2513" w:rsidRPr="00FC504A">
        <w:rPr>
          <w:rFonts w:ascii="Times New Roman" w:eastAsia="Calibri" w:hAnsi="Times New Roman" w:cs="Times New Roman"/>
          <w:sz w:val="24"/>
          <w:szCs w:val="24"/>
        </w:rPr>
        <w:t>копировальной техникой</w:t>
      </w:r>
      <w:r w:rsidRPr="00FC504A">
        <w:rPr>
          <w:rFonts w:ascii="Times New Roman" w:eastAsia="Calibri" w:hAnsi="Times New Roman" w:cs="Times New Roman"/>
          <w:sz w:val="24"/>
          <w:szCs w:val="24"/>
        </w:rPr>
        <w:t>. Наличие личных электронных адресов позволяет эффективно осуществлять внешние связи и оперативно решать вопросы.</w:t>
      </w:r>
      <w:r w:rsidR="00AE2513" w:rsidRPr="00FC504A">
        <w:rPr>
          <w:rFonts w:ascii="Times New Roman" w:eastAsia="Calibri" w:hAnsi="Times New Roman" w:cs="Times New Roman"/>
          <w:sz w:val="24"/>
          <w:szCs w:val="24"/>
        </w:rPr>
        <w:t xml:space="preserve"> Школа осуществляет электронный документооборот в системе </w:t>
      </w:r>
      <w:r w:rsidR="00EA304B">
        <w:rPr>
          <w:rFonts w:ascii="Times New Roman" w:eastAsia="Calibri" w:hAnsi="Times New Roman" w:cs="Times New Roman"/>
          <w:sz w:val="24"/>
          <w:szCs w:val="24"/>
        </w:rPr>
        <w:t>М</w:t>
      </w:r>
      <w:r w:rsidR="00940026">
        <w:rPr>
          <w:rFonts w:ascii="Times New Roman" w:eastAsia="Calibri" w:hAnsi="Times New Roman" w:cs="Times New Roman"/>
          <w:sz w:val="24"/>
          <w:szCs w:val="24"/>
        </w:rPr>
        <w:t>СЭД, фиксация образовательных результатов осуществляется на электронн</w:t>
      </w:r>
      <w:r w:rsidR="00B90ECA">
        <w:rPr>
          <w:rFonts w:ascii="Times New Roman" w:eastAsia="Calibri" w:hAnsi="Times New Roman" w:cs="Times New Roman"/>
          <w:sz w:val="24"/>
          <w:szCs w:val="24"/>
        </w:rPr>
        <w:t>ой</w:t>
      </w:r>
      <w:r w:rsidR="00940026">
        <w:rPr>
          <w:rFonts w:ascii="Times New Roman" w:eastAsia="Calibri" w:hAnsi="Times New Roman" w:cs="Times New Roman"/>
          <w:sz w:val="24"/>
          <w:szCs w:val="24"/>
        </w:rPr>
        <w:t xml:space="preserve"> платформ</w:t>
      </w:r>
      <w:r w:rsidR="00B90ECA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A50698">
        <w:rPr>
          <w:rFonts w:ascii="Times New Roman" w:eastAsia="Calibri" w:hAnsi="Times New Roman" w:cs="Times New Roman"/>
          <w:sz w:val="24"/>
          <w:szCs w:val="24"/>
        </w:rPr>
        <w:t>ЭПОС.Школа.</w:t>
      </w:r>
    </w:p>
    <w:p w:rsidR="00A50698" w:rsidRPr="00940026" w:rsidRDefault="00B90ECA" w:rsidP="00FC50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A50698">
        <w:rPr>
          <w:rFonts w:ascii="Times New Roman" w:eastAsia="Calibri" w:hAnsi="Times New Roman" w:cs="Times New Roman"/>
          <w:sz w:val="24"/>
          <w:szCs w:val="24"/>
        </w:rPr>
        <w:t xml:space="preserve"> школе функционирует  структурное подразделение Центр образования  цифрового и гуманитарного профилей «Точка роста» руководителем которого является Богданова Наталя Владимировна (по основной должности – учитель информатики, административный стаж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год </w:t>
      </w:r>
      <w:r w:rsidR="00A50698">
        <w:rPr>
          <w:rFonts w:ascii="Times New Roman" w:eastAsia="Calibri" w:hAnsi="Times New Roman" w:cs="Times New Roman"/>
          <w:sz w:val="24"/>
          <w:szCs w:val="24"/>
        </w:rPr>
        <w:t>4 месяца).</w:t>
      </w:r>
    </w:p>
    <w:p w:rsidR="00940026" w:rsidRDefault="00AD6935" w:rsidP="00A50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0698" w:rsidRPr="00A50698" w:rsidRDefault="00A50698" w:rsidP="00A506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A1" w:rsidRDefault="009247A1" w:rsidP="005A06AF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Контингент обучающихся.</w:t>
      </w:r>
    </w:p>
    <w:p w:rsidR="00FC504A" w:rsidRPr="00FC504A" w:rsidRDefault="00FC504A" w:rsidP="00FC504A">
      <w:pPr>
        <w:pStyle w:val="a3"/>
        <w:spacing w:after="0" w:line="240" w:lineRule="auto"/>
        <w:ind w:left="21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709" w:rsidRDefault="00E60877" w:rsidP="00E60877">
      <w:pPr>
        <w:pStyle w:val="a5"/>
        <w:spacing w:after="0"/>
        <w:jc w:val="both"/>
        <w:rPr>
          <w:b/>
          <w:bCs/>
        </w:rPr>
      </w:pPr>
      <w:r w:rsidRPr="00A95DB1">
        <w:rPr>
          <w:b/>
          <w:bCs/>
        </w:rPr>
        <w:t xml:space="preserve">На </w:t>
      </w:r>
      <w:r w:rsidR="00DA464C">
        <w:rPr>
          <w:b/>
          <w:bCs/>
        </w:rPr>
        <w:t>31</w:t>
      </w:r>
      <w:r w:rsidRPr="00A95DB1">
        <w:rPr>
          <w:b/>
          <w:bCs/>
        </w:rPr>
        <w:t>.12.</w:t>
      </w:r>
      <w:r w:rsidR="00B94813">
        <w:rPr>
          <w:b/>
          <w:bCs/>
        </w:rPr>
        <w:t>2</w:t>
      </w:r>
      <w:r w:rsidR="00DA464C">
        <w:rPr>
          <w:b/>
          <w:bCs/>
        </w:rPr>
        <w:t>1</w:t>
      </w:r>
      <w:r>
        <w:rPr>
          <w:b/>
          <w:bCs/>
        </w:rPr>
        <w:t xml:space="preserve"> </w:t>
      </w:r>
      <w:r w:rsidRPr="00A95DB1">
        <w:rPr>
          <w:b/>
          <w:bCs/>
        </w:rPr>
        <w:t xml:space="preserve">года в школе обучается </w:t>
      </w:r>
      <w:r w:rsidR="00B94813">
        <w:rPr>
          <w:b/>
          <w:bCs/>
        </w:rPr>
        <w:t>108</w:t>
      </w:r>
      <w:r w:rsidR="00DA464C">
        <w:rPr>
          <w:b/>
          <w:bCs/>
        </w:rPr>
        <w:t>4</w:t>
      </w:r>
      <w:r w:rsidRPr="00A95DB1">
        <w:rPr>
          <w:b/>
          <w:bCs/>
        </w:rPr>
        <w:t xml:space="preserve"> человек</w:t>
      </w:r>
      <w:r w:rsidR="00A77709">
        <w:rPr>
          <w:b/>
          <w:bCs/>
        </w:rPr>
        <w:t>.</w:t>
      </w:r>
      <w:r w:rsidRPr="00A95DB1">
        <w:rPr>
          <w:b/>
          <w:bCs/>
        </w:rPr>
        <w:t xml:space="preserve"> </w:t>
      </w:r>
    </w:p>
    <w:p w:rsidR="00E60877" w:rsidRPr="00A95DB1" w:rsidRDefault="00E60877" w:rsidP="00E60877">
      <w:pPr>
        <w:pStyle w:val="a5"/>
        <w:spacing w:after="0"/>
        <w:jc w:val="both"/>
      </w:pPr>
      <w:r w:rsidRPr="00CB0A32">
        <w:rPr>
          <w:bCs/>
          <w:noProof/>
          <w:lang w:eastAsia="ru-RU"/>
        </w:rPr>
        <w:drawing>
          <wp:inline distT="0" distB="0" distL="0" distR="0">
            <wp:extent cx="5562600" cy="15544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0877" w:rsidRPr="00CB0A32" w:rsidRDefault="00E60877" w:rsidP="00E60877">
      <w:pPr>
        <w:pStyle w:val="a5"/>
        <w:spacing w:after="0"/>
        <w:ind w:firstLine="360"/>
        <w:jc w:val="both"/>
        <w:rPr>
          <w:b/>
          <w:bCs/>
        </w:rPr>
      </w:pPr>
    </w:p>
    <w:p w:rsidR="000B0B34" w:rsidRDefault="00C156E2" w:rsidP="00136A4F">
      <w:pPr>
        <w:pStyle w:val="a5"/>
        <w:spacing w:after="0"/>
        <w:ind w:firstLine="360"/>
        <w:jc w:val="both"/>
      </w:pPr>
      <w:r>
        <w:t xml:space="preserve">Контингент школы снизился по с прошлым годом </w:t>
      </w:r>
      <w:r w:rsidR="000B0B34">
        <w:t>остается стабильным  (2020 г.- 1081)</w:t>
      </w:r>
      <w:r w:rsidR="00F61B98">
        <w:t xml:space="preserve">, </w:t>
      </w:r>
      <w:r>
        <w:t>ко</w:t>
      </w:r>
      <w:r w:rsidR="000B0B34">
        <w:t>л</w:t>
      </w:r>
      <w:r>
        <w:t xml:space="preserve">ичество обучающихся на уровнях начального и </w:t>
      </w:r>
      <w:r w:rsidR="000B0B34">
        <w:t>среднего</w:t>
      </w:r>
      <w:r>
        <w:t xml:space="preserve"> общего образования </w:t>
      </w:r>
      <w:r w:rsidR="000B0B34">
        <w:t>незначительно увеличился</w:t>
      </w:r>
      <w:r>
        <w:t>, при этом</w:t>
      </w:r>
      <w:r w:rsidR="00F61B98" w:rsidRPr="00CB0A32">
        <w:t xml:space="preserve"> сни</w:t>
      </w:r>
      <w:r>
        <w:t>зилось количество</w:t>
      </w:r>
      <w:r w:rsidR="00F61B98" w:rsidRPr="00CB0A32">
        <w:t xml:space="preserve"> обучающихся на уровне </w:t>
      </w:r>
      <w:r w:rsidR="000B0B34">
        <w:t xml:space="preserve">основного </w:t>
      </w:r>
      <w:r w:rsidR="00F61B98" w:rsidRPr="00CB0A32">
        <w:t>общего образования</w:t>
      </w:r>
      <w:r w:rsidR="00F14EBF">
        <w:t>.</w:t>
      </w:r>
      <w:r>
        <w:t xml:space="preserve"> </w:t>
      </w:r>
    </w:p>
    <w:p w:rsidR="00EE1EAE" w:rsidRDefault="00EE1EAE" w:rsidP="00136A4F">
      <w:pPr>
        <w:pStyle w:val="a5"/>
        <w:spacing w:after="0"/>
        <w:ind w:firstLine="360"/>
        <w:jc w:val="both"/>
      </w:pPr>
      <w:r>
        <w:t>МБОУ «ДСОШ №3» является образовательной организацией, обслуживающей микрорайон, который включает в себя террит</w:t>
      </w:r>
      <w:r w:rsidR="00EE34E1">
        <w:t xml:space="preserve">орию 3 микрорайона, частично 2, </w:t>
      </w:r>
      <w:r>
        <w:t>кроме того дома частного сектора с бытовым названием «Старый центр». Таким образом большая часть обучающихся проживает в благоустроенных многоквартирных домах, расположенных   шаговой доступности к корпусам школы.</w:t>
      </w:r>
    </w:p>
    <w:p w:rsidR="00EE1EAE" w:rsidRDefault="00EE1EAE" w:rsidP="00136A4F">
      <w:pPr>
        <w:pStyle w:val="a5"/>
        <w:spacing w:after="0"/>
        <w:ind w:firstLine="360"/>
        <w:jc w:val="both"/>
        <w:rPr>
          <w:bCs/>
        </w:rPr>
      </w:pPr>
      <w:r w:rsidRPr="007414C9">
        <w:rPr>
          <w:bCs/>
        </w:rPr>
        <w:t>Особое внимание уделяется обучающимся относящимс</w:t>
      </w:r>
      <w:r w:rsidR="007414C9" w:rsidRPr="007414C9">
        <w:rPr>
          <w:bCs/>
        </w:rPr>
        <w:t>я к категории детей, нуждающихся в особой заботе государства</w:t>
      </w:r>
      <w:r w:rsidR="000B0B34">
        <w:rPr>
          <w:bCs/>
        </w:rPr>
        <w:t>, количество обучающихся, указанных категорий, остается достаточно стабильным</w:t>
      </w:r>
      <w:r w:rsidR="007414C9" w:rsidRPr="007414C9">
        <w:rPr>
          <w:bCs/>
        </w:rPr>
        <w:t>:</w:t>
      </w:r>
    </w:p>
    <w:p w:rsidR="007414C9" w:rsidRPr="007414C9" w:rsidRDefault="007414C9" w:rsidP="00136A4F">
      <w:pPr>
        <w:pStyle w:val="a5"/>
        <w:spacing w:after="0"/>
        <w:ind w:firstLine="360"/>
        <w:jc w:val="both"/>
        <w:rPr>
          <w:bCs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386"/>
        <w:gridCol w:w="1843"/>
      </w:tblGrid>
      <w:tr w:rsidR="000B0B34" w:rsidRPr="00DC20D1" w:rsidTr="007414C9">
        <w:trPr>
          <w:trHeight w:val="348"/>
        </w:trPr>
        <w:tc>
          <w:tcPr>
            <w:tcW w:w="7386" w:type="dxa"/>
            <w:shd w:val="clear" w:color="auto" w:fill="auto"/>
          </w:tcPr>
          <w:p w:rsidR="000B0B34" w:rsidRPr="00764E6A" w:rsidRDefault="000B0B34" w:rsidP="000B0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1843" w:type="dxa"/>
          </w:tcPr>
          <w:p w:rsidR="000B0B34" w:rsidRPr="00764E6A" w:rsidRDefault="000B0B34" w:rsidP="000B0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</w:tr>
      <w:tr w:rsidR="000B0B34" w:rsidRPr="00DC20D1" w:rsidTr="007414C9">
        <w:trPr>
          <w:trHeight w:val="348"/>
        </w:trPr>
        <w:tc>
          <w:tcPr>
            <w:tcW w:w="7386" w:type="dxa"/>
            <w:shd w:val="clear" w:color="auto" w:fill="auto"/>
          </w:tcPr>
          <w:p w:rsidR="000B0B34" w:rsidRPr="00764E6A" w:rsidRDefault="000B0B34" w:rsidP="000B0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 из многодетных семей </w:t>
            </w:r>
          </w:p>
        </w:tc>
        <w:tc>
          <w:tcPr>
            <w:tcW w:w="1843" w:type="dxa"/>
          </w:tcPr>
          <w:p w:rsidR="000B0B34" w:rsidRPr="00764E6A" w:rsidRDefault="000B0B34" w:rsidP="000B0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0B0B34" w:rsidRPr="00221927" w:rsidTr="007414C9">
        <w:trPr>
          <w:trHeight w:val="348"/>
        </w:trPr>
        <w:tc>
          <w:tcPr>
            <w:tcW w:w="7386" w:type="dxa"/>
            <w:shd w:val="clear" w:color="auto" w:fill="auto"/>
          </w:tcPr>
          <w:p w:rsidR="000B0B34" w:rsidRPr="00764E6A" w:rsidRDefault="000B0B34" w:rsidP="000B0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E6A">
              <w:rPr>
                <w:rFonts w:ascii="Times New Roman" w:hAnsi="Times New Roman" w:cs="Times New Roman"/>
                <w:sz w:val="24"/>
                <w:szCs w:val="24"/>
              </w:rPr>
              <w:t xml:space="preserve">Дети из многодетных малообеспеченных семей </w:t>
            </w:r>
          </w:p>
        </w:tc>
        <w:tc>
          <w:tcPr>
            <w:tcW w:w="1843" w:type="dxa"/>
          </w:tcPr>
          <w:p w:rsidR="000B0B34" w:rsidRPr="00764E6A" w:rsidRDefault="000B0B34" w:rsidP="000B0B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0B0B34" w:rsidRPr="00DC20D1" w:rsidTr="007414C9">
        <w:trPr>
          <w:trHeight w:val="348"/>
        </w:trPr>
        <w:tc>
          <w:tcPr>
            <w:tcW w:w="7386" w:type="dxa"/>
            <w:shd w:val="clear" w:color="auto" w:fill="auto"/>
            <w:hideMark/>
          </w:tcPr>
          <w:p w:rsidR="000B0B34" w:rsidRPr="00764E6A" w:rsidRDefault="000B0B34" w:rsidP="000B0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E6A">
              <w:rPr>
                <w:rFonts w:ascii="Times New Roman" w:hAnsi="Times New Roman" w:cs="Times New Roman"/>
                <w:sz w:val="24"/>
                <w:szCs w:val="24"/>
              </w:rPr>
              <w:t>Дети,  находящиеся в социально – опасном положении (СОП)</w:t>
            </w:r>
          </w:p>
        </w:tc>
        <w:tc>
          <w:tcPr>
            <w:tcW w:w="1843" w:type="dxa"/>
          </w:tcPr>
          <w:p w:rsidR="000B0B34" w:rsidRPr="00764E6A" w:rsidRDefault="000B0B34" w:rsidP="000B0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E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0B34" w:rsidRPr="00DC20D1" w:rsidTr="007414C9">
        <w:trPr>
          <w:trHeight w:val="348"/>
        </w:trPr>
        <w:tc>
          <w:tcPr>
            <w:tcW w:w="7386" w:type="dxa"/>
            <w:shd w:val="clear" w:color="auto" w:fill="auto"/>
            <w:hideMark/>
          </w:tcPr>
          <w:p w:rsidR="000B0B34" w:rsidRPr="00764E6A" w:rsidRDefault="000B0B34" w:rsidP="000B0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E6A">
              <w:rPr>
                <w:rFonts w:ascii="Times New Roman" w:hAnsi="Times New Roman" w:cs="Times New Roman"/>
                <w:sz w:val="24"/>
                <w:szCs w:val="24"/>
              </w:rPr>
              <w:t>Дети,  состоящие в группе риска</w:t>
            </w:r>
          </w:p>
        </w:tc>
        <w:tc>
          <w:tcPr>
            <w:tcW w:w="1843" w:type="dxa"/>
          </w:tcPr>
          <w:p w:rsidR="000B0B34" w:rsidRPr="00764E6A" w:rsidRDefault="000B0B34" w:rsidP="000B0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E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B0B34" w:rsidRPr="00DC20D1" w:rsidTr="007414C9">
        <w:trPr>
          <w:trHeight w:val="348"/>
        </w:trPr>
        <w:tc>
          <w:tcPr>
            <w:tcW w:w="7386" w:type="dxa"/>
            <w:shd w:val="clear" w:color="auto" w:fill="auto"/>
          </w:tcPr>
          <w:p w:rsidR="000B0B34" w:rsidRPr="00764E6A" w:rsidRDefault="000B0B34" w:rsidP="000B0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E6A">
              <w:rPr>
                <w:rFonts w:ascii="Times New Roman" w:hAnsi="Times New Roman" w:cs="Times New Roman"/>
                <w:sz w:val="24"/>
                <w:szCs w:val="24"/>
              </w:rPr>
              <w:t>Дети, состоящие на учете в органах внутренних дел (ОДН)</w:t>
            </w:r>
          </w:p>
        </w:tc>
        <w:tc>
          <w:tcPr>
            <w:tcW w:w="1843" w:type="dxa"/>
          </w:tcPr>
          <w:p w:rsidR="000B0B34" w:rsidRPr="00764E6A" w:rsidRDefault="000B0B34" w:rsidP="000B0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E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0B34" w:rsidRPr="00DC20D1" w:rsidTr="007414C9">
        <w:trPr>
          <w:trHeight w:val="620"/>
        </w:trPr>
        <w:tc>
          <w:tcPr>
            <w:tcW w:w="7386" w:type="dxa"/>
            <w:shd w:val="clear" w:color="auto" w:fill="auto"/>
            <w:hideMark/>
          </w:tcPr>
          <w:p w:rsidR="000B0B34" w:rsidRPr="00764E6A" w:rsidRDefault="000B0B34" w:rsidP="000B0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Дети, имеющие недостатки в психическом и (или) физическом развитии, но 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имеющие группы по инвалидности (обучающиеся по АООП)</w:t>
            </w:r>
          </w:p>
        </w:tc>
        <w:tc>
          <w:tcPr>
            <w:tcW w:w="1843" w:type="dxa"/>
          </w:tcPr>
          <w:p w:rsidR="000B0B34" w:rsidRPr="00764E6A" w:rsidRDefault="000B0B34" w:rsidP="000B0B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E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0B0B34" w:rsidRPr="00DC20D1" w:rsidTr="007414C9">
        <w:trPr>
          <w:trHeight w:val="359"/>
        </w:trPr>
        <w:tc>
          <w:tcPr>
            <w:tcW w:w="7386" w:type="dxa"/>
            <w:shd w:val="clear" w:color="auto" w:fill="auto"/>
            <w:hideMark/>
          </w:tcPr>
          <w:p w:rsidR="000B0B34" w:rsidRPr="00764E6A" w:rsidRDefault="000B0B34" w:rsidP="000B0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E6A">
              <w:rPr>
                <w:rFonts w:ascii="Times New Roman" w:hAnsi="Times New Roman" w:cs="Times New Roman"/>
                <w:sz w:val="24"/>
                <w:szCs w:val="24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1843" w:type="dxa"/>
          </w:tcPr>
          <w:p w:rsidR="000B0B34" w:rsidRPr="00764E6A" w:rsidRDefault="000B0B34" w:rsidP="000B0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E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9247A1" w:rsidRPr="00FC504A" w:rsidRDefault="009247A1" w:rsidP="00FC50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2DD" w:rsidRDefault="00D972DD" w:rsidP="005A06AF">
      <w:pPr>
        <w:pStyle w:val="a3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04A"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процесса.</w:t>
      </w:r>
    </w:p>
    <w:p w:rsidR="00FC504A" w:rsidRPr="00FC504A" w:rsidRDefault="00FC504A" w:rsidP="00FC504A">
      <w:pPr>
        <w:pStyle w:val="a3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DC3AE9" w:rsidRDefault="00DC3AE9" w:rsidP="00406D3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календарного 20</w:t>
      </w:r>
      <w:r w:rsidR="00764A41">
        <w:rPr>
          <w:rFonts w:ascii="Times New Roman" w:hAnsi="Times New Roman" w:cs="Times New Roman"/>
          <w:sz w:val="24"/>
          <w:szCs w:val="24"/>
        </w:rPr>
        <w:t>2</w:t>
      </w:r>
      <w:r w:rsidR="000B0B3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7414C9">
        <w:rPr>
          <w:rFonts w:ascii="Times New Roman" w:hAnsi="Times New Roman" w:cs="Times New Roman"/>
          <w:sz w:val="24"/>
          <w:szCs w:val="24"/>
        </w:rPr>
        <w:t>выделяются периоды</w:t>
      </w:r>
      <w:r>
        <w:rPr>
          <w:rFonts w:ascii="Times New Roman" w:hAnsi="Times New Roman" w:cs="Times New Roman"/>
          <w:sz w:val="24"/>
          <w:szCs w:val="24"/>
        </w:rPr>
        <w:t xml:space="preserve"> двух учебных годов </w:t>
      </w:r>
      <w:r w:rsidR="0064446B">
        <w:rPr>
          <w:rFonts w:ascii="Times New Roman" w:hAnsi="Times New Roman" w:cs="Times New Roman"/>
          <w:sz w:val="24"/>
          <w:szCs w:val="24"/>
        </w:rPr>
        <w:t>второе</w:t>
      </w:r>
      <w:r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0B0B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764A41">
        <w:rPr>
          <w:rFonts w:ascii="Times New Roman" w:hAnsi="Times New Roman" w:cs="Times New Roman"/>
          <w:sz w:val="24"/>
          <w:szCs w:val="24"/>
        </w:rPr>
        <w:t>2</w:t>
      </w:r>
      <w:r w:rsidR="000B0B34">
        <w:rPr>
          <w:rFonts w:ascii="Times New Roman" w:hAnsi="Times New Roman" w:cs="Times New Roman"/>
          <w:sz w:val="24"/>
          <w:szCs w:val="24"/>
        </w:rPr>
        <w:t>1</w:t>
      </w:r>
      <w:r w:rsidR="0062304A">
        <w:rPr>
          <w:rFonts w:ascii="Times New Roman" w:hAnsi="Times New Roman" w:cs="Times New Roman"/>
          <w:sz w:val="24"/>
          <w:szCs w:val="24"/>
        </w:rPr>
        <w:t xml:space="preserve"> </w:t>
      </w:r>
      <w:r w:rsidR="00017239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406D39">
        <w:rPr>
          <w:rFonts w:ascii="Times New Roman" w:hAnsi="Times New Roman" w:cs="Times New Roman"/>
          <w:sz w:val="24"/>
          <w:szCs w:val="24"/>
        </w:rPr>
        <w:t xml:space="preserve">, включая итоговую аттестацию и </w:t>
      </w:r>
      <w:r w:rsidR="007414C9">
        <w:rPr>
          <w:rFonts w:ascii="Times New Roman" w:hAnsi="Times New Roman" w:cs="Times New Roman"/>
          <w:sz w:val="24"/>
          <w:szCs w:val="24"/>
        </w:rPr>
        <w:t>государственную итоговую аттестацию</w:t>
      </w:r>
      <w:r w:rsidR="00406D39">
        <w:rPr>
          <w:rFonts w:ascii="Times New Roman" w:hAnsi="Times New Roman" w:cs="Times New Roman"/>
          <w:sz w:val="24"/>
          <w:szCs w:val="24"/>
        </w:rPr>
        <w:t xml:space="preserve">, и </w:t>
      </w:r>
      <w:r w:rsidR="0064446B">
        <w:rPr>
          <w:rFonts w:ascii="Times New Roman" w:hAnsi="Times New Roman" w:cs="Times New Roman"/>
          <w:sz w:val="24"/>
          <w:szCs w:val="24"/>
        </w:rPr>
        <w:t>первое</w:t>
      </w:r>
      <w:r w:rsidR="00406D39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764A41">
        <w:rPr>
          <w:rFonts w:ascii="Times New Roman" w:hAnsi="Times New Roman" w:cs="Times New Roman"/>
          <w:sz w:val="24"/>
          <w:szCs w:val="24"/>
        </w:rPr>
        <w:t>2</w:t>
      </w:r>
      <w:r w:rsidR="000B0B34">
        <w:rPr>
          <w:rFonts w:ascii="Times New Roman" w:hAnsi="Times New Roman" w:cs="Times New Roman"/>
          <w:sz w:val="24"/>
          <w:szCs w:val="24"/>
        </w:rPr>
        <w:t>1</w:t>
      </w:r>
      <w:r w:rsidR="00406D39">
        <w:rPr>
          <w:rFonts w:ascii="Times New Roman" w:hAnsi="Times New Roman" w:cs="Times New Roman"/>
          <w:sz w:val="24"/>
          <w:szCs w:val="24"/>
        </w:rPr>
        <w:t>-20</w:t>
      </w:r>
      <w:r w:rsidR="0062304A">
        <w:rPr>
          <w:rFonts w:ascii="Times New Roman" w:hAnsi="Times New Roman" w:cs="Times New Roman"/>
          <w:sz w:val="24"/>
          <w:szCs w:val="24"/>
        </w:rPr>
        <w:t>2</w:t>
      </w:r>
      <w:r w:rsidR="000B0B34">
        <w:rPr>
          <w:rFonts w:ascii="Times New Roman" w:hAnsi="Times New Roman" w:cs="Times New Roman"/>
          <w:sz w:val="24"/>
          <w:szCs w:val="24"/>
        </w:rPr>
        <w:t>2</w:t>
      </w:r>
      <w:r w:rsidR="00406D39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764A41" w:rsidRDefault="008A3CF5" w:rsidP="00F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Подходы в организации образ</w:t>
      </w:r>
      <w:r w:rsidR="005F37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вательного процесса </w:t>
      </w:r>
      <w:r w:rsidR="00EE34E1">
        <w:rPr>
          <w:rFonts w:ascii="Times New Roman" w:hAnsi="Times New Roman" w:cs="Times New Roman"/>
          <w:sz w:val="24"/>
          <w:szCs w:val="24"/>
        </w:rPr>
        <w:t>в 20</w:t>
      </w:r>
      <w:r w:rsidR="00764A41">
        <w:rPr>
          <w:rFonts w:ascii="Times New Roman" w:hAnsi="Times New Roman" w:cs="Times New Roman"/>
          <w:sz w:val="24"/>
          <w:szCs w:val="24"/>
        </w:rPr>
        <w:t>20</w:t>
      </w:r>
      <w:r w:rsidR="00EE34E1">
        <w:rPr>
          <w:rFonts w:ascii="Times New Roman" w:hAnsi="Times New Roman" w:cs="Times New Roman"/>
          <w:sz w:val="24"/>
          <w:szCs w:val="24"/>
        </w:rPr>
        <w:t xml:space="preserve"> году</w:t>
      </w:r>
      <w:r w:rsidR="00764A41">
        <w:rPr>
          <w:rFonts w:ascii="Times New Roman" w:hAnsi="Times New Roman" w:cs="Times New Roman"/>
          <w:sz w:val="24"/>
          <w:szCs w:val="24"/>
        </w:rPr>
        <w:t xml:space="preserve"> нормативно</w:t>
      </w:r>
      <w:r w:rsidR="00EE3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изменялись</w:t>
      </w:r>
    </w:p>
    <w:p w:rsidR="00046AEF" w:rsidRPr="00FC504A" w:rsidRDefault="008A3CF5" w:rsidP="00F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239">
        <w:rPr>
          <w:rFonts w:ascii="Times New Roman" w:hAnsi="Times New Roman" w:cs="Times New Roman"/>
          <w:sz w:val="24"/>
          <w:szCs w:val="24"/>
        </w:rPr>
        <w:t>-</w:t>
      </w:r>
      <w:r w:rsidR="00046AEF" w:rsidRPr="00FC504A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 w:rsidR="00046AEF" w:rsidRPr="00FC504A">
        <w:rPr>
          <w:rFonts w:ascii="Times New Roman" w:hAnsi="Times New Roman" w:cs="Times New Roman"/>
          <w:sz w:val="24"/>
          <w:szCs w:val="24"/>
        </w:rPr>
        <w:t>:</w:t>
      </w:r>
    </w:p>
    <w:p w:rsidR="00046AEF" w:rsidRPr="00FC504A" w:rsidRDefault="00046AEF" w:rsidP="00F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для учащихся 1-х классов - 33 недели;</w:t>
      </w:r>
    </w:p>
    <w:p w:rsidR="00046AEF" w:rsidRPr="00FC504A" w:rsidRDefault="00046AEF" w:rsidP="00F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- для учащихся 2 - </w:t>
      </w:r>
      <w:r w:rsidR="00D571C9">
        <w:rPr>
          <w:rFonts w:ascii="Times New Roman" w:hAnsi="Times New Roman" w:cs="Times New Roman"/>
          <w:sz w:val="24"/>
          <w:szCs w:val="24"/>
        </w:rPr>
        <w:t>9</w:t>
      </w:r>
      <w:r w:rsidRPr="00FC504A">
        <w:rPr>
          <w:rFonts w:ascii="Times New Roman" w:hAnsi="Times New Roman" w:cs="Times New Roman"/>
          <w:sz w:val="24"/>
          <w:szCs w:val="24"/>
        </w:rPr>
        <w:t>, 1</w:t>
      </w:r>
      <w:r w:rsidR="00D571C9">
        <w:rPr>
          <w:rFonts w:ascii="Times New Roman" w:hAnsi="Times New Roman" w:cs="Times New Roman"/>
          <w:sz w:val="24"/>
          <w:szCs w:val="24"/>
        </w:rPr>
        <w:t>1</w:t>
      </w:r>
      <w:r w:rsidRPr="00FC504A">
        <w:rPr>
          <w:rFonts w:ascii="Times New Roman" w:hAnsi="Times New Roman" w:cs="Times New Roman"/>
          <w:sz w:val="24"/>
          <w:szCs w:val="24"/>
        </w:rPr>
        <w:t xml:space="preserve">-х классов - </w:t>
      </w:r>
      <w:r w:rsidR="00D571C9">
        <w:rPr>
          <w:rFonts w:ascii="Times New Roman" w:hAnsi="Times New Roman" w:cs="Times New Roman"/>
          <w:sz w:val="24"/>
          <w:szCs w:val="24"/>
        </w:rPr>
        <w:t>34</w:t>
      </w:r>
      <w:r w:rsidR="000C6520" w:rsidRPr="00FC504A">
        <w:rPr>
          <w:rFonts w:ascii="Times New Roman" w:hAnsi="Times New Roman" w:cs="Times New Roman"/>
          <w:sz w:val="24"/>
          <w:szCs w:val="24"/>
        </w:rPr>
        <w:t xml:space="preserve"> </w:t>
      </w:r>
      <w:r w:rsidRPr="00FC504A">
        <w:rPr>
          <w:rFonts w:ascii="Times New Roman" w:hAnsi="Times New Roman" w:cs="Times New Roman"/>
          <w:sz w:val="24"/>
          <w:szCs w:val="24"/>
        </w:rPr>
        <w:t>недель;</w:t>
      </w:r>
    </w:p>
    <w:p w:rsidR="00D571C9" w:rsidRDefault="00046AEF" w:rsidP="00F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- для учащихся </w:t>
      </w:r>
      <w:r w:rsidR="00D571C9">
        <w:rPr>
          <w:rFonts w:ascii="Times New Roman" w:hAnsi="Times New Roman" w:cs="Times New Roman"/>
          <w:sz w:val="24"/>
          <w:szCs w:val="24"/>
        </w:rPr>
        <w:t>10</w:t>
      </w:r>
      <w:r w:rsidRPr="00FC504A">
        <w:rPr>
          <w:rFonts w:ascii="Times New Roman" w:hAnsi="Times New Roman" w:cs="Times New Roman"/>
          <w:sz w:val="24"/>
          <w:szCs w:val="24"/>
        </w:rPr>
        <w:t xml:space="preserve">-х классов </w:t>
      </w:r>
      <w:r w:rsidR="00D571C9">
        <w:rPr>
          <w:rFonts w:ascii="Times New Roman" w:hAnsi="Times New Roman" w:cs="Times New Roman"/>
          <w:sz w:val="24"/>
          <w:szCs w:val="24"/>
        </w:rPr>
        <w:t>–</w:t>
      </w:r>
      <w:r w:rsidRPr="00FC504A">
        <w:rPr>
          <w:rFonts w:ascii="Times New Roman" w:hAnsi="Times New Roman" w:cs="Times New Roman"/>
          <w:sz w:val="24"/>
          <w:szCs w:val="24"/>
        </w:rPr>
        <w:t xml:space="preserve"> 3</w:t>
      </w:r>
      <w:r w:rsidR="00D571C9">
        <w:rPr>
          <w:rFonts w:ascii="Times New Roman" w:hAnsi="Times New Roman" w:cs="Times New Roman"/>
          <w:sz w:val="24"/>
          <w:szCs w:val="24"/>
        </w:rPr>
        <w:t xml:space="preserve">5 </w:t>
      </w:r>
      <w:r w:rsidRPr="00FC504A">
        <w:rPr>
          <w:rFonts w:ascii="Times New Roman" w:hAnsi="Times New Roman" w:cs="Times New Roman"/>
          <w:sz w:val="24"/>
          <w:szCs w:val="24"/>
        </w:rPr>
        <w:t>недели</w:t>
      </w:r>
      <w:r w:rsidR="00D571C9">
        <w:rPr>
          <w:rFonts w:ascii="Times New Roman" w:hAnsi="Times New Roman" w:cs="Times New Roman"/>
          <w:sz w:val="24"/>
          <w:szCs w:val="24"/>
        </w:rPr>
        <w:t xml:space="preserve"> (включая военно-полевые сборы для юношей);</w:t>
      </w:r>
    </w:p>
    <w:p w:rsidR="00046AEF" w:rsidRPr="00FC504A" w:rsidRDefault="00D571C9" w:rsidP="00FC5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обучающихся 2-8, 10 классов, имеющих академическую задолженность  - 37 недель</w:t>
      </w:r>
      <w:r w:rsidR="00046AEF" w:rsidRPr="00FC504A">
        <w:rPr>
          <w:rFonts w:ascii="Times New Roman" w:hAnsi="Times New Roman" w:cs="Times New Roman"/>
          <w:sz w:val="24"/>
          <w:szCs w:val="24"/>
        </w:rPr>
        <w:t>;</w:t>
      </w:r>
    </w:p>
    <w:p w:rsidR="00007255" w:rsidRDefault="00007255" w:rsidP="00FC504A">
      <w:pPr>
        <w:pStyle w:val="af3"/>
        <w:jc w:val="both"/>
        <w:rPr>
          <w:b/>
          <w:szCs w:val="24"/>
        </w:rPr>
      </w:pPr>
    </w:p>
    <w:p w:rsidR="00046AEF" w:rsidRPr="00FC504A" w:rsidRDefault="00046AEF" w:rsidP="00FC504A">
      <w:pPr>
        <w:pStyle w:val="af3"/>
        <w:jc w:val="both"/>
        <w:rPr>
          <w:b/>
          <w:szCs w:val="24"/>
        </w:rPr>
      </w:pPr>
      <w:r w:rsidRPr="00FC504A">
        <w:rPr>
          <w:b/>
          <w:szCs w:val="24"/>
        </w:rPr>
        <w:lastRenderedPageBreak/>
        <w:t>Режим работы школы:</w:t>
      </w:r>
    </w:p>
    <w:p w:rsidR="00007255" w:rsidRDefault="00007255" w:rsidP="00007255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Доступ в здания школы обеспечен с 07.30 до 21.00 в будние дни, с 09.00 до 14.00 в субботу.</w:t>
      </w:r>
    </w:p>
    <w:p w:rsidR="00007255" w:rsidRPr="0006136E" w:rsidRDefault="00007255" w:rsidP="00007255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 xml:space="preserve">В условиях пандемии согласно требований </w:t>
      </w:r>
      <w:r w:rsidRPr="0006136E">
        <w:rPr>
          <w:szCs w:val="24"/>
        </w:rPr>
        <w:t>в соответствии с требованиями СП 3.1/2.4.3598-20 «Санитарно-эпидемиологических требований к устройству, содержанию,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06136E">
        <w:rPr>
          <w:szCs w:val="24"/>
          <w:lang w:val="en-US"/>
        </w:rPr>
        <w:t>COVID</w:t>
      </w:r>
      <w:r w:rsidRPr="0006136E">
        <w:rPr>
          <w:szCs w:val="24"/>
        </w:rPr>
        <w:t>-19)</w:t>
      </w:r>
      <w:r>
        <w:rPr>
          <w:szCs w:val="24"/>
        </w:rPr>
        <w:t xml:space="preserve"> организовано поэтапное начало учебных занятий для того, чтобы снизить количество контактов обучающихся. С 01.09.2020 года временно отменена кабинетная система, за каждым классом закреплен отдельный кабинет, в котором проходят все уроки за исключением предметов требующих специализированного оборудования (технология, физическая культура, информатика, английский, химия, физика и уроков предметов</w:t>
      </w:r>
      <w:r w:rsidR="006C6370">
        <w:rPr>
          <w:szCs w:val="24"/>
        </w:rPr>
        <w:t>,</w:t>
      </w:r>
      <w:r>
        <w:rPr>
          <w:szCs w:val="24"/>
        </w:rPr>
        <w:t xml:space="preserve"> изучающихся на углубленном уровне).</w:t>
      </w:r>
    </w:p>
    <w:p w:rsidR="00764A41" w:rsidRDefault="00406D39" w:rsidP="00007255">
      <w:pPr>
        <w:pStyle w:val="af3"/>
        <w:ind w:firstLine="708"/>
        <w:jc w:val="both"/>
        <w:rPr>
          <w:szCs w:val="24"/>
        </w:rPr>
      </w:pPr>
      <w:r w:rsidRPr="00764A41">
        <w:rPr>
          <w:szCs w:val="24"/>
        </w:rPr>
        <w:t xml:space="preserve">Начальное основное образование реализуется по двухсменному режиму работы во вторую смену обучались </w:t>
      </w:r>
      <w:r w:rsidR="00764A41" w:rsidRPr="00764A41">
        <w:rPr>
          <w:szCs w:val="24"/>
        </w:rPr>
        <w:t>4</w:t>
      </w:r>
      <w:r w:rsidRPr="00764A41">
        <w:rPr>
          <w:szCs w:val="24"/>
        </w:rPr>
        <w:t xml:space="preserve"> класс</w:t>
      </w:r>
      <w:r w:rsidR="00007255">
        <w:rPr>
          <w:szCs w:val="24"/>
        </w:rPr>
        <w:t>а</w:t>
      </w:r>
      <w:r w:rsidRPr="00764A41">
        <w:rPr>
          <w:szCs w:val="24"/>
        </w:rPr>
        <w:t>. Э</w:t>
      </w:r>
      <w:r w:rsidR="008A3CF5" w:rsidRPr="00764A41">
        <w:rPr>
          <w:szCs w:val="24"/>
        </w:rPr>
        <w:t>то обусловлено преподавание</w:t>
      </w:r>
      <w:r w:rsidR="0062304A" w:rsidRPr="00764A41">
        <w:rPr>
          <w:szCs w:val="24"/>
        </w:rPr>
        <w:t>м</w:t>
      </w:r>
      <w:r w:rsidR="008A3CF5" w:rsidRPr="00764A41">
        <w:rPr>
          <w:szCs w:val="24"/>
        </w:rPr>
        <w:t xml:space="preserve"> педагогов в двух классах</w:t>
      </w:r>
      <w:r w:rsidR="00764A41" w:rsidRPr="00764A41">
        <w:rPr>
          <w:szCs w:val="24"/>
        </w:rPr>
        <w:t>.</w:t>
      </w:r>
      <w:r w:rsidRPr="00764A41">
        <w:rPr>
          <w:szCs w:val="24"/>
        </w:rPr>
        <w:t xml:space="preserve"> </w:t>
      </w:r>
    </w:p>
    <w:p w:rsidR="00406D39" w:rsidRDefault="00406D39" w:rsidP="00FC504A">
      <w:pPr>
        <w:pStyle w:val="af3"/>
        <w:jc w:val="both"/>
        <w:rPr>
          <w:szCs w:val="24"/>
        </w:rPr>
      </w:pPr>
      <w:r>
        <w:rPr>
          <w:szCs w:val="24"/>
        </w:rPr>
        <w:t xml:space="preserve">Образовательный процесс на уровне основного общего образования ведется в одну смену по </w:t>
      </w:r>
      <w:r w:rsidR="00007255">
        <w:rPr>
          <w:szCs w:val="24"/>
        </w:rPr>
        <w:t>кабинетной</w:t>
      </w:r>
      <w:r>
        <w:rPr>
          <w:szCs w:val="24"/>
        </w:rPr>
        <w:t xml:space="preserve"> системе.</w:t>
      </w:r>
    </w:p>
    <w:p w:rsidR="00046AEF" w:rsidRPr="00FC504A" w:rsidRDefault="008A3CF5" w:rsidP="00FC504A">
      <w:pPr>
        <w:pStyle w:val="af3"/>
        <w:jc w:val="both"/>
        <w:rPr>
          <w:szCs w:val="24"/>
        </w:rPr>
      </w:pPr>
      <w:r>
        <w:rPr>
          <w:szCs w:val="24"/>
        </w:rPr>
        <w:t>На уровне среднего общего образования процесс вы</w:t>
      </w:r>
      <w:r w:rsidR="00406D39">
        <w:rPr>
          <w:szCs w:val="24"/>
        </w:rPr>
        <w:t>с</w:t>
      </w:r>
      <w:r>
        <w:rPr>
          <w:szCs w:val="24"/>
        </w:rPr>
        <w:t xml:space="preserve">троен на основе индивидуальных учебных планов </w:t>
      </w:r>
      <w:r w:rsidR="00406D39">
        <w:rPr>
          <w:szCs w:val="24"/>
        </w:rPr>
        <w:t>в группах по уровням изучения предметов (</w:t>
      </w:r>
      <w:r w:rsidR="0062304A">
        <w:rPr>
          <w:szCs w:val="24"/>
        </w:rPr>
        <w:t>углубленный</w:t>
      </w:r>
      <w:r w:rsidR="00406D39">
        <w:rPr>
          <w:szCs w:val="24"/>
        </w:rPr>
        <w:t>, базовый),</w:t>
      </w:r>
      <w:r w:rsidR="0062304A">
        <w:rPr>
          <w:szCs w:val="24"/>
        </w:rPr>
        <w:t xml:space="preserve"> </w:t>
      </w:r>
      <w:r w:rsidR="00406D39">
        <w:rPr>
          <w:szCs w:val="24"/>
        </w:rPr>
        <w:t xml:space="preserve">для каждого обучающегося формируется </w:t>
      </w:r>
      <w:r>
        <w:rPr>
          <w:szCs w:val="24"/>
        </w:rPr>
        <w:t>индивидуальн</w:t>
      </w:r>
      <w:r w:rsidR="00406D39">
        <w:rPr>
          <w:szCs w:val="24"/>
        </w:rPr>
        <w:t>ое</w:t>
      </w:r>
      <w:r>
        <w:rPr>
          <w:szCs w:val="24"/>
        </w:rPr>
        <w:t xml:space="preserve"> расписани</w:t>
      </w:r>
      <w:r w:rsidR="00406D39">
        <w:rPr>
          <w:szCs w:val="24"/>
        </w:rPr>
        <w:t>е.</w:t>
      </w:r>
    </w:p>
    <w:p w:rsidR="00046AEF" w:rsidRPr="00FC504A" w:rsidRDefault="00046AEF" w:rsidP="00FC504A">
      <w:pPr>
        <w:pStyle w:val="af3"/>
        <w:jc w:val="both"/>
        <w:rPr>
          <w:szCs w:val="24"/>
        </w:rPr>
      </w:pPr>
      <w:r w:rsidRPr="008A3CF5">
        <w:rPr>
          <w:b/>
          <w:szCs w:val="24"/>
        </w:rPr>
        <w:t>Начало занятий:</w:t>
      </w:r>
      <w:r w:rsidR="00D571C9">
        <w:rPr>
          <w:b/>
          <w:szCs w:val="24"/>
        </w:rPr>
        <w:t xml:space="preserve"> </w:t>
      </w:r>
      <w:r w:rsidRPr="00FC504A">
        <w:rPr>
          <w:szCs w:val="24"/>
          <w:lang w:val="en-US"/>
        </w:rPr>
        <w:t>I</w:t>
      </w:r>
      <w:r w:rsidRPr="00FC504A">
        <w:rPr>
          <w:szCs w:val="24"/>
        </w:rPr>
        <w:t xml:space="preserve"> смена – 8.00, </w:t>
      </w:r>
      <w:r w:rsidRPr="00FC504A">
        <w:rPr>
          <w:szCs w:val="24"/>
          <w:lang w:val="en-US"/>
        </w:rPr>
        <w:t>II</w:t>
      </w:r>
      <w:r w:rsidRPr="00FC504A">
        <w:rPr>
          <w:szCs w:val="24"/>
        </w:rPr>
        <w:t xml:space="preserve"> смена – </w:t>
      </w:r>
      <w:r w:rsidR="000C6520" w:rsidRPr="00FC504A">
        <w:rPr>
          <w:szCs w:val="24"/>
        </w:rPr>
        <w:t>12.45</w:t>
      </w:r>
      <w:r w:rsidRPr="00FC504A">
        <w:rPr>
          <w:szCs w:val="24"/>
        </w:rPr>
        <w:t xml:space="preserve"> – начальная школа; </w:t>
      </w:r>
    </w:p>
    <w:p w:rsidR="00046AEF" w:rsidRPr="00FC504A" w:rsidRDefault="0003398C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F5">
        <w:rPr>
          <w:rFonts w:ascii="Times New Roman" w:hAnsi="Times New Roman" w:cs="Times New Roman"/>
          <w:b/>
          <w:sz w:val="24"/>
          <w:szCs w:val="24"/>
        </w:rPr>
        <w:t>П</w:t>
      </w:r>
      <w:r w:rsidR="00046AEF" w:rsidRPr="008A3CF5">
        <w:rPr>
          <w:rFonts w:ascii="Times New Roman" w:hAnsi="Times New Roman" w:cs="Times New Roman"/>
          <w:b/>
          <w:sz w:val="24"/>
          <w:szCs w:val="24"/>
        </w:rPr>
        <w:t>родолжительность уроков</w:t>
      </w:r>
      <w:r w:rsidR="00623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AEF" w:rsidRPr="008A3CF5">
        <w:rPr>
          <w:rFonts w:ascii="Times New Roman" w:hAnsi="Times New Roman" w:cs="Times New Roman"/>
          <w:b/>
          <w:sz w:val="24"/>
          <w:szCs w:val="24"/>
        </w:rPr>
        <w:t>в 1-х классах</w:t>
      </w:r>
      <w:r w:rsidR="00046AEF" w:rsidRPr="00FC50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6AEF" w:rsidRPr="00FC504A" w:rsidRDefault="00046AEF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в сентябре и октябре – по 3 урока, 35 минут каждый;</w:t>
      </w:r>
    </w:p>
    <w:p w:rsidR="00046AEF" w:rsidRPr="00FC504A" w:rsidRDefault="00046AEF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в ноябре – декабре – по 4 урока, 35 минут каждый;</w:t>
      </w:r>
    </w:p>
    <w:p w:rsidR="00046AEF" w:rsidRPr="00FC504A" w:rsidRDefault="00046AEF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с января по май – по 4 урока, 40 минут каждый.</w:t>
      </w:r>
    </w:p>
    <w:p w:rsidR="00046AEF" w:rsidRPr="00FC504A" w:rsidRDefault="0003398C" w:rsidP="00FC504A">
      <w:pPr>
        <w:pStyle w:val="af3"/>
        <w:jc w:val="both"/>
        <w:rPr>
          <w:szCs w:val="24"/>
        </w:rPr>
      </w:pPr>
      <w:r w:rsidRPr="008A3CF5">
        <w:rPr>
          <w:b/>
          <w:szCs w:val="24"/>
        </w:rPr>
        <w:t>П</w:t>
      </w:r>
      <w:r w:rsidR="00046AEF" w:rsidRPr="008A3CF5">
        <w:rPr>
          <w:b/>
          <w:szCs w:val="24"/>
        </w:rPr>
        <w:t>родолжительность уроков во 2-11 классах</w:t>
      </w:r>
      <w:r w:rsidR="00046AEF" w:rsidRPr="00FC504A">
        <w:rPr>
          <w:szCs w:val="24"/>
        </w:rPr>
        <w:t xml:space="preserve"> – 40 минут.</w:t>
      </w:r>
    </w:p>
    <w:p w:rsidR="00046AEF" w:rsidRPr="00FC504A" w:rsidRDefault="00046AEF" w:rsidP="00FC504A">
      <w:pPr>
        <w:pStyle w:val="af3"/>
        <w:jc w:val="both"/>
        <w:rPr>
          <w:szCs w:val="24"/>
        </w:rPr>
      </w:pPr>
      <w:r w:rsidRPr="00FC504A">
        <w:rPr>
          <w:szCs w:val="24"/>
        </w:rPr>
        <w:t>Согласно учебно</w:t>
      </w:r>
      <w:r w:rsidR="00007255">
        <w:rPr>
          <w:szCs w:val="24"/>
        </w:rPr>
        <w:t>му</w:t>
      </w:r>
      <w:r w:rsidRPr="00FC504A">
        <w:rPr>
          <w:szCs w:val="24"/>
        </w:rPr>
        <w:t xml:space="preserve"> план</w:t>
      </w:r>
      <w:r w:rsidR="00007255">
        <w:rPr>
          <w:szCs w:val="24"/>
        </w:rPr>
        <w:t>у</w:t>
      </w:r>
      <w:r w:rsidRPr="00FC504A">
        <w:rPr>
          <w:szCs w:val="24"/>
        </w:rPr>
        <w:t>:</w:t>
      </w:r>
    </w:p>
    <w:p w:rsidR="00046AEF" w:rsidRPr="00FC504A" w:rsidRDefault="00046AEF" w:rsidP="00FC504A">
      <w:pPr>
        <w:pStyle w:val="af3"/>
        <w:jc w:val="both"/>
        <w:rPr>
          <w:szCs w:val="24"/>
        </w:rPr>
      </w:pPr>
      <w:r w:rsidRPr="00FC504A">
        <w:rPr>
          <w:szCs w:val="24"/>
        </w:rPr>
        <w:t xml:space="preserve">пятидневная учебная неделя для обучающихся 1-9 классов, </w:t>
      </w:r>
    </w:p>
    <w:p w:rsidR="00046AEF" w:rsidRPr="00FC504A" w:rsidRDefault="00046AEF" w:rsidP="00FC504A">
      <w:pPr>
        <w:pStyle w:val="af3"/>
        <w:jc w:val="both"/>
        <w:rPr>
          <w:szCs w:val="24"/>
        </w:rPr>
      </w:pPr>
      <w:r w:rsidRPr="00FC504A">
        <w:rPr>
          <w:szCs w:val="24"/>
        </w:rPr>
        <w:t>шестидневная учебная неделя для обучающихся 10-11 классов</w:t>
      </w:r>
      <w:r w:rsidR="00E67DA8" w:rsidRPr="00FC504A">
        <w:rPr>
          <w:szCs w:val="24"/>
        </w:rPr>
        <w:t>.</w:t>
      </w:r>
    </w:p>
    <w:p w:rsidR="00E67DA8" w:rsidRDefault="008A3CF5" w:rsidP="00FC504A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 xml:space="preserve">Во второй половине дня для обучающихся организованы </w:t>
      </w:r>
      <w:r w:rsidR="00AD6935" w:rsidRPr="00FC504A">
        <w:rPr>
          <w:szCs w:val="24"/>
        </w:rPr>
        <w:t>дополнительны</w:t>
      </w:r>
      <w:r>
        <w:rPr>
          <w:szCs w:val="24"/>
        </w:rPr>
        <w:t>е</w:t>
      </w:r>
      <w:r w:rsidR="00AD6935" w:rsidRPr="00FC504A">
        <w:rPr>
          <w:szCs w:val="24"/>
        </w:rPr>
        <w:t xml:space="preserve"> заняти</w:t>
      </w:r>
      <w:r>
        <w:rPr>
          <w:szCs w:val="24"/>
        </w:rPr>
        <w:t>я</w:t>
      </w:r>
      <w:r w:rsidR="00AD6935" w:rsidRPr="00FC504A">
        <w:rPr>
          <w:szCs w:val="24"/>
        </w:rPr>
        <w:t>, заняти</w:t>
      </w:r>
      <w:r>
        <w:rPr>
          <w:szCs w:val="24"/>
        </w:rPr>
        <w:t>я внеурочной деятельности</w:t>
      </w:r>
      <w:r w:rsidR="00242349">
        <w:rPr>
          <w:szCs w:val="24"/>
        </w:rPr>
        <w:t>, мероприятия классного, общешкольного уровня.</w:t>
      </w:r>
      <w:r w:rsidR="00007255">
        <w:rPr>
          <w:szCs w:val="24"/>
        </w:rPr>
        <w:t xml:space="preserve"> Которые проводились с разобщением обучающихся разных классных коллективов или  с применением дистанционных технологий, с учетом </w:t>
      </w:r>
      <w:r w:rsidR="00007255" w:rsidRPr="0006136E">
        <w:rPr>
          <w:szCs w:val="24"/>
        </w:rPr>
        <w:t>требовани</w:t>
      </w:r>
      <w:r w:rsidR="00007255">
        <w:rPr>
          <w:szCs w:val="24"/>
        </w:rPr>
        <w:t>й</w:t>
      </w:r>
      <w:r w:rsidR="00007255" w:rsidRPr="0006136E">
        <w:rPr>
          <w:szCs w:val="24"/>
        </w:rPr>
        <w:t xml:space="preserve"> СП 3.1/2.4.3598-20 «Санитарно-эпидемиологических требований к устройству, содержанию,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007255" w:rsidRPr="0006136E">
        <w:rPr>
          <w:szCs w:val="24"/>
          <w:lang w:val="en-US"/>
        </w:rPr>
        <w:t>COVID</w:t>
      </w:r>
      <w:r w:rsidR="00007255" w:rsidRPr="0006136E">
        <w:rPr>
          <w:szCs w:val="24"/>
        </w:rPr>
        <w:t>-19)</w:t>
      </w:r>
      <w:r w:rsidR="00007255">
        <w:rPr>
          <w:szCs w:val="24"/>
        </w:rPr>
        <w:t>.</w:t>
      </w:r>
    </w:p>
    <w:p w:rsidR="00FC504A" w:rsidRDefault="00FC504A" w:rsidP="00FC504A">
      <w:pPr>
        <w:pStyle w:val="a5"/>
        <w:spacing w:after="0"/>
        <w:jc w:val="center"/>
        <w:rPr>
          <w:b/>
          <w:bCs/>
        </w:rPr>
      </w:pPr>
    </w:p>
    <w:p w:rsidR="00D17272" w:rsidRPr="00FC504A" w:rsidRDefault="00D17272" w:rsidP="00FC504A">
      <w:pPr>
        <w:pStyle w:val="a5"/>
        <w:spacing w:after="0"/>
        <w:jc w:val="center"/>
        <w:rPr>
          <w:b/>
        </w:rPr>
      </w:pPr>
      <w:r w:rsidRPr="00FC504A">
        <w:rPr>
          <w:b/>
          <w:bCs/>
        </w:rPr>
        <w:t xml:space="preserve">2.1. </w:t>
      </w:r>
      <w:r w:rsidRPr="00FC504A">
        <w:rPr>
          <w:b/>
        </w:rPr>
        <w:t>Цели и задачи образовательного учреждения на 20</w:t>
      </w:r>
      <w:r w:rsidR="0006136E">
        <w:rPr>
          <w:b/>
        </w:rPr>
        <w:t>2</w:t>
      </w:r>
      <w:r w:rsidR="00007255">
        <w:rPr>
          <w:b/>
        </w:rPr>
        <w:t>1</w:t>
      </w:r>
      <w:r w:rsidRPr="00FC504A">
        <w:rPr>
          <w:b/>
        </w:rPr>
        <w:t xml:space="preserve"> год.</w:t>
      </w:r>
    </w:p>
    <w:p w:rsidR="00D17272" w:rsidRPr="00FC504A" w:rsidRDefault="00D17272" w:rsidP="00FC504A">
      <w:pPr>
        <w:pStyle w:val="a5"/>
        <w:spacing w:after="0"/>
        <w:jc w:val="center"/>
        <w:rPr>
          <w:b/>
        </w:rPr>
      </w:pPr>
    </w:p>
    <w:p w:rsidR="007D77B3" w:rsidRPr="00FC504A" w:rsidRDefault="007D77B3" w:rsidP="00FC50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C504A">
        <w:rPr>
          <w:rFonts w:ascii="Times New Roman" w:hAnsi="Times New Roman" w:cs="Times New Roman"/>
          <w:sz w:val="24"/>
          <w:szCs w:val="24"/>
        </w:rPr>
        <w:t>создание организационно-педагогических условий для реализации требований Федеральных</w:t>
      </w:r>
      <w:r w:rsidR="005D2528" w:rsidRPr="00FC504A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r w:rsidRPr="00FC504A">
        <w:rPr>
          <w:rFonts w:ascii="Times New Roman" w:hAnsi="Times New Roman" w:cs="Times New Roman"/>
          <w:sz w:val="24"/>
          <w:szCs w:val="24"/>
        </w:rPr>
        <w:t xml:space="preserve"> образовательных стандартов на уровнях начального, основного и среднего общего образования, моделирование и апробация инновационных механизмов повышения качества образования.</w:t>
      </w:r>
    </w:p>
    <w:p w:rsidR="007D77B3" w:rsidRPr="00FC504A" w:rsidRDefault="007D77B3" w:rsidP="00FC504A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04A">
        <w:rPr>
          <w:rFonts w:ascii="Times New Roman" w:hAnsi="Times New Roman" w:cs="Times New Roman"/>
          <w:b/>
          <w:sz w:val="24"/>
          <w:szCs w:val="24"/>
        </w:rPr>
        <w:t>Основные направления:</w:t>
      </w:r>
    </w:p>
    <w:p w:rsidR="007D77B3" w:rsidRPr="00FC504A" w:rsidRDefault="007D77B3" w:rsidP="005A06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предоставление доступных качественных образовательных услуг;</w:t>
      </w:r>
    </w:p>
    <w:p w:rsidR="007D77B3" w:rsidRPr="00FC504A" w:rsidRDefault="007D77B3" w:rsidP="005A06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совершенствование педагогических технологий, механизмов внутришкольного мониторинга качества обученности школьников;</w:t>
      </w:r>
    </w:p>
    <w:p w:rsidR="007D77B3" w:rsidRPr="00FC504A" w:rsidRDefault="007D77B3" w:rsidP="005A06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широкое внедрение информационных технологий в процессы обучения, воспитания и управления;</w:t>
      </w:r>
    </w:p>
    <w:p w:rsidR="007D77B3" w:rsidRPr="00FC504A" w:rsidRDefault="007D77B3" w:rsidP="005A06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lastRenderedPageBreak/>
        <w:t>совершенствование и развитие школьной образовательно-воспитательной среды как с</w:t>
      </w:r>
      <w:r w:rsidR="00F14EBF">
        <w:rPr>
          <w:rFonts w:ascii="Times New Roman" w:hAnsi="Times New Roman" w:cs="Times New Roman"/>
          <w:sz w:val="24"/>
          <w:szCs w:val="24"/>
        </w:rPr>
        <w:t xml:space="preserve">редства личностного развития и </w:t>
      </w:r>
      <w:r w:rsidRPr="00FC504A">
        <w:rPr>
          <w:rFonts w:ascii="Times New Roman" w:hAnsi="Times New Roman" w:cs="Times New Roman"/>
          <w:sz w:val="24"/>
          <w:szCs w:val="24"/>
        </w:rPr>
        <w:t>самореализации учащихся и педагогов;</w:t>
      </w:r>
    </w:p>
    <w:p w:rsidR="007D77B3" w:rsidRPr="00FC504A" w:rsidRDefault="007D77B3" w:rsidP="005A06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совершенствование правовой основы и механизмов партнёрских отношений, взаимной ответственности родителей и школы за обучение и воспитание детей;</w:t>
      </w:r>
    </w:p>
    <w:p w:rsidR="007D77B3" w:rsidRPr="00FC504A" w:rsidRDefault="007D77B3" w:rsidP="005A06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развитие межведомственных связей как ресурса успешного решения образовательных и воспитательных задач;</w:t>
      </w:r>
    </w:p>
    <w:p w:rsidR="007D77B3" w:rsidRDefault="00F14EBF" w:rsidP="005A06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7D77B3" w:rsidRPr="00FC504A">
        <w:rPr>
          <w:rFonts w:ascii="Times New Roman" w:hAnsi="Times New Roman" w:cs="Times New Roman"/>
          <w:sz w:val="24"/>
          <w:szCs w:val="24"/>
        </w:rPr>
        <w:t>инновационной деятельности как средства повышения профессиональной компетенции педагогов, механизма обновления содержания и технологий образования в контексте требований ФГОС.</w:t>
      </w:r>
    </w:p>
    <w:p w:rsidR="00091B65" w:rsidRPr="00091B65" w:rsidRDefault="00007255" w:rsidP="00091B6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2304A">
        <w:rPr>
          <w:rFonts w:ascii="Times New Roman" w:hAnsi="Times New Roman" w:cs="Times New Roman"/>
          <w:sz w:val="24"/>
          <w:szCs w:val="24"/>
        </w:rPr>
        <w:t>20</w:t>
      </w:r>
      <w:r w:rsidR="0006136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62304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2304A">
        <w:rPr>
          <w:rFonts w:ascii="Times New Roman" w:hAnsi="Times New Roman" w:cs="Times New Roman"/>
          <w:sz w:val="24"/>
          <w:szCs w:val="24"/>
        </w:rPr>
        <w:t xml:space="preserve"> </w:t>
      </w:r>
      <w:r w:rsidR="0006136E">
        <w:rPr>
          <w:rFonts w:ascii="Times New Roman" w:hAnsi="Times New Roman" w:cs="Times New Roman"/>
          <w:sz w:val="24"/>
          <w:szCs w:val="24"/>
        </w:rPr>
        <w:t xml:space="preserve">на базе 1 корпуса школы </w:t>
      </w:r>
      <w:r w:rsidR="0062304A">
        <w:rPr>
          <w:rFonts w:ascii="Times New Roman" w:hAnsi="Times New Roman" w:cs="Times New Roman"/>
          <w:sz w:val="24"/>
          <w:szCs w:val="24"/>
        </w:rPr>
        <w:t xml:space="preserve"> </w:t>
      </w:r>
      <w:r w:rsidR="0006136E">
        <w:rPr>
          <w:rFonts w:ascii="Times New Roman" w:hAnsi="Times New Roman" w:cs="Times New Roman"/>
          <w:sz w:val="24"/>
          <w:szCs w:val="24"/>
        </w:rPr>
        <w:t>в рамках реализации</w:t>
      </w:r>
      <w:r w:rsidR="0062304A">
        <w:rPr>
          <w:rFonts w:ascii="Times New Roman" w:hAnsi="Times New Roman" w:cs="Times New Roman"/>
          <w:sz w:val="24"/>
          <w:szCs w:val="24"/>
        </w:rPr>
        <w:t xml:space="preserve"> Национального проекта «Образование»</w:t>
      </w:r>
      <w:r w:rsidR="0006136E">
        <w:rPr>
          <w:rFonts w:ascii="Times New Roman" w:hAnsi="Times New Roman" w:cs="Times New Roman"/>
          <w:sz w:val="24"/>
          <w:szCs w:val="24"/>
        </w:rPr>
        <w:t>,</w:t>
      </w:r>
      <w:r w:rsidR="0062304A">
        <w:rPr>
          <w:rFonts w:ascii="Times New Roman" w:hAnsi="Times New Roman" w:cs="Times New Roman"/>
          <w:sz w:val="24"/>
          <w:szCs w:val="24"/>
        </w:rPr>
        <w:t xml:space="preserve"> </w:t>
      </w:r>
      <w:r w:rsidR="00091B65">
        <w:rPr>
          <w:rFonts w:ascii="Times New Roman" w:hAnsi="Times New Roman" w:cs="Times New Roman"/>
          <w:sz w:val="24"/>
          <w:szCs w:val="24"/>
        </w:rPr>
        <w:t xml:space="preserve"> </w:t>
      </w:r>
      <w:r w:rsidR="00091B65" w:rsidRPr="00091B65">
        <w:rPr>
          <w:rFonts w:ascii="Times New Roman" w:hAnsi="Times New Roman" w:cs="Times New Roman"/>
          <w:sz w:val="24"/>
          <w:szCs w:val="24"/>
        </w:rPr>
        <w:t xml:space="preserve">регионального проекта «Современная школа» </w:t>
      </w:r>
      <w:r>
        <w:rPr>
          <w:rFonts w:ascii="Times New Roman" w:hAnsi="Times New Roman" w:cs="Times New Roman"/>
          <w:sz w:val="24"/>
          <w:szCs w:val="24"/>
        </w:rPr>
        <w:t>продолжает работу</w:t>
      </w:r>
      <w:r w:rsidR="0006136E">
        <w:rPr>
          <w:rFonts w:ascii="Times New Roman" w:hAnsi="Times New Roman" w:cs="Times New Roman"/>
          <w:sz w:val="24"/>
          <w:szCs w:val="24"/>
        </w:rPr>
        <w:t xml:space="preserve"> Центр цифрового и гуманитарного профилей «Точка роста». На основании Соглашения между Правительством Пермского края и Администрацией Добрянского городского округа определены цифровые показатели</w:t>
      </w:r>
      <w:r w:rsidR="000B7A45">
        <w:rPr>
          <w:rFonts w:ascii="Times New Roman" w:hAnsi="Times New Roman" w:cs="Times New Roman"/>
          <w:sz w:val="24"/>
          <w:szCs w:val="24"/>
        </w:rPr>
        <w:t xml:space="preserve"> работы Центра, Отчет о работе Центра представлен </w:t>
      </w:r>
      <w:r w:rsidR="00A50698">
        <w:rPr>
          <w:rFonts w:ascii="Times New Roman" w:hAnsi="Times New Roman" w:cs="Times New Roman"/>
          <w:sz w:val="24"/>
          <w:szCs w:val="24"/>
        </w:rPr>
        <w:t>ниже</w:t>
      </w:r>
      <w:r w:rsidR="000B7A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7B3" w:rsidRPr="00FC504A" w:rsidRDefault="007D77B3" w:rsidP="00A50698">
      <w:pPr>
        <w:pStyle w:val="a5"/>
        <w:spacing w:after="0"/>
        <w:rPr>
          <w:b/>
          <w:bCs/>
        </w:rPr>
      </w:pPr>
    </w:p>
    <w:p w:rsidR="007D77B3" w:rsidRPr="00FC504A" w:rsidRDefault="007D77B3" w:rsidP="00FC504A">
      <w:pPr>
        <w:pStyle w:val="a5"/>
        <w:spacing w:after="0"/>
        <w:ind w:left="720"/>
        <w:rPr>
          <w:b/>
        </w:rPr>
      </w:pPr>
      <w:r w:rsidRPr="00FC504A">
        <w:rPr>
          <w:b/>
          <w:bCs/>
        </w:rPr>
        <w:t xml:space="preserve">2.2.  </w:t>
      </w:r>
      <w:r w:rsidRPr="00FC504A">
        <w:rPr>
          <w:b/>
        </w:rPr>
        <w:t>Содержание и качество подготовки.</w:t>
      </w:r>
    </w:p>
    <w:p w:rsidR="00D17272" w:rsidRPr="00FC504A" w:rsidRDefault="00D17272" w:rsidP="00FC504A">
      <w:pPr>
        <w:pStyle w:val="a5"/>
        <w:spacing w:after="0"/>
        <w:jc w:val="both"/>
        <w:rPr>
          <w:b/>
          <w:bCs/>
        </w:rPr>
      </w:pPr>
    </w:p>
    <w:p w:rsidR="004E525B" w:rsidRPr="00FC504A" w:rsidRDefault="004E525B" w:rsidP="00FC504A">
      <w:pPr>
        <w:pStyle w:val="a5"/>
        <w:spacing w:after="0"/>
        <w:ind w:firstLine="708"/>
        <w:jc w:val="both"/>
        <w:rPr>
          <w:b/>
        </w:rPr>
      </w:pPr>
      <w:r w:rsidRPr="00FC504A">
        <w:rPr>
          <w:b/>
        </w:rPr>
        <w:t>2.2.1. Начальное общее образование</w:t>
      </w:r>
      <w:r w:rsidR="00A20DDF">
        <w:rPr>
          <w:b/>
        </w:rPr>
        <w:t>.</w:t>
      </w:r>
    </w:p>
    <w:p w:rsidR="00A20DDF" w:rsidRPr="00A20DDF" w:rsidRDefault="00A20DDF" w:rsidP="007F2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2.2.1.1. Содержание НОО.</w:t>
      </w:r>
    </w:p>
    <w:p w:rsidR="004C7808" w:rsidRPr="007F20D9" w:rsidRDefault="004C7808" w:rsidP="000528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нормативным документов реализации НОО является основная образовательная программа (утверждена</w:t>
      </w:r>
      <w:r w:rsidR="007F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  <w:r w:rsidR="00091B6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D571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4160" w:rsidRPr="006102BF">
        <w:rPr>
          <w:rFonts w:ascii="Times New Roman" w:hAnsi="Times New Roman" w:cs="Times New Roman"/>
          <w:color w:val="000000" w:themeColor="text1"/>
          <w:sz w:val="24"/>
          <w:szCs w:val="24"/>
        </w:rPr>
        <w:t>№265-01-08-125 от 28 августа 2020 года</w:t>
      </w:r>
      <w:r w:rsidR="000E4AE5" w:rsidRPr="006102BF">
        <w:rPr>
          <w:rFonts w:ascii="Times New Roman" w:hAnsi="Times New Roman" w:cs="Times New Roman"/>
          <w:color w:val="000000" w:themeColor="text1"/>
          <w:sz w:val="24"/>
          <w:szCs w:val="24"/>
        </w:rPr>
        <w:t>, №265-01-0</w:t>
      </w:r>
      <w:r w:rsidR="006102BF" w:rsidRPr="006102B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E4AE5" w:rsidRPr="006102BF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="006102BF" w:rsidRPr="006102BF">
        <w:rPr>
          <w:rFonts w:ascii="Times New Roman" w:hAnsi="Times New Roman" w:cs="Times New Roman"/>
          <w:color w:val="000000" w:themeColor="text1"/>
          <w:sz w:val="24"/>
          <w:szCs w:val="24"/>
        </w:rPr>
        <w:t>93</w:t>
      </w:r>
      <w:r w:rsidR="000E4AE5" w:rsidRPr="00610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6102BF" w:rsidRPr="006102BF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0E4AE5" w:rsidRPr="00610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августа 202</w:t>
      </w:r>
      <w:r w:rsidR="006102BF" w:rsidRPr="006102B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E4AE5" w:rsidRPr="00610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7F20D9" w:rsidRPr="006102B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738DE" w:rsidRPr="00FC504A" w:rsidRDefault="00DC3AE9" w:rsidP="00052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Начальное </w:t>
      </w:r>
      <w:r w:rsidR="004E525B"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образование реализуется в соответствии с ФГОС НОО</w:t>
      </w:r>
      <w:r w:rsidR="007F2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57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</w:t>
      </w:r>
      <w:r w:rsidR="007F2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57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</w:t>
      </w:r>
      <w:r w:rsidR="007F20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7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(для пятидневной учебной недели)</w:t>
      </w:r>
      <w:r w:rsidR="004E525B"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738DE"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класс имеет свой учебный план, </w:t>
      </w:r>
      <w:r w:rsidR="005738DE" w:rsidRPr="00A50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составленный </w:t>
      </w:r>
      <w:r w:rsidR="00A50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рекомендованного Учебного плана НОО.</w:t>
      </w:r>
    </w:p>
    <w:p w:rsidR="004E525B" w:rsidRPr="00FC504A" w:rsidRDefault="004E525B" w:rsidP="000528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 уровне НОО ве</w:t>
      </w:r>
      <w:r w:rsidR="005738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дется</w:t>
      </w: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учебно-методическим комплект</w:t>
      </w:r>
      <w:r w:rsidR="000072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A3C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91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CF5"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«Школа России»</w:t>
      </w:r>
      <w:r w:rsidR="00CE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525B" w:rsidRPr="00FC504A" w:rsidRDefault="00DC3AE9" w:rsidP="000528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разработаны </w:t>
      </w:r>
      <w:r w:rsidR="004E525B"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предметам </w:t>
      </w:r>
      <w:r w:rsidR="004E525B" w:rsidRPr="00FC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4E525B"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</w:t>
      </w:r>
      <w:r w:rsidR="004E525B" w:rsidRPr="00FC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ФГОС</w:t>
      </w:r>
      <w:r w:rsidR="004E525B"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</w:t>
      </w:r>
      <w:r w:rsidR="00242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«Примерными программами», </w:t>
      </w:r>
      <w:r w:rsidR="004E525B"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Концепции духовно-нравственного развития и воспитания, «Планируемыми результатами начального образования» и </w:t>
      </w:r>
      <w:r w:rsidR="00242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рабочими </w:t>
      </w:r>
      <w:r w:rsidR="004E525B" w:rsidRPr="00FC5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программами к предметной линии учебников каждой системы.</w:t>
      </w:r>
    </w:p>
    <w:p w:rsidR="00DF5995" w:rsidRDefault="00052877" w:rsidP="00DF5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B65">
        <w:rPr>
          <w:rFonts w:ascii="Times New Roman" w:hAnsi="Times New Roman" w:cs="Times New Roman"/>
          <w:sz w:val="24"/>
          <w:szCs w:val="24"/>
        </w:rPr>
        <w:t>В 20</w:t>
      </w:r>
      <w:r w:rsidR="00312260">
        <w:rPr>
          <w:rFonts w:ascii="Times New Roman" w:hAnsi="Times New Roman" w:cs="Times New Roman"/>
          <w:sz w:val="24"/>
          <w:szCs w:val="24"/>
        </w:rPr>
        <w:t>2</w:t>
      </w:r>
      <w:r w:rsidR="00007255">
        <w:rPr>
          <w:rFonts w:ascii="Times New Roman" w:hAnsi="Times New Roman" w:cs="Times New Roman"/>
          <w:sz w:val="24"/>
          <w:szCs w:val="24"/>
        </w:rPr>
        <w:t>1</w:t>
      </w:r>
      <w:r w:rsidRPr="00091B65">
        <w:rPr>
          <w:rFonts w:ascii="Times New Roman" w:hAnsi="Times New Roman" w:cs="Times New Roman"/>
          <w:sz w:val="24"/>
          <w:szCs w:val="24"/>
        </w:rPr>
        <w:t xml:space="preserve"> году в 1-4 х классах охват внеурочной деятельностью школе в неделю в среднем на 1 ученика составил   </w:t>
      </w:r>
      <w:r w:rsidR="00C55B67" w:rsidRPr="00091B65">
        <w:rPr>
          <w:rFonts w:ascii="Times New Roman" w:hAnsi="Times New Roman" w:cs="Times New Roman"/>
          <w:sz w:val="24"/>
          <w:szCs w:val="24"/>
        </w:rPr>
        <w:t>2</w:t>
      </w:r>
      <w:r w:rsidRPr="00091B65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312260">
        <w:rPr>
          <w:rFonts w:ascii="Times New Roman" w:hAnsi="Times New Roman" w:cs="Times New Roman"/>
          <w:sz w:val="24"/>
          <w:szCs w:val="24"/>
        </w:rPr>
        <w:t>.</w:t>
      </w:r>
      <w:r w:rsidRPr="00091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95" w:rsidRPr="00DF5995" w:rsidRDefault="00DF5995" w:rsidP="00DF599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>В 2020-202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14F5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414F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1414F5">
        <w:rPr>
          <w:rFonts w:ascii="Times New Roman" w:hAnsi="Times New Roman" w:cs="Times New Roman"/>
          <w:sz w:val="24"/>
          <w:szCs w:val="24"/>
        </w:rPr>
        <w:t xml:space="preserve"> часть образовательной программы школы по предметам </w:t>
      </w:r>
      <w:r>
        <w:rPr>
          <w:rFonts w:ascii="Times New Roman" w:hAnsi="Times New Roman" w:cs="Times New Roman"/>
          <w:sz w:val="24"/>
          <w:szCs w:val="24"/>
        </w:rPr>
        <w:t>«технология»</w:t>
      </w:r>
      <w:r w:rsidRPr="001414F5">
        <w:rPr>
          <w:rFonts w:ascii="Times New Roman" w:hAnsi="Times New Roman" w:cs="Times New Roman"/>
          <w:sz w:val="24"/>
          <w:szCs w:val="24"/>
        </w:rPr>
        <w:t xml:space="preserve"> реализуется на базе Центра образования цифрового и гумани</w:t>
      </w:r>
      <w:r>
        <w:rPr>
          <w:rFonts w:ascii="Times New Roman" w:hAnsi="Times New Roman" w:cs="Times New Roman"/>
          <w:sz w:val="24"/>
          <w:szCs w:val="24"/>
        </w:rPr>
        <w:t>тарного профилей “Точка роста”.</w:t>
      </w:r>
    </w:p>
    <w:p w:rsidR="00F86565" w:rsidRDefault="00700859" w:rsidP="0005287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образовательных результатов проводилось в традиционной пятибалльной системе. </w:t>
      </w:r>
    </w:p>
    <w:p w:rsidR="00A20DDF" w:rsidRDefault="00A20DDF" w:rsidP="00FC504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DDF" w:rsidRDefault="00A20DDF" w:rsidP="00FC504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0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2.2.1.2. Качество реализации НОО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20DDF" w:rsidRDefault="000B67E9" w:rsidP="00FC504A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20</w:t>
      </w:r>
      <w:r w:rsidR="003122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60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включает периоды двух учебных годов, результаты (качество) образовательной деятельности рассматривается по итогам завершенного 20</w:t>
      </w:r>
      <w:r w:rsidR="00DE607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67E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3122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60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6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  <w:r w:rsidR="0031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6C6" w:rsidRPr="00990EA1" w:rsidRDefault="00DA46C6" w:rsidP="00DA46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E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организована в соответствии с основной образовательной программой на бесплатной и платной основе по направлениям соответствующим ФГОС:</w:t>
      </w:r>
    </w:p>
    <w:p w:rsidR="00DA46C6" w:rsidRPr="00990EA1" w:rsidRDefault="00DA46C6" w:rsidP="00DA46C6">
      <w:pPr>
        <w:pStyle w:val="a3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Согласно требованиям ФГОС внеурочн</w:t>
      </w:r>
      <w:r w:rsidR="00DE6070">
        <w:rPr>
          <w:rFonts w:ascii="Times New Roman" w:eastAsia="Batang" w:hAnsi="Times New Roman" w:cs="Times New Roman"/>
          <w:sz w:val="24"/>
          <w:szCs w:val="24"/>
          <w:lang w:eastAsia="ko-KR"/>
        </w:rPr>
        <w:t>ая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деятельность в школе организов</w:t>
      </w:r>
      <w:r w:rsidR="00DE6070">
        <w:rPr>
          <w:rFonts w:ascii="Times New Roman" w:eastAsia="Batang" w:hAnsi="Times New Roman" w:cs="Times New Roman"/>
          <w:sz w:val="24"/>
          <w:szCs w:val="24"/>
          <w:lang w:eastAsia="ko-KR"/>
        </w:rPr>
        <w:t>ана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по основным направлениям развития личности. Программа направлена на формирование УУД</w:t>
      </w:r>
      <w:r w:rsidR="00DE6070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DA46C6" w:rsidRPr="00990EA1" w:rsidRDefault="00DA46C6" w:rsidP="00DA46C6">
      <w:pPr>
        <w:pStyle w:val="a3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Выделяют такие направления внеурочной деятельности:</w:t>
      </w:r>
    </w:p>
    <w:p w:rsidR="00DA46C6" w:rsidRPr="00990EA1" w:rsidRDefault="00DA46C6" w:rsidP="00DA46C6">
      <w:pPr>
        <w:pStyle w:val="a3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обще-интеллектуальное (1)</w:t>
      </w:r>
    </w:p>
    <w:p w:rsidR="00DA46C6" w:rsidRPr="00990EA1" w:rsidRDefault="00DA46C6" w:rsidP="00DA46C6">
      <w:pPr>
        <w:pStyle w:val="a3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спортивно-оздоровительное (2)</w:t>
      </w:r>
    </w:p>
    <w:p w:rsidR="00DA46C6" w:rsidRPr="00990EA1" w:rsidRDefault="00DA46C6" w:rsidP="00DA46C6">
      <w:pPr>
        <w:pStyle w:val="a3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социальное (3)</w:t>
      </w:r>
    </w:p>
    <w:p w:rsidR="00DA46C6" w:rsidRPr="00990EA1" w:rsidRDefault="00DA46C6" w:rsidP="00DA46C6">
      <w:pPr>
        <w:pStyle w:val="a3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общекультурное (4)</w:t>
      </w:r>
    </w:p>
    <w:p w:rsidR="00DA46C6" w:rsidRPr="00990EA1" w:rsidRDefault="00DA46C6" w:rsidP="00DA46C6">
      <w:pPr>
        <w:pStyle w:val="a3"/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духовно-нравственное (5)</w:t>
      </w:r>
    </w:p>
    <w:p w:rsidR="00DA46C6" w:rsidRPr="00990EA1" w:rsidRDefault="00DA46C6" w:rsidP="00DA46C6">
      <w:pPr>
        <w:pStyle w:val="a3"/>
        <w:spacing w:after="0" w:line="240" w:lineRule="auto"/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Целью программы является создание оптимальных условий для формирования функционально грамотной личности, культурного, порядочного, компетентного гражданина.</w:t>
      </w:r>
    </w:p>
    <w:p w:rsidR="00DA46C6" w:rsidRPr="00990EA1" w:rsidRDefault="00DA46C6" w:rsidP="00DA46C6">
      <w:pPr>
        <w:pStyle w:val="a3"/>
        <w:spacing w:after="0" w:line="240" w:lineRule="auto"/>
        <w:ind w:left="0" w:firstLine="128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Задачи программы:</w:t>
      </w:r>
    </w:p>
    <w:p w:rsidR="00DA46C6" w:rsidRPr="00990EA1" w:rsidRDefault="00DA46C6" w:rsidP="00DA46C6">
      <w:pPr>
        <w:pStyle w:val="a3"/>
        <w:spacing w:after="0" w:line="240" w:lineRule="auto"/>
        <w:ind w:left="0" w:firstLine="128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1.Общеинтеллектуальное направление:</w:t>
      </w:r>
    </w:p>
    <w:p w:rsidR="00DA46C6" w:rsidRPr="00990EA1" w:rsidRDefault="00DA46C6" w:rsidP="00DA46C6">
      <w:pPr>
        <w:pStyle w:val="a3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Развитие критического мышления, умения анализировать информационный поток, использование новых методов получения информации, расширение кругозора. </w:t>
      </w:r>
    </w:p>
    <w:p w:rsidR="00DA46C6" w:rsidRPr="00990EA1" w:rsidRDefault="00DA46C6" w:rsidP="00DA46C6">
      <w:pPr>
        <w:pStyle w:val="a3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Формирование мировоззрения, изучение научных понятий и законов, ознакомление с различными видами человеческой деятельности, выявление склонностей и интересов. </w:t>
      </w:r>
    </w:p>
    <w:p w:rsidR="00DA46C6" w:rsidRPr="00990EA1" w:rsidRDefault="00DA46C6" w:rsidP="00DA46C6">
      <w:pPr>
        <w:pStyle w:val="a3"/>
        <w:spacing w:after="0" w:line="240" w:lineRule="auto"/>
        <w:ind w:left="0" w:firstLine="128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2.Спортивно-оздоровительное направление:</w:t>
      </w:r>
    </w:p>
    <w:p w:rsidR="00DA46C6" w:rsidRPr="00990EA1" w:rsidRDefault="00DA46C6" w:rsidP="00DA46C6">
      <w:pPr>
        <w:pStyle w:val="a3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Привитие детям привычек здорового образа жизни, их гармоничного психофизического развития, формирования мотивации к сохранению здоровья.</w:t>
      </w:r>
    </w:p>
    <w:p w:rsidR="00DA46C6" w:rsidRPr="00990EA1" w:rsidRDefault="00DA46C6" w:rsidP="00DA46C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3.Социальное направление:</w:t>
      </w:r>
    </w:p>
    <w:p w:rsidR="00DA46C6" w:rsidRPr="00990EA1" w:rsidRDefault="00DA46C6" w:rsidP="00DA46C6">
      <w:pPr>
        <w:pStyle w:val="a3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Формирование социальных навыков, знакомство с законами развития общества, общепринятыми социальными нормами и установками. </w:t>
      </w:r>
    </w:p>
    <w:p w:rsidR="00DA46C6" w:rsidRPr="00990EA1" w:rsidRDefault="00DA46C6" w:rsidP="00DA46C6">
      <w:pPr>
        <w:pStyle w:val="a3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Формирование навыков общения, позитивного отношения к труду, ответственности и уверенности в себе. </w:t>
      </w:r>
    </w:p>
    <w:p w:rsidR="00DA46C6" w:rsidRPr="00990EA1" w:rsidRDefault="00DA46C6" w:rsidP="00DA46C6">
      <w:pPr>
        <w:pStyle w:val="a3"/>
        <w:spacing w:after="0" w:line="240" w:lineRule="auto"/>
        <w:ind w:left="0" w:firstLine="128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4.Общекультурное направление:</w:t>
      </w:r>
    </w:p>
    <w:p w:rsidR="00DA46C6" w:rsidRPr="00990EA1" w:rsidRDefault="00DA46C6" w:rsidP="00DA46C6">
      <w:pPr>
        <w:pStyle w:val="a3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Формирование экологической грамотности, привитие эстетических ценностей, развитие эмоциональной сферы, творческих способностей, чувства прекрасного.</w:t>
      </w:r>
    </w:p>
    <w:p w:rsidR="00DA46C6" w:rsidRPr="00990EA1" w:rsidRDefault="00DA46C6" w:rsidP="00DA46C6">
      <w:pPr>
        <w:pStyle w:val="a3"/>
        <w:spacing w:after="0" w:line="240" w:lineRule="auto"/>
        <w:ind w:left="0" w:firstLine="128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5.Духовно-нравственное направление:</w:t>
      </w:r>
    </w:p>
    <w:p w:rsidR="00DA46C6" w:rsidRPr="00990EA1" w:rsidRDefault="00DA46C6" w:rsidP="00DA46C6">
      <w:pPr>
        <w:pStyle w:val="a3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Воспитание патриотических чувств, приобщение детей к гуманистическим ценностям. </w:t>
      </w:r>
    </w:p>
    <w:p w:rsidR="00DA46C6" w:rsidRPr="00990EA1" w:rsidRDefault="00DA46C6" w:rsidP="00DA46C6">
      <w:pPr>
        <w:pStyle w:val="a3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Формирование уважительного отношения к родителям, осознанного, заботливого отношения к старшим и младшим.</w:t>
      </w:r>
    </w:p>
    <w:p w:rsidR="00DA46C6" w:rsidRPr="00990EA1" w:rsidRDefault="00DA46C6" w:rsidP="00DA46C6">
      <w:pPr>
        <w:pStyle w:val="a3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формирование представления о семейных ценностях; о традициях российской семьи.</w:t>
      </w:r>
    </w:p>
    <w:p w:rsidR="00DA46C6" w:rsidRPr="00990EA1" w:rsidRDefault="00DA46C6" w:rsidP="00DA46C6">
      <w:pPr>
        <w:pStyle w:val="a3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Программа «Жить – добро творить» реализуется учителями 1-4 классов. Программа внеурочной деятельности рассчитана на 4 года: 1 класс – 33 часа, 2–4 классы по 34 часа год в каждом классе, 1 час в неделю.</w:t>
      </w:r>
    </w:p>
    <w:p w:rsidR="00DA46C6" w:rsidRPr="00990EA1" w:rsidRDefault="00DA46C6" w:rsidP="00DA46C6">
      <w:pPr>
        <w:pStyle w:val="a3"/>
        <w:spacing w:after="0" w:line="240" w:lineRule="auto"/>
        <w:ind w:left="0" w:firstLine="128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Содержание программы включает в себя 4 основных раздела:</w:t>
      </w:r>
    </w:p>
    <w:p w:rsidR="00DA46C6" w:rsidRPr="00990EA1" w:rsidRDefault="00DA46C6" w:rsidP="00DA46C6">
      <w:pPr>
        <w:pStyle w:val="a3"/>
        <w:spacing w:after="0" w:line="240" w:lineRule="auto"/>
        <w:ind w:left="0" w:firstLine="128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1 раздел –  «Вместе весело шагать» (1 класс)</w:t>
      </w:r>
    </w:p>
    <w:p w:rsidR="00DA46C6" w:rsidRPr="00990EA1" w:rsidRDefault="00DA46C6" w:rsidP="00DA46C6">
      <w:pPr>
        <w:pStyle w:val="a3"/>
        <w:spacing w:after="0" w:line="240" w:lineRule="auto"/>
        <w:ind w:left="0" w:firstLine="128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2 раздел – «Дорогою добра» (2 класс)</w:t>
      </w:r>
    </w:p>
    <w:p w:rsidR="00DA46C6" w:rsidRPr="00990EA1" w:rsidRDefault="00DA46C6" w:rsidP="00DA46C6">
      <w:pPr>
        <w:pStyle w:val="a3"/>
        <w:spacing w:after="0" w:line="240" w:lineRule="auto"/>
        <w:ind w:left="0" w:firstLine="128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3 раздел – «Жизнь дана на добрые дела» (3 класс)</w:t>
      </w:r>
    </w:p>
    <w:p w:rsidR="00DA46C6" w:rsidRPr="00990EA1" w:rsidRDefault="00DA46C6" w:rsidP="00DA46C6">
      <w:pPr>
        <w:pStyle w:val="a3"/>
        <w:spacing w:after="0" w:line="240" w:lineRule="auto"/>
        <w:ind w:left="0" w:firstLine="128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4 раздел – «Жить – добро творить»(4 класс)</w:t>
      </w:r>
    </w:p>
    <w:p w:rsidR="00DA46C6" w:rsidRPr="00990EA1" w:rsidRDefault="00DA46C6" w:rsidP="00DA46C6">
      <w:pPr>
        <w:pStyle w:val="a3"/>
        <w:spacing w:after="0" w:line="240" w:lineRule="auto"/>
        <w:ind w:left="0" w:firstLine="128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Формы и виды деятельности:</w:t>
      </w:r>
    </w:p>
    <w:p w:rsidR="00DA46C6" w:rsidRPr="00990EA1" w:rsidRDefault="00DA46C6" w:rsidP="00DA46C6">
      <w:pPr>
        <w:pStyle w:val="a3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проведение библиотечных уроков, предметных недель, круглых столов, экскурсий, кружков, деловых игр;</w:t>
      </w:r>
    </w:p>
    <w:p w:rsidR="00DA46C6" w:rsidRPr="00990EA1" w:rsidRDefault="00DA46C6" w:rsidP="00DA46C6">
      <w:pPr>
        <w:pStyle w:val="a3"/>
        <w:spacing w:after="0" w:line="24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организация выставок детского рисунка, творческих конкурсов, тематических классных часов;</w:t>
      </w:r>
    </w:p>
    <w:p w:rsidR="00DA46C6" w:rsidRPr="00990EA1" w:rsidRDefault="00DA46C6" w:rsidP="00DA46C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проектная деятельность;</w:t>
      </w:r>
    </w:p>
    <w:p w:rsidR="00DA46C6" w:rsidRPr="00990EA1" w:rsidRDefault="00DA46C6" w:rsidP="00DA46C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туристско-краеведческая деятельность, походы;</w:t>
      </w:r>
    </w:p>
    <w:p w:rsidR="00DA46C6" w:rsidRPr="00990EA1" w:rsidRDefault="00DA46C6" w:rsidP="00DA46C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соци</w:t>
      </w:r>
      <w:r w:rsidR="006C6370">
        <w:rPr>
          <w:rFonts w:ascii="Times New Roman" w:eastAsia="Batang" w:hAnsi="Times New Roman" w:cs="Times New Roman"/>
          <w:sz w:val="24"/>
          <w:szCs w:val="24"/>
          <w:lang w:eastAsia="ko-KR"/>
        </w:rPr>
        <w:t>а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льное творчество;</w:t>
      </w:r>
    </w:p>
    <w:p w:rsidR="00DA46C6" w:rsidRPr="00990EA1" w:rsidRDefault="00DA46C6" w:rsidP="00DA46C6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>•</w:t>
      </w:r>
      <w:r w:rsidRPr="00990EA1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>досугово-развлекательная деятельность.</w:t>
      </w: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2553"/>
        <w:gridCol w:w="3025"/>
        <w:gridCol w:w="944"/>
        <w:gridCol w:w="1360"/>
        <w:gridCol w:w="1938"/>
      </w:tblGrid>
      <w:tr w:rsidR="00DA46C6" w:rsidRPr="00990EA1" w:rsidTr="00972C38">
        <w:trPr>
          <w:trHeight w:val="657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6" w:rsidRPr="00990EA1" w:rsidRDefault="00DA46C6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EA1">
              <w:rPr>
                <w:rFonts w:ascii="Times New Roman" w:eastAsia="Times New Roman" w:hAnsi="Times New Roman" w:cs="Times New Roman"/>
                <w:b/>
                <w:bCs/>
              </w:rPr>
              <w:t>Направление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A46C6" w:rsidRPr="00990EA1" w:rsidRDefault="00DA46C6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EA1">
              <w:rPr>
                <w:rFonts w:ascii="Times New Roman" w:eastAsia="Times New Roman" w:hAnsi="Times New Roman" w:cs="Times New Roman"/>
                <w:b/>
                <w:bCs/>
              </w:rPr>
              <w:t>Объединение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EA1">
              <w:rPr>
                <w:rFonts w:ascii="Times New Roman" w:eastAsia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EA1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 год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EA1">
              <w:rPr>
                <w:rFonts w:ascii="Times New Roman" w:eastAsia="Times New Roman" w:hAnsi="Times New Roman" w:cs="Times New Roman"/>
                <w:b/>
                <w:bCs/>
              </w:rPr>
              <w:t>платно/</w:t>
            </w:r>
          </w:p>
          <w:p w:rsidR="00DA46C6" w:rsidRPr="00990EA1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0EA1">
              <w:rPr>
                <w:rFonts w:ascii="Times New Roman" w:eastAsia="Times New Roman" w:hAnsi="Times New Roman" w:cs="Times New Roman"/>
                <w:b/>
                <w:bCs/>
              </w:rPr>
              <w:t>бесплатно</w:t>
            </w:r>
          </w:p>
        </w:tc>
      </w:tr>
      <w:tr w:rsidR="00DA46C6" w:rsidRPr="00990EA1" w:rsidTr="00B46B98">
        <w:trPr>
          <w:trHeight w:val="486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6" w:rsidRPr="00B46B98" w:rsidRDefault="00DA46C6" w:rsidP="00972C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46B98">
              <w:rPr>
                <w:rFonts w:ascii="Times New Roman" w:eastAsia="Times New Roman" w:hAnsi="Times New Roman" w:cs="Times New Roman"/>
                <w:bCs/>
              </w:rPr>
              <w:t>общеинтеллектуальное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46C6" w:rsidRPr="00B46B98" w:rsidRDefault="00DA46C6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6B98">
              <w:rPr>
                <w:rFonts w:ascii="Times New Roman" w:eastAsia="Times New Roman" w:hAnsi="Times New Roman" w:cs="Times New Roman"/>
              </w:rPr>
              <w:t>Жить- добро творить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46C6" w:rsidRPr="00B46B98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C294F"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46C6" w:rsidRPr="00B46B98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6 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46C6" w:rsidRPr="00B46B98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B98">
              <w:rPr>
                <w:rFonts w:ascii="Times New Roman" w:eastAsia="Times New Roman" w:hAnsi="Times New Roman" w:cs="Times New Roman"/>
                <w:bCs/>
              </w:rPr>
              <w:t>бесплатно</w:t>
            </w:r>
            <w:r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46C6" w:rsidRPr="00990EA1" w:rsidTr="00B46B98">
        <w:trPr>
          <w:trHeight w:val="27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6" w:rsidRPr="00B46B98" w:rsidRDefault="00DA46C6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46B98">
              <w:rPr>
                <w:rFonts w:ascii="Times New Roman" w:eastAsia="Times New Roman" w:hAnsi="Times New Roman" w:cs="Times New Roman"/>
                <w:bCs/>
              </w:rPr>
              <w:lastRenderedPageBreak/>
              <w:t>общекультурное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46C6" w:rsidRPr="00B46B98" w:rsidRDefault="00DA46C6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6B98">
              <w:rPr>
                <w:rFonts w:ascii="Times New Roman" w:eastAsia="Times New Roman" w:hAnsi="Times New Roman" w:cs="Times New Roman"/>
              </w:rPr>
              <w:t>Жить- добро творить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46C6" w:rsidRPr="00B46B98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C294F"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46C6" w:rsidRPr="00B46B98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 6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46C6" w:rsidRPr="00B46B98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 </w:t>
            </w:r>
          </w:p>
        </w:tc>
      </w:tr>
      <w:tr w:rsidR="00DA46C6" w:rsidRPr="00990EA1" w:rsidTr="00B46B98">
        <w:trPr>
          <w:trHeight w:val="300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6" w:rsidRPr="00B46B98" w:rsidRDefault="00DA46C6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46B98">
              <w:rPr>
                <w:rFonts w:ascii="Times New Roman" w:eastAsia="Times New Roman" w:hAnsi="Times New Roman" w:cs="Times New Roman"/>
                <w:bCs/>
              </w:rPr>
              <w:t>спортивно-оздоровительное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6C6" w:rsidRPr="00B46B98" w:rsidRDefault="00DA46C6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6B98">
              <w:rPr>
                <w:rFonts w:ascii="Times New Roman" w:eastAsia="Times New Roman" w:hAnsi="Times New Roman" w:cs="Times New Roman"/>
              </w:rPr>
              <w:t>Жить- добро творить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46C6" w:rsidRPr="00B46B98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C294F"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46C6" w:rsidRPr="00B46B98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6 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46C6" w:rsidRPr="00B46B98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46B98">
              <w:rPr>
                <w:rFonts w:ascii="Times New Roman" w:eastAsia="Times New Roman" w:hAnsi="Times New Roman" w:cs="Times New Roman"/>
                <w:bCs/>
              </w:rPr>
              <w:t>бесплатно</w:t>
            </w:r>
            <w:r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46C6" w:rsidRPr="00990EA1" w:rsidTr="00B46B98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6" w:rsidRPr="00B46B98" w:rsidRDefault="00DA46C6" w:rsidP="00DA46C6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6C6" w:rsidRPr="00B46B98" w:rsidRDefault="00DA46C6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6B98">
              <w:rPr>
                <w:rFonts w:ascii="Times New Roman" w:eastAsia="Times New Roman" w:hAnsi="Times New Roman" w:cs="Times New Roman"/>
              </w:rPr>
              <w:t>ЮИД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46C6" w:rsidRPr="00B46B98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46C6" w:rsidRPr="00B46B98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46C6" w:rsidRPr="00B46B98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B46B98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A46C6" w:rsidRPr="00990EA1" w:rsidTr="00B46B98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6C6" w:rsidRPr="00B46B98" w:rsidRDefault="00DA46C6" w:rsidP="00DA46C6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46C6" w:rsidRPr="00B46B98" w:rsidRDefault="00DA46C6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6B98">
              <w:rPr>
                <w:rFonts w:ascii="Times New Roman" w:eastAsia="Times New Roman" w:hAnsi="Times New Roman" w:cs="Times New Roman"/>
              </w:rPr>
              <w:t>Игровые виды спорта. Баскетбол.</w:t>
            </w:r>
            <w:r w:rsidR="00B46B98">
              <w:rPr>
                <w:rFonts w:ascii="Times New Roman" w:eastAsia="Times New Roman" w:hAnsi="Times New Roman" w:cs="Times New Roman"/>
              </w:rPr>
              <w:t xml:space="preserve"> </w:t>
            </w:r>
            <w:r w:rsidRPr="00B46B98">
              <w:rPr>
                <w:rFonts w:ascii="Times New Roman" w:eastAsia="Times New Roman" w:hAnsi="Times New Roman" w:cs="Times New Roman"/>
              </w:rPr>
              <w:t>Мальчики.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46C6" w:rsidRPr="00B46B98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46C6" w:rsidRPr="00B46B98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46C6" w:rsidRPr="00B46B98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B46B98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A46C6" w:rsidRPr="00990EA1" w:rsidTr="00B46B98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6" w:rsidRPr="00B46B98" w:rsidRDefault="00DA46C6" w:rsidP="00DA46C6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6C6" w:rsidRPr="00B46B98" w:rsidRDefault="00DA46C6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6B98">
              <w:rPr>
                <w:rFonts w:ascii="Times New Roman" w:eastAsia="Times New Roman" w:hAnsi="Times New Roman" w:cs="Times New Roman"/>
              </w:rPr>
              <w:t>Игровые виды спорта. Баскетбол.</w:t>
            </w:r>
            <w:r w:rsidR="00B46B98">
              <w:rPr>
                <w:rFonts w:ascii="Times New Roman" w:eastAsia="Times New Roman" w:hAnsi="Times New Roman" w:cs="Times New Roman"/>
              </w:rPr>
              <w:t xml:space="preserve"> </w:t>
            </w:r>
            <w:r w:rsidRPr="00B46B98">
              <w:rPr>
                <w:rFonts w:ascii="Times New Roman" w:eastAsia="Times New Roman" w:hAnsi="Times New Roman" w:cs="Times New Roman"/>
              </w:rPr>
              <w:t>Девочки.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46C6" w:rsidRPr="00B46B98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 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46C6" w:rsidRPr="00B46B98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46C6" w:rsidRPr="00B46B98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B46B98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A46C6" w:rsidRPr="00990EA1" w:rsidTr="00B46B98">
        <w:trPr>
          <w:trHeight w:val="30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6" w:rsidRPr="00B46B98" w:rsidRDefault="00DA46C6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46B98">
              <w:rPr>
                <w:rFonts w:ascii="Times New Roman" w:eastAsia="Times New Roman" w:hAnsi="Times New Roman" w:cs="Times New Roman"/>
                <w:bCs/>
              </w:rPr>
              <w:t>духовно-нравственное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A46C6" w:rsidRPr="00B46B98" w:rsidRDefault="00DA46C6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6B98">
              <w:rPr>
                <w:rFonts w:ascii="Times New Roman" w:eastAsia="Times New Roman" w:hAnsi="Times New Roman" w:cs="Times New Roman"/>
              </w:rPr>
              <w:t>Жить- добро творить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46C6" w:rsidRPr="00B46B98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C294F"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46C6" w:rsidRPr="00B46B98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6 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46C6" w:rsidRPr="00B46B98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46B98">
              <w:rPr>
                <w:rFonts w:ascii="Times New Roman" w:eastAsia="Times New Roman" w:hAnsi="Times New Roman" w:cs="Times New Roman"/>
                <w:bCs/>
              </w:rPr>
              <w:t>бесплатно</w:t>
            </w:r>
            <w:r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A46C6" w:rsidRPr="00990EA1" w:rsidTr="00B46B98">
        <w:trPr>
          <w:trHeight w:val="33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46C6" w:rsidRPr="00B46B98" w:rsidRDefault="00DA46C6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46B98">
              <w:rPr>
                <w:rFonts w:ascii="Times New Roman" w:eastAsia="Times New Roman" w:hAnsi="Times New Roman" w:cs="Times New Roman"/>
                <w:bCs/>
              </w:rPr>
              <w:t>социальное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46C6" w:rsidRPr="00B46B98" w:rsidRDefault="00DA46C6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6B98">
              <w:rPr>
                <w:rFonts w:ascii="Times New Roman" w:eastAsia="Times New Roman" w:hAnsi="Times New Roman" w:cs="Times New Roman"/>
              </w:rPr>
              <w:t>Жить- добро творить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46C6" w:rsidRPr="00B46B98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C294F"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46C6" w:rsidRPr="00B46B98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6 </w:t>
            </w: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46C6" w:rsidRPr="00B46B98" w:rsidRDefault="00DA46C6" w:rsidP="00DA4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46B98">
              <w:rPr>
                <w:rFonts w:ascii="Times New Roman" w:eastAsia="Times New Roman" w:hAnsi="Times New Roman" w:cs="Times New Roman"/>
                <w:bCs/>
              </w:rPr>
              <w:t>бесплатно</w:t>
            </w:r>
            <w:r w:rsidRPr="00B46B9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A46C6" w:rsidRPr="00990EA1" w:rsidRDefault="00DA46C6" w:rsidP="00DA46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EA1">
        <w:rPr>
          <w:rFonts w:ascii="Times New Roman" w:hAnsi="Times New Roman" w:cs="Times New Roman"/>
          <w:sz w:val="24"/>
          <w:szCs w:val="24"/>
        </w:rPr>
        <w:t xml:space="preserve">Содержательные аспекты каждого направления деятельности более детально описываются в рабочих программах курсов ВУ. </w:t>
      </w:r>
    </w:p>
    <w:p w:rsidR="006C6370" w:rsidRPr="0065363E" w:rsidRDefault="00DA46C6" w:rsidP="006C63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EA1">
        <w:rPr>
          <w:rFonts w:ascii="Times New Roman" w:hAnsi="Times New Roman" w:cs="Times New Roman"/>
          <w:sz w:val="24"/>
          <w:szCs w:val="24"/>
        </w:rPr>
        <w:t>Школьный спортивный клуб «Искра»,</w:t>
      </w:r>
      <w:r w:rsidRPr="00990EA1">
        <w:t xml:space="preserve"> </w:t>
      </w:r>
      <w:r w:rsidRPr="00990EA1">
        <w:rPr>
          <w:rFonts w:ascii="Times New Roman" w:hAnsi="Times New Roman" w:cs="Times New Roman"/>
          <w:sz w:val="24"/>
          <w:szCs w:val="24"/>
        </w:rPr>
        <w:t xml:space="preserve">организовывает  и проводит спортивно-массовой и физкультурно-оздоровительной работы во внеурочное время, активизирует физкультурно-спортивной работы и участия учащихся в спортивной жизни образовательного учреждения, с целью укрепления здоровья и физического совершенствования учащихся на основе систематически организованных и обязательных внеклассных спортивно-оздоровительных занятий всех учащихся, закреплению и совершенствованию умений и навыков учащихся, полученных на уроках физической культуры, формированию жизненно необходимых физических качеств, привлечению к спортивно-массовой работе известных спортсменов, ветеранов спорта, родителей учащихся образовательного </w:t>
      </w:r>
      <w:r w:rsidRPr="00D46AB0">
        <w:rPr>
          <w:rFonts w:ascii="Times New Roman" w:hAnsi="Times New Roman" w:cs="Times New Roman"/>
          <w:sz w:val="24"/>
          <w:szCs w:val="24"/>
        </w:rPr>
        <w:t>учреждения и профилактике наркомании, курения, алкоголизма, выработке потребности в здоровом образе жизни. В клуб входят все 100% обучающихся 1-4 классов.</w:t>
      </w:r>
      <w:r w:rsidRPr="00D46AB0">
        <w:rPr>
          <w:rFonts w:ascii="Times New Roman" w:hAnsi="Times New Roman"/>
          <w:sz w:val="24"/>
          <w:szCs w:val="24"/>
        </w:rPr>
        <w:t xml:space="preserve"> </w:t>
      </w:r>
      <w:r w:rsidR="006C6370" w:rsidRPr="0065363E">
        <w:rPr>
          <w:rFonts w:ascii="Times New Roman" w:hAnsi="Times New Roman"/>
        </w:rPr>
        <w:t>В 202</w:t>
      </w:r>
      <w:r w:rsidR="006C6370">
        <w:rPr>
          <w:rFonts w:ascii="Times New Roman" w:hAnsi="Times New Roman"/>
        </w:rPr>
        <w:t>1</w:t>
      </w:r>
      <w:r w:rsidR="006C6370" w:rsidRPr="0065363E">
        <w:rPr>
          <w:rFonts w:ascii="Times New Roman" w:hAnsi="Times New Roman"/>
        </w:rPr>
        <w:t xml:space="preserve"> году выданы </w:t>
      </w:r>
      <w:r w:rsidR="006C6370">
        <w:rPr>
          <w:rFonts w:ascii="Times New Roman" w:hAnsi="Times New Roman"/>
        </w:rPr>
        <w:t>26</w:t>
      </w:r>
      <w:r w:rsidR="006C6370" w:rsidRPr="0065363E">
        <w:rPr>
          <w:rFonts w:ascii="Times New Roman" w:hAnsi="Times New Roman"/>
        </w:rPr>
        <w:t xml:space="preserve"> удостоверений знака отличия ВФСК ГТО.: серебро </w:t>
      </w:r>
      <w:r w:rsidR="006C6370">
        <w:rPr>
          <w:rFonts w:ascii="Times New Roman" w:hAnsi="Times New Roman"/>
        </w:rPr>
        <w:t>21</w:t>
      </w:r>
      <w:r w:rsidR="006C6370" w:rsidRPr="0065363E">
        <w:rPr>
          <w:rFonts w:ascii="Times New Roman" w:hAnsi="Times New Roman"/>
        </w:rPr>
        <w:t>, бронза 10.</w:t>
      </w:r>
    </w:p>
    <w:p w:rsidR="00DA46C6" w:rsidRPr="00990EA1" w:rsidRDefault="00DA46C6" w:rsidP="006C6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EA1">
        <w:rPr>
          <w:rFonts w:ascii="Times New Roman" w:hAnsi="Times New Roman" w:cs="Times New Roman"/>
          <w:sz w:val="24"/>
          <w:szCs w:val="24"/>
        </w:rPr>
        <w:t>С целью привлечение детей к участию в пропаганде правил безопасного поведения на улица и дорогах создан отряд ЮИД, задачами которого являются изучение правил безопасного поведения на дорогах и улицах, овладение навыками по пропаганде Правил дорожного движения. Отряд принимал участие в краевом мероприятии «Безопасное колесо» соревнованиях, по итогам которых у ребят есть грамоты за личное первенство.</w:t>
      </w:r>
    </w:p>
    <w:p w:rsidR="00CC294F" w:rsidRPr="00CC294F" w:rsidRDefault="00DA46C6" w:rsidP="006C6370">
      <w:pPr>
        <w:pStyle w:val="a3"/>
        <w:spacing w:after="0" w:line="240" w:lineRule="auto"/>
        <w:ind w:left="0" w:firstLine="567"/>
        <w:jc w:val="both"/>
        <w:rPr>
          <w:rStyle w:val="af7"/>
          <w:rFonts w:ascii="Times New Roman" w:hAnsi="Times New Roman" w:cs="Times New Roman"/>
          <w:b w:val="0"/>
          <w:bCs w:val="0"/>
          <w:sz w:val="24"/>
          <w:szCs w:val="24"/>
        </w:rPr>
      </w:pPr>
      <w:r w:rsidRPr="00990EA1">
        <w:rPr>
          <w:rFonts w:ascii="Times New Roman" w:hAnsi="Times New Roman" w:cs="Times New Roman"/>
          <w:sz w:val="24"/>
          <w:szCs w:val="24"/>
        </w:rPr>
        <w:t>В классах ведется персональный учёт учащихся, охваченных внеурочной деятельностью как в школе, так и в системе дополнительного образования г.</w:t>
      </w:r>
      <w:r w:rsidR="00DE6070">
        <w:rPr>
          <w:rFonts w:ascii="Times New Roman" w:hAnsi="Times New Roman" w:cs="Times New Roman"/>
          <w:sz w:val="24"/>
          <w:szCs w:val="24"/>
        </w:rPr>
        <w:t xml:space="preserve"> Добрянки, в том числе реализуемых на базе Центра «Точка роста».</w:t>
      </w:r>
    </w:p>
    <w:p w:rsidR="00A20DDF" w:rsidRDefault="000C531B" w:rsidP="006C637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ос</w:t>
      </w:r>
      <w:r w:rsidR="009D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уществление образовательной деятельности и качеством образования осуществляется в соответствии с планом </w:t>
      </w:r>
      <w:r w:rsidR="00972C3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D2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нутришкольного контроля (далее ВШК) являющегося неотъемлемой частью основной общеобразовательной программы. Наиболее значимыми мероприятий являются аттестация обучающих по итогам учебного года, </w:t>
      </w:r>
      <w:r w:rsidR="00EF23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завершающего НОО 4 класса, Всероссийские проверочные работы, внешние мониторинговые исследования по формированию метапредметных результатов (при их наличии), результаты участия в конкурсах и олимпиадах различной направленности уровне выше институционального.</w:t>
      </w:r>
    </w:p>
    <w:p w:rsidR="003A17AD" w:rsidRPr="00287108" w:rsidRDefault="003A17AD" w:rsidP="006C63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учебного плана в учебном году по школе </w:t>
      </w:r>
      <w:r w:rsidR="000C5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начального общего образования</w:t>
      </w:r>
      <w:r w:rsidRPr="003A1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составило</w:t>
      </w:r>
      <w:r w:rsidR="0048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  <w:r w:rsidRPr="003A1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%.</w:t>
      </w:r>
      <w:r w:rsidR="00DE6070" w:rsidRPr="00DE6070">
        <w:t xml:space="preserve"> </w:t>
      </w:r>
      <w:r w:rsidR="00DE6070" w:rsidRPr="00DE6070">
        <w:rPr>
          <w:rFonts w:ascii="Times New Roman" w:hAnsi="Times New Roman" w:cs="Times New Roman"/>
          <w:sz w:val="24"/>
          <w:szCs w:val="24"/>
        </w:rPr>
        <w:t>Программы выполнены в полном объеме за счет рез</w:t>
      </w:r>
      <w:r w:rsidR="00287108">
        <w:rPr>
          <w:rFonts w:ascii="Times New Roman" w:hAnsi="Times New Roman" w:cs="Times New Roman"/>
          <w:sz w:val="24"/>
          <w:szCs w:val="24"/>
        </w:rPr>
        <w:t>ервных часов и объединения тем.</w:t>
      </w:r>
    </w:p>
    <w:p w:rsidR="00EF23AC" w:rsidRPr="00287108" w:rsidRDefault="00287108" w:rsidP="006C6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успеваемости по итоговым отметкам.</w:t>
      </w:r>
    </w:p>
    <w:p w:rsidR="00DE6070" w:rsidRPr="00287108" w:rsidRDefault="00DE6070" w:rsidP="006C6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8">
        <w:rPr>
          <w:rFonts w:ascii="Times New Roman" w:hAnsi="Times New Roman" w:cs="Times New Roman"/>
          <w:sz w:val="24"/>
          <w:szCs w:val="24"/>
        </w:rPr>
        <w:t xml:space="preserve">Учебный год закончили </w:t>
      </w:r>
      <w:r w:rsidRPr="00287108">
        <w:rPr>
          <w:rFonts w:ascii="Times New Roman" w:hAnsi="Times New Roman" w:cs="Times New Roman"/>
          <w:b/>
          <w:sz w:val="24"/>
          <w:szCs w:val="24"/>
        </w:rPr>
        <w:t xml:space="preserve">516 </w:t>
      </w:r>
      <w:r w:rsidRPr="00287108">
        <w:rPr>
          <w:rFonts w:ascii="Times New Roman" w:hAnsi="Times New Roman" w:cs="Times New Roman"/>
          <w:sz w:val="24"/>
          <w:szCs w:val="24"/>
        </w:rPr>
        <w:t>учащихся 1-4 классов.</w:t>
      </w:r>
    </w:p>
    <w:p w:rsidR="00DE6070" w:rsidRPr="00287108" w:rsidRDefault="00DE6070" w:rsidP="006C6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8">
        <w:rPr>
          <w:rFonts w:ascii="Times New Roman" w:hAnsi="Times New Roman" w:cs="Times New Roman"/>
          <w:sz w:val="24"/>
          <w:szCs w:val="24"/>
        </w:rPr>
        <w:t xml:space="preserve">Не аттестованы </w:t>
      </w:r>
      <w:r w:rsidRPr="00287108">
        <w:rPr>
          <w:rFonts w:ascii="Times New Roman" w:hAnsi="Times New Roman" w:cs="Times New Roman"/>
          <w:b/>
          <w:sz w:val="24"/>
          <w:szCs w:val="24"/>
        </w:rPr>
        <w:t xml:space="preserve">129 </w:t>
      </w:r>
      <w:r w:rsidRPr="00287108">
        <w:rPr>
          <w:rFonts w:ascii="Times New Roman" w:hAnsi="Times New Roman" w:cs="Times New Roman"/>
          <w:sz w:val="24"/>
          <w:szCs w:val="24"/>
        </w:rPr>
        <w:t xml:space="preserve">первоклассников. </w:t>
      </w:r>
    </w:p>
    <w:p w:rsidR="00DE6070" w:rsidRPr="00287108" w:rsidRDefault="00DE6070" w:rsidP="006C6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8">
        <w:rPr>
          <w:rFonts w:ascii="Times New Roman" w:hAnsi="Times New Roman" w:cs="Times New Roman"/>
          <w:sz w:val="24"/>
          <w:szCs w:val="24"/>
        </w:rPr>
        <w:t xml:space="preserve">Из учащихся 2-4 классов (387 учащихся) закончили учебный год </w:t>
      </w:r>
      <w:r w:rsidRPr="00287108">
        <w:rPr>
          <w:rFonts w:ascii="Times New Roman" w:hAnsi="Times New Roman" w:cs="Times New Roman"/>
          <w:b/>
          <w:sz w:val="24"/>
          <w:szCs w:val="24"/>
        </w:rPr>
        <w:t>на «5»</w:t>
      </w:r>
      <w:r w:rsidRPr="00287108">
        <w:rPr>
          <w:rFonts w:ascii="Times New Roman" w:hAnsi="Times New Roman" w:cs="Times New Roman"/>
          <w:sz w:val="24"/>
          <w:szCs w:val="24"/>
        </w:rPr>
        <w:t xml:space="preserve"> - 26 учащихся (7%), на </w:t>
      </w:r>
      <w:r w:rsidRPr="00287108">
        <w:rPr>
          <w:rFonts w:ascii="Times New Roman" w:hAnsi="Times New Roman" w:cs="Times New Roman"/>
          <w:b/>
          <w:sz w:val="24"/>
          <w:szCs w:val="24"/>
        </w:rPr>
        <w:t>«4» и «5»</w:t>
      </w:r>
      <w:r w:rsidRPr="00287108">
        <w:rPr>
          <w:rFonts w:ascii="Times New Roman" w:hAnsi="Times New Roman" w:cs="Times New Roman"/>
          <w:sz w:val="24"/>
          <w:szCs w:val="24"/>
        </w:rPr>
        <w:t xml:space="preserve"> - 196</w:t>
      </w:r>
      <w:r w:rsidRPr="002871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108">
        <w:rPr>
          <w:rFonts w:ascii="Times New Roman" w:hAnsi="Times New Roman" w:cs="Times New Roman"/>
          <w:sz w:val="24"/>
          <w:szCs w:val="24"/>
        </w:rPr>
        <w:t xml:space="preserve">учащихся (51%), </w:t>
      </w:r>
      <w:r w:rsidRPr="00287108">
        <w:rPr>
          <w:rFonts w:ascii="Times New Roman" w:hAnsi="Times New Roman" w:cs="Times New Roman"/>
          <w:b/>
          <w:sz w:val="24"/>
          <w:szCs w:val="24"/>
        </w:rPr>
        <w:t>с одной «3»</w:t>
      </w:r>
      <w:r w:rsidRPr="00287108">
        <w:rPr>
          <w:rFonts w:ascii="Times New Roman" w:hAnsi="Times New Roman" w:cs="Times New Roman"/>
          <w:sz w:val="24"/>
          <w:szCs w:val="24"/>
        </w:rPr>
        <w:t xml:space="preserve"> - 39 учащихся (10%), </w:t>
      </w:r>
      <w:r w:rsidRPr="00287108">
        <w:rPr>
          <w:rFonts w:ascii="Times New Roman" w:hAnsi="Times New Roman" w:cs="Times New Roman"/>
          <w:b/>
          <w:sz w:val="24"/>
          <w:szCs w:val="24"/>
        </w:rPr>
        <w:t>с «2»</w:t>
      </w:r>
      <w:r w:rsidRPr="00287108">
        <w:rPr>
          <w:rFonts w:ascii="Times New Roman" w:hAnsi="Times New Roman" w:cs="Times New Roman"/>
          <w:sz w:val="24"/>
          <w:szCs w:val="24"/>
        </w:rPr>
        <w:t xml:space="preserve"> - 15 учащихся (4%)</w:t>
      </w:r>
    </w:p>
    <w:p w:rsidR="00DE6070" w:rsidRPr="00287108" w:rsidRDefault="00DE6070" w:rsidP="006C6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08">
        <w:rPr>
          <w:rFonts w:ascii="Times New Roman" w:hAnsi="Times New Roman" w:cs="Times New Roman"/>
          <w:sz w:val="24"/>
          <w:szCs w:val="24"/>
        </w:rPr>
        <w:t xml:space="preserve">Успеваемость по начальной школе – </w:t>
      </w:r>
      <w:r w:rsidRPr="00287108">
        <w:rPr>
          <w:rFonts w:ascii="Times New Roman" w:hAnsi="Times New Roman" w:cs="Times New Roman"/>
          <w:b/>
          <w:sz w:val="24"/>
          <w:szCs w:val="24"/>
        </w:rPr>
        <w:t>96%</w:t>
      </w:r>
      <w:r w:rsidRPr="00287108">
        <w:rPr>
          <w:rFonts w:ascii="Times New Roman" w:hAnsi="Times New Roman" w:cs="Times New Roman"/>
          <w:sz w:val="24"/>
          <w:szCs w:val="24"/>
        </w:rPr>
        <w:t xml:space="preserve">, качество знаний - </w:t>
      </w:r>
      <w:r w:rsidRPr="00287108">
        <w:rPr>
          <w:rFonts w:ascii="Times New Roman" w:hAnsi="Times New Roman" w:cs="Times New Roman"/>
          <w:b/>
          <w:sz w:val="24"/>
          <w:szCs w:val="24"/>
        </w:rPr>
        <w:t>57%.</w:t>
      </w:r>
    </w:p>
    <w:p w:rsidR="00DE6070" w:rsidRPr="006C6370" w:rsidRDefault="00DE6070" w:rsidP="006C6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975"/>
        <w:gridCol w:w="1935"/>
        <w:gridCol w:w="1295"/>
        <w:gridCol w:w="1613"/>
        <w:gridCol w:w="1088"/>
        <w:gridCol w:w="656"/>
        <w:gridCol w:w="656"/>
      </w:tblGrid>
      <w:tr w:rsidR="00DE6070" w:rsidRPr="00287108" w:rsidTr="00DE6070">
        <w:trPr>
          <w:jc w:val="center"/>
        </w:trPr>
        <w:tc>
          <w:tcPr>
            <w:tcW w:w="0" w:type="auto"/>
            <w:shd w:val="clear" w:color="auto" w:fill="CCCCCC"/>
          </w:tcPr>
          <w:p w:rsidR="00DE6070" w:rsidRPr="00287108" w:rsidRDefault="00DE6070" w:rsidP="006C6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0" w:type="auto"/>
            <w:shd w:val="clear" w:color="auto" w:fill="CCCCCC"/>
          </w:tcPr>
          <w:p w:rsidR="00DE6070" w:rsidRPr="00287108" w:rsidRDefault="00DE6070" w:rsidP="006C6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0" w:type="auto"/>
            <w:shd w:val="clear" w:color="auto" w:fill="CCCCCC"/>
          </w:tcPr>
          <w:p w:rsidR="00DE6070" w:rsidRPr="00287108" w:rsidRDefault="00DE6070" w:rsidP="006C6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sz w:val="24"/>
                <w:szCs w:val="24"/>
              </w:rPr>
              <w:t>Не успевающих</w:t>
            </w:r>
          </w:p>
        </w:tc>
        <w:tc>
          <w:tcPr>
            <w:tcW w:w="0" w:type="auto"/>
            <w:shd w:val="clear" w:color="auto" w:fill="CCCCCC"/>
          </w:tcPr>
          <w:p w:rsidR="00DE6070" w:rsidRPr="00287108" w:rsidRDefault="00DE6070" w:rsidP="006C6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Успевают </w:t>
            </w:r>
          </w:p>
          <w:p w:rsidR="00DE6070" w:rsidRPr="00287108" w:rsidRDefault="00DE6070" w:rsidP="006C6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0" w:type="auto"/>
            <w:shd w:val="clear" w:color="auto" w:fill="CCCCCC"/>
          </w:tcPr>
          <w:p w:rsidR="00DE6070" w:rsidRPr="00287108" w:rsidRDefault="00DE6070" w:rsidP="006C6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sz w:val="24"/>
                <w:szCs w:val="24"/>
              </w:rPr>
              <w:t>Успевают на</w:t>
            </w:r>
          </w:p>
          <w:p w:rsidR="00DE6070" w:rsidRPr="00287108" w:rsidRDefault="00DE6070" w:rsidP="006C6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«4» и «5»</w:t>
            </w:r>
          </w:p>
        </w:tc>
        <w:tc>
          <w:tcPr>
            <w:tcW w:w="0" w:type="auto"/>
            <w:shd w:val="clear" w:color="auto" w:fill="CCCCCC"/>
          </w:tcPr>
          <w:p w:rsidR="00DE6070" w:rsidRPr="00287108" w:rsidRDefault="00DE6070" w:rsidP="006C6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одной </w:t>
            </w:r>
          </w:p>
          <w:p w:rsidR="00DE6070" w:rsidRPr="00287108" w:rsidRDefault="00DE6070" w:rsidP="006C6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CCCCCC"/>
          </w:tcPr>
          <w:p w:rsidR="00DE6070" w:rsidRPr="00287108" w:rsidRDefault="00DE6070" w:rsidP="006C6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DE6070" w:rsidRPr="00287108" w:rsidRDefault="00DE6070" w:rsidP="006C6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</w:t>
            </w:r>
          </w:p>
        </w:tc>
        <w:tc>
          <w:tcPr>
            <w:tcW w:w="0" w:type="auto"/>
            <w:shd w:val="clear" w:color="auto" w:fill="CCCCCC"/>
          </w:tcPr>
          <w:p w:rsidR="00DE6070" w:rsidRPr="00287108" w:rsidRDefault="00DE6070" w:rsidP="006C6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DE6070" w:rsidRPr="00287108" w:rsidRDefault="00DE6070" w:rsidP="006C6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DE6070" w:rsidRPr="00287108" w:rsidTr="00DE6070">
        <w:trPr>
          <w:jc w:val="center"/>
        </w:trPr>
        <w:tc>
          <w:tcPr>
            <w:tcW w:w="0" w:type="auto"/>
            <w:shd w:val="clear" w:color="auto" w:fill="auto"/>
          </w:tcPr>
          <w:p w:rsidR="00DE6070" w:rsidRPr="00287108" w:rsidRDefault="00287108" w:rsidP="0028710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070" w:rsidRPr="00287108" w:rsidRDefault="00DE6070" w:rsidP="0028710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E6070" w:rsidRPr="00287108" w:rsidRDefault="00DE6070" w:rsidP="0028710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6070" w:rsidRPr="00287108" w:rsidRDefault="00DE6070" w:rsidP="0028710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6070" w:rsidRPr="00287108" w:rsidRDefault="00DE6070" w:rsidP="0028710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6070" w:rsidRPr="00287108" w:rsidRDefault="00DE6070" w:rsidP="0028710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6070" w:rsidRPr="00287108" w:rsidRDefault="00DE6070" w:rsidP="0028710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E6070" w:rsidRPr="00287108" w:rsidRDefault="00DE6070" w:rsidP="0028710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070" w:rsidRPr="00287108" w:rsidTr="00DE6070">
        <w:trPr>
          <w:trHeight w:val="319"/>
          <w:jc w:val="center"/>
        </w:trPr>
        <w:tc>
          <w:tcPr>
            <w:tcW w:w="0" w:type="auto"/>
          </w:tcPr>
          <w:p w:rsidR="00DE6070" w:rsidRPr="00287108" w:rsidRDefault="00DE6070" w:rsidP="0028710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0" w:type="auto"/>
            <w:vAlign w:val="center"/>
          </w:tcPr>
          <w:p w:rsidR="00DE6070" w:rsidRPr="00287108" w:rsidRDefault="00DE6070" w:rsidP="0028710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vAlign w:val="center"/>
          </w:tcPr>
          <w:p w:rsidR="00DE6070" w:rsidRPr="00287108" w:rsidRDefault="00DE6070" w:rsidP="0028710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E6070" w:rsidRPr="00287108" w:rsidRDefault="00DE6070" w:rsidP="0028710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DE6070" w:rsidRPr="00287108" w:rsidRDefault="00DE6070" w:rsidP="0028710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Align w:val="center"/>
          </w:tcPr>
          <w:p w:rsidR="00DE6070" w:rsidRPr="00287108" w:rsidRDefault="00DE6070" w:rsidP="0028710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DE6070" w:rsidRPr="00287108" w:rsidRDefault="00DE6070" w:rsidP="0028710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0" w:type="auto"/>
            <w:vAlign w:val="center"/>
          </w:tcPr>
          <w:p w:rsidR="00DE6070" w:rsidRPr="00287108" w:rsidRDefault="00DE6070" w:rsidP="0028710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DE6070" w:rsidRPr="00287108" w:rsidTr="00DE6070">
        <w:trPr>
          <w:jc w:val="center"/>
        </w:trPr>
        <w:tc>
          <w:tcPr>
            <w:tcW w:w="0" w:type="auto"/>
          </w:tcPr>
          <w:p w:rsidR="00DE6070" w:rsidRPr="00287108" w:rsidRDefault="00DE6070" w:rsidP="0028710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0" w:type="auto"/>
            <w:vAlign w:val="center"/>
          </w:tcPr>
          <w:p w:rsidR="00DE6070" w:rsidRPr="00287108" w:rsidRDefault="00DE6070" w:rsidP="0028710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</w:tcPr>
          <w:p w:rsidR="00DE6070" w:rsidRPr="00287108" w:rsidRDefault="00DE6070" w:rsidP="0028710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E6070" w:rsidRPr="00287108" w:rsidRDefault="00DE6070" w:rsidP="0028710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E6070" w:rsidRPr="00287108" w:rsidRDefault="00DE6070" w:rsidP="0028710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</w:tcPr>
          <w:p w:rsidR="00DE6070" w:rsidRPr="00287108" w:rsidRDefault="00DE6070" w:rsidP="0028710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DE6070" w:rsidRPr="00287108" w:rsidRDefault="00DE6070" w:rsidP="0028710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  <w:tc>
          <w:tcPr>
            <w:tcW w:w="0" w:type="auto"/>
            <w:vAlign w:val="center"/>
          </w:tcPr>
          <w:p w:rsidR="00DE6070" w:rsidRPr="00287108" w:rsidRDefault="00DE6070" w:rsidP="0028710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DE6070" w:rsidRPr="00287108" w:rsidTr="00DE6070">
        <w:trPr>
          <w:jc w:val="center"/>
        </w:trPr>
        <w:tc>
          <w:tcPr>
            <w:tcW w:w="0" w:type="auto"/>
          </w:tcPr>
          <w:p w:rsidR="00DE6070" w:rsidRPr="00287108" w:rsidRDefault="00DE6070" w:rsidP="00287108">
            <w:pPr>
              <w:spacing w:after="0"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0" w:type="auto"/>
            <w:vAlign w:val="center"/>
          </w:tcPr>
          <w:p w:rsidR="00DE6070" w:rsidRPr="00287108" w:rsidRDefault="00DE6070" w:rsidP="0028710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</w:tcPr>
          <w:p w:rsidR="00DE6070" w:rsidRPr="00287108" w:rsidRDefault="00DE6070" w:rsidP="0028710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DE6070" w:rsidRPr="00287108" w:rsidRDefault="00DE6070" w:rsidP="0028710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E6070" w:rsidRPr="00287108" w:rsidRDefault="00DE6070" w:rsidP="0028710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DE6070" w:rsidRPr="00287108" w:rsidRDefault="00DE6070" w:rsidP="0028710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DE6070" w:rsidRPr="00287108" w:rsidRDefault="00DE6070" w:rsidP="0028710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0" w:type="auto"/>
            <w:vAlign w:val="center"/>
          </w:tcPr>
          <w:p w:rsidR="00DE6070" w:rsidRPr="00287108" w:rsidRDefault="00DE6070" w:rsidP="00287108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</w:tbl>
    <w:p w:rsidR="006C6370" w:rsidRDefault="006C6370" w:rsidP="002871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108" w:rsidRDefault="00287108" w:rsidP="006C6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E6070" w:rsidRPr="00287108">
        <w:rPr>
          <w:rFonts w:ascii="Times New Roman" w:hAnsi="Times New Roman" w:cs="Times New Roman"/>
          <w:sz w:val="24"/>
          <w:szCs w:val="24"/>
        </w:rPr>
        <w:t>1 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DE6070" w:rsidRPr="00287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балльная аттестация обучающихся не используется</w:t>
      </w:r>
      <w:r w:rsidR="00DE6070" w:rsidRPr="00287108">
        <w:rPr>
          <w:rFonts w:ascii="Times New Roman" w:hAnsi="Times New Roman" w:cs="Times New Roman"/>
          <w:sz w:val="24"/>
          <w:szCs w:val="24"/>
        </w:rPr>
        <w:t>, при этом 98 человек обучаются успешно, 31 учащийся состоит на учёте в «группе риска» по успеваемости, 3 – необходима с</w:t>
      </w:r>
      <w:r>
        <w:rPr>
          <w:rFonts w:ascii="Times New Roman" w:hAnsi="Times New Roman" w:cs="Times New Roman"/>
          <w:sz w:val="24"/>
          <w:szCs w:val="24"/>
        </w:rPr>
        <w:t xml:space="preserve">мена образовательного маршрута. </w:t>
      </w:r>
      <w:r w:rsidR="00DE6070" w:rsidRPr="00287108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>
        <w:rPr>
          <w:rFonts w:ascii="Times New Roman" w:hAnsi="Times New Roman" w:cs="Times New Roman"/>
          <w:sz w:val="24"/>
          <w:szCs w:val="24"/>
        </w:rPr>
        <w:t>обучающихся:</w:t>
      </w:r>
      <w:r w:rsidR="00DE6070" w:rsidRPr="00287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070" w:rsidRDefault="00DE6070" w:rsidP="00743200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7108">
        <w:rPr>
          <w:rFonts w:ascii="Times New Roman" w:hAnsi="Times New Roman" w:cs="Times New Roman"/>
          <w:sz w:val="24"/>
          <w:szCs w:val="24"/>
        </w:rPr>
        <w:t>2-х классов третий год составляет 95%. Количество обучающихся, закончивших год на «4 и «5» сни</w:t>
      </w:r>
      <w:r w:rsidR="00287108">
        <w:rPr>
          <w:rFonts w:ascii="Times New Roman" w:hAnsi="Times New Roman" w:cs="Times New Roman"/>
          <w:sz w:val="24"/>
          <w:szCs w:val="24"/>
        </w:rPr>
        <w:t>зилось на 15% и составляет 57%;</w:t>
      </w:r>
    </w:p>
    <w:p w:rsidR="00DE6070" w:rsidRDefault="00DE6070" w:rsidP="00743200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7108">
        <w:rPr>
          <w:rFonts w:ascii="Times New Roman" w:hAnsi="Times New Roman" w:cs="Times New Roman"/>
          <w:sz w:val="24"/>
          <w:szCs w:val="24"/>
        </w:rPr>
        <w:t>3-х классов по сравнению с прошлым годом снизилась на 2% и составляет 98%. Количество обучающихся, закончивших год на «4 и «5», снизилось на 4% и составляет 61</w:t>
      </w:r>
      <w:r w:rsidR="00287108">
        <w:rPr>
          <w:rFonts w:ascii="Times New Roman" w:hAnsi="Times New Roman" w:cs="Times New Roman"/>
          <w:sz w:val="24"/>
          <w:szCs w:val="24"/>
        </w:rPr>
        <w:t>;</w:t>
      </w:r>
    </w:p>
    <w:p w:rsidR="00DE6070" w:rsidRPr="00287108" w:rsidRDefault="00287108" w:rsidP="00743200">
      <w:pPr>
        <w:pStyle w:val="a3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4-х классов п</w:t>
      </w:r>
      <w:r w:rsidR="00DE6070" w:rsidRPr="00287108">
        <w:rPr>
          <w:rFonts w:ascii="Times New Roman" w:hAnsi="Times New Roman" w:cs="Times New Roman"/>
          <w:sz w:val="24"/>
          <w:szCs w:val="24"/>
        </w:rPr>
        <w:t xml:space="preserve">о сравнению с прошлым учебным годом отмечается снижение </w:t>
      </w:r>
      <w:r>
        <w:rPr>
          <w:rFonts w:ascii="Times New Roman" w:hAnsi="Times New Roman" w:cs="Times New Roman"/>
          <w:sz w:val="24"/>
          <w:szCs w:val="24"/>
        </w:rPr>
        <w:t xml:space="preserve">успеваемости и качества знаний, при этом </w:t>
      </w:r>
      <w:r w:rsidR="00DE6070" w:rsidRPr="00287108">
        <w:rPr>
          <w:rFonts w:ascii="Times New Roman" w:hAnsi="Times New Roman" w:cs="Times New Roman"/>
          <w:sz w:val="24"/>
          <w:szCs w:val="24"/>
        </w:rPr>
        <w:t xml:space="preserve">успеваемость в </w:t>
      </w:r>
      <w:r>
        <w:rPr>
          <w:rFonts w:ascii="Times New Roman" w:hAnsi="Times New Roman" w:cs="Times New Roman"/>
          <w:sz w:val="24"/>
          <w:szCs w:val="24"/>
        </w:rPr>
        <w:t xml:space="preserve">2020-2021 </w:t>
      </w:r>
      <w:r w:rsidR="00DE6070" w:rsidRPr="00287108">
        <w:rPr>
          <w:rFonts w:ascii="Times New Roman" w:hAnsi="Times New Roman" w:cs="Times New Roman"/>
          <w:sz w:val="24"/>
          <w:szCs w:val="24"/>
        </w:rPr>
        <w:t xml:space="preserve"> учебном году наиболее высокая за период 2016-2019г.г.</w:t>
      </w:r>
    </w:p>
    <w:p w:rsidR="00DE6070" w:rsidRPr="00287108" w:rsidRDefault="00DE6070" w:rsidP="006C637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6865E1" w:rsidRDefault="00DE6070" w:rsidP="006C63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08">
        <w:rPr>
          <w:rFonts w:ascii="Times New Roman" w:hAnsi="Times New Roman" w:cs="Times New Roman"/>
          <w:b/>
          <w:sz w:val="24"/>
          <w:szCs w:val="24"/>
        </w:rPr>
        <w:t>Результаты ВПР</w:t>
      </w:r>
      <w:r w:rsidR="006865E1">
        <w:rPr>
          <w:rFonts w:ascii="Times New Roman" w:hAnsi="Times New Roman" w:cs="Times New Roman"/>
          <w:b/>
          <w:sz w:val="24"/>
          <w:szCs w:val="24"/>
        </w:rPr>
        <w:t xml:space="preserve"> обучающихся 4 классов.</w:t>
      </w:r>
      <w:r w:rsidRPr="002871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070" w:rsidRPr="00287108" w:rsidRDefault="006865E1" w:rsidP="006C63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DE6070" w:rsidRPr="00287108">
        <w:rPr>
          <w:rFonts w:ascii="Times New Roman" w:hAnsi="Times New Roman" w:cs="Times New Roman"/>
          <w:b/>
          <w:sz w:val="24"/>
          <w:szCs w:val="24"/>
        </w:rPr>
        <w:t>атематик</w:t>
      </w:r>
      <w:r>
        <w:rPr>
          <w:rFonts w:ascii="Times New Roman" w:hAnsi="Times New Roman" w:cs="Times New Roman"/>
          <w:b/>
          <w:sz w:val="24"/>
          <w:szCs w:val="24"/>
        </w:rPr>
        <w:t>а.</w:t>
      </w:r>
    </w:p>
    <w:p w:rsidR="00DE6070" w:rsidRPr="00287108" w:rsidRDefault="00DE6070" w:rsidP="006C6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1321"/>
        <w:gridCol w:w="1080"/>
        <w:gridCol w:w="658"/>
        <w:gridCol w:w="779"/>
        <w:gridCol w:w="779"/>
        <w:gridCol w:w="778"/>
      </w:tblGrid>
      <w:tr w:rsidR="00DE6070" w:rsidRPr="00287108" w:rsidTr="00DE607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уч-ков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E6070" w:rsidRPr="00287108" w:rsidTr="00DE607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36481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1528229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20,86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43,68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32,45</w:t>
            </w:r>
          </w:p>
        </w:tc>
      </w:tr>
      <w:tr w:rsidR="00DE6070" w:rsidRPr="00287108" w:rsidTr="00DE607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31289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42,32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40,05</w:t>
            </w:r>
          </w:p>
        </w:tc>
      </w:tr>
      <w:tr w:rsidR="00DE6070" w:rsidRPr="00287108" w:rsidTr="00DE607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Добрянский муниципальный район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16,07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49,61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</w:tr>
      <w:tr w:rsidR="00DE6070" w:rsidRPr="00287108" w:rsidTr="00DE6070">
        <w:trPr>
          <w:trHeight w:val="300"/>
        </w:trPr>
        <w:tc>
          <w:tcPr>
            <w:tcW w:w="2113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«ДСОШ №3»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sz w:val="24"/>
                <w:szCs w:val="24"/>
              </w:rPr>
              <w:t>5,15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sz w:val="24"/>
                <w:szCs w:val="24"/>
              </w:rPr>
              <w:t>13,4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sz w:val="24"/>
                <w:szCs w:val="24"/>
              </w:rPr>
              <w:t>45,36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sz w:val="24"/>
                <w:szCs w:val="24"/>
              </w:rPr>
              <w:t>36,08</w:t>
            </w:r>
          </w:p>
        </w:tc>
      </w:tr>
    </w:tbl>
    <w:p w:rsidR="00DE6070" w:rsidRPr="00287108" w:rsidRDefault="00DE6070" w:rsidP="006C6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8">
        <w:rPr>
          <w:rFonts w:ascii="Times New Roman" w:hAnsi="Times New Roman" w:cs="Times New Roman"/>
          <w:sz w:val="24"/>
          <w:szCs w:val="24"/>
        </w:rPr>
        <w:t>Доля учащихся с оценкой «2» балла за выполнение ВПР превышает показатели как муниципальном, так и на краевом и всероссийском уровнях.</w:t>
      </w:r>
      <w:r w:rsidR="006865E1">
        <w:rPr>
          <w:rFonts w:ascii="Times New Roman" w:hAnsi="Times New Roman" w:cs="Times New Roman"/>
          <w:sz w:val="24"/>
          <w:szCs w:val="24"/>
        </w:rPr>
        <w:t xml:space="preserve"> За последние 4 года количество обучающихся не справившихся с работой постоянно увеличивается и выросло с 1,1% до 5,2%.</w:t>
      </w:r>
    </w:p>
    <w:p w:rsidR="00DE6070" w:rsidRPr="00287108" w:rsidRDefault="00DE6070" w:rsidP="006C6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8">
        <w:rPr>
          <w:rFonts w:ascii="Times New Roman" w:hAnsi="Times New Roman" w:cs="Times New Roman"/>
          <w:sz w:val="24"/>
          <w:szCs w:val="24"/>
        </w:rPr>
        <w:t>Доля учащихся с оценкой «5» баллов больше, чем на муниципальном и всероссийском уровнях, но меньше, чем в Пермском крае.</w:t>
      </w:r>
      <w:r w:rsidR="00686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5E1" w:rsidRDefault="006865E1" w:rsidP="006C637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E6070" w:rsidRPr="00287108" w:rsidRDefault="006865E1" w:rsidP="006C637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DE6070" w:rsidRPr="00287108">
        <w:rPr>
          <w:rFonts w:ascii="Times New Roman" w:hAnsi="Times New Roman" w:cs="Times New Roman"/>
          <w:b/>
          <w:sz w:val="24"/>
          <w:szCs w:val="24"/>
        </w:rPr>
        <w:t>усск</w:t>
      </w:r>
      <w:r>
        <w:rPr>
          <w:rFonts w:ascii="Times New Roman" w:hAnsi="Times New Roman" w:cs="Times New Roman"/>
          <w:b/>
          <w:sz w:val="24"/>
          <w:szCs w:val="24"/>
        </w:rPr>
        <w:t>ий язык.</w:t>
      </w:r>
    </w:p>
    <w:p w:rsidR="00DE6070" w:rsidRPr="00287108" w:rsidRDefault="00DE6070" w:rsidP="006C6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1030"/>
        <w:gridCol w:w="1116"/>
        <w:gridCol w:w="673"/>
        <w:gridCol w:w="798"/>
        <w:gridCol w:w="798"/>
        <w:gridCol w:w="800"/>
      </w:tblGrid>
      <w:tr w:rsidR="00DE6070" w:rsidRPr="00287108" w:rsidTr="00DE6070">
        <w:trPr>
          <w:trHeight w:val="300"/>
        </w:trPr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уч-ов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E6070" w:rsidRPr="00287108" w:rsidTr="00DE6070">
        <w:trPr>
          <w:trHeight w:val="300"/>
        </w:trPr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36459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1510998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5,57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19,39</w:t>
            </w:r>
          </w:p>
        </w:tc>
      </w:tr>
      <w:tr w:rsidR="00DE6070" w:rsidRPr="00287108" w:rsidTr="00DE6070">
        <w:trPr>
          <w:trHeight w:val="300"/>
        </w:trPr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30944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49,21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19,93</w:t>
            </w:r>
          </w:p>
        </w:tc>
      </w:tr>
      <w:tr w:rsidR="00DE6070" w:rsidRPr="00287108" w:rsidTr="00DE6070">
        <w:trPr>
          <w:trHeight w:val="300"/>
        </w:trPr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Добрянский муниципальный район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5,93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28,86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51,48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13,73</w:t>
            </w:r>
          </w:p>
        </w:tc>
      </w:tr>
      <w:tr w:rsidR="00DE6070" w:rsidRPr="00287108" w:rsidTr="00DE6070">
        <w:trPr>
          <w:trHeight w:val="300"/>
        </w:trPr>
        <w:tc>
          <w:tcPr>
            <w:tcW w:w="2210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«ДСОШ №3»</w:t>
            </w:r>
          </w:p>
        </w:tc>
        <w:tc>
          <w:tcPr>
            <w:tcW w:w="551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0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32,32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48,48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9,09</w:t>
            </w:r>
          </w:p>
        </w:tc>
      </w:tr>
    </w:tbl>
    <w:p w:rsidR="00DE6070" w:rsidRPr="00287108" w:rsidRDefault="00DE6070" w:rsidP="006C6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8">
        <w:rPr>
          <w:rFonts w:ascii="Times New Roman" w:hAnsi="Times New Roman" w:cs="Times New Roman"/>
          <w:sz w:val="24"/>
          <w:szCs w:val="24"/>
        </w:rPr>
        <w:t xml:space="preserve">Доля </w:t>
      </w:r>
      <w:r w:rsidR="006865E1">
        <w:rPr>
          <w:rFonts w:ascii="Times New Roman" w:hAnsi="Times New Roman" w:cs="Times New Roman"/>
          <w:sz w:val="24"/>
          <w:szCs w:val="24"/>
        </w:rPr>
        <w:t>обучающихся</w:t>
      </w:r>
      <w:r w:rsidRPr="00287108">
        <w:rPr>
          <w:rFonts w:ascii="Times New Roman" w:hAnsi="Times New Roman" w:cs="Times New Roman"/>
          <w:sz w:val="24"/>
          <w:szCs w:val="24"/>
        </w:rPr>
        <w:t xml:space="preserve"> с оценкой «2» балла за выполнение ВПР превышает показатели как муниципальном, так и на </w:t>
      </w:r>
      <w:r w:rsidR="006865E1">
        <w:rPr>
          <w:rFonts w:ascii="Times New Roman" w:hAnsi="Times New Roman" w:cs="Times New Roman"/>
          <w:sz w:val="24"/>
          <w:szCs w:val="24"/>
        </w:rPr>
        <w:t>краевом и всероссийском уровнях и является самой высокой за последние 5 лет.</w:t>
      </w:r>
    </w:p>
    <w:p w:rsidR="00DE6070" w:rsidRPr="00287108" w:rsidRDefault="00DE6070" w:rsidP="006C6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8">
        <w:rPr>
          <w:rFonts w:ascii="Times New Roman" w:hAnsi="Times New Roman" w:cs="Times New Roman"/>
          <w:sz w:val="24"/>
          <w:szCs w:val="24"/>
        </w:rPr>
        <w:t xml:space="preserve">Доля </w:t>
      </w:r>
      <w:r w:rsidR="006865E1">
        <w:rPr>
          <w:rFonts w:ascii="Times New Roman" w:hAnsi="Times New Roman" w:cs="Times New Roman"/>
          <w:sz w:val="24"/>
          <w:szCs w:val="24"/>
        </w:rPr>
        <w:t>обучающихся</w:t>
      </w:r>
      <w:r w:rsidRPr="00287108">
        <w:rPr>
          <w:rFonts w:ascii="Times New Roman" w:hAnsi="Times New Roman" w:cs="Times New Roman"/>
          <w:sz w:val="24"/>
          <w:szCs w:val="24"/>
        </w:rPr>
        <w:t xml:space="preserve"> с оценкой «5» баллов меньше, чем на муниципальном,</w:t>
      </w:r>
      <w:r w:rsidR="006865E1">
        <w:rPr>
          <w:rFonts w:ascii="Times New Roman" w:hAnsi="Times New Roman" w:cs="Times New Roman"/>
          <w:sz w:val="24"/>
          <w:szCs w:val="24"/>
        </w:rPr>
        <w:t xml:space="preserve"> краевом, всероссийском уровнях и является самой низкой за последние 5 лет.</w:t>
      </w:r>
    </w:p>
    <w:p w:rsidR="00DE6070" w:rsidRPr="00287108" w:rsidRDefault="00DE6070" w:rsidP="006C6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070" w:rsidRPr="00287108" w:rsidRDefault="00DE6070" w:rsidP="006C63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E6070" w:rsidRPr="006865E1" w:rsidRDefault="006865E1" w:rsidP="006C637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DE6070" w:rsidRPr="006865E1">
        <w:rPr>
          <w:rFonts w:ascii="Times New Roman" w:hAnsi="Times New Roman" w:cs="Times New Roman"/>
          <w:b/>
          <w:sz w:val="24"/>
          <w:szCs w:val="24"/>
        </w:rPr>
        <w:t>кружающе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DE6070" w:rsidRPr="006865E1">
        <w:rPr>
          <w:rFonts w:ascii="Times New Roman" w:hAnsi="Times New Roman" w:cs="Times New Roman"/>
          <w:b/>
          <w:sz w:val="24"/>
          <w:szCs w:val="24"/>
        </w:rPr>
        <w:t xml:space="preserve"> мир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E6070" w:rsidRPr="00287108" w:rsidRDefault="00DE6070" w:rsidP="006C63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1321"/>
        <w:gridCol w:w="1077"/>
        <w:gridCol w:w="649"/>
        <w:gridCol w:w="770"/>
        <w:gridCol w:w="770"/>
        <w:gridCol w:w="774"/>
      </w:tblGrid>
      <w:tr w:rsidR="00DE6070" w:rsidRPr="00287108" w:rsidTr="00DE6070">
        <w:trPr>
          <w:trHeight w:val="300"/>
        </w:trPr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уч-ов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E6070" w:rsidRPr="00287108" w:rsidTr="00DE6070">
        <w:trPr>
          <w:trHeight w:val="300"/>
        </w:trPr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36436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1518096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19,51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55,35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23,97</w:t>
            </w:r>
          </w:p>
        </w:tc>
      </w:tr>
      <w:tr w:rsidR="00DE6070" w:rsidRPr="00287108" w:rsidTr="00DE6070">
        <w:trPr>
          <w:trHeight w:val="300"/>
        </w:trPr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31080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56,87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29,31</w:t>
            </w:r>
          </w:p>
        </w:tc>
      </w:tr>
      <w:tr w:rsidR="00DE6070" w:rsidRPr="00287108" w:rsidTr="00DE6070">
        <w:trPr>
          <w:trHeight w:val="300"/>
        </w:trPr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Добрянский муниципальный район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14,75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64,06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20,74</w:t>
            </w:r>
          </w:p>
        </w:tc>
      </w:tr>
      <w:tr w:rsidR="00DE6070" w:rsidRPr="00287108" w:rsidTr="00DE6070">
        <w:trPr>
          <w:trHeight w:val="300"/>
        </w:trPr>
        <w:tc>
          <w:tcPr>
            <w:tcW w:w="2132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«ДСОШ №3»</w:t>
            </w: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47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23,71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60,82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DE6070" w:rsidRPr="00287108" w:rsidRDefault="00DE6070" w:rsidP="006C63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15,46</w:t>
            </w:r>
          </w:p>
        </w:tc>
      </w:tr>
    </w:tbl>
    <w:p w:rsidR="00DE6070" w:rsidRPr="00287108" w:rsidRDefault="00DE6070" w:rsidP="006C6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8">
        <w:rPr>
          <w:rFonts w:ascii="Times New Roman" w:hAnsi="Times New Roman" w:cs="Times New Roman"/>
          <w:sz w:val="24"/>
          <w:szCs w:val="24"/>
        </w:rPr>
        <w:t>Все учащиеся школы справились с ВПР. И это лучший результат в равнении с результатами групп участников.</w:t>
      </w:r>
    </w:p>
    <w:p w:rsidR="00DE6070" w:rsidRPr="00287108" w:rsidRDefault="00DE6070" w:rsidP="006C6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8">
        <w:rPr>
          <w:rFonts w:ascii="Times New Roman" w:hAnsi="Times New Roman" w:cs="Times New Roman"/>
          <w:sz w:val="24"/>
          <w:szCs w:val="24"/>
        </w:rPr>
        <w:t>Доля учащихся с оценкой «5» баллов меньше, чем на муниципальном, краевом, все</w:t>
      </w:r>
      <w:r w:rsidR="006865E1">
        <w:rPr>
          <w:rFonts w:ascii="Times New Roman" w:hAnsi="Times New Roman" w:cs="Times New Roman"/>
          <w:sz w:val="24"/>
          <w:szCs w:val="24"/>
        </w:rPr>
        <w:t>российском уровнях, однако, является самой высокой за последние 5 лет</w:t>
      </w:r>
    </w:p>
    <w:p w:rsidR="00DE6070" w:rsidRPr="00287108" w:rsidRDefault="00DE6070" w:rsidP="006C6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08">
        <w:rPr>
          <w:rFonts w:ascii="Times New Roman" w:hAnsi="Times New Roman" w:cs="Times New Roman"/>
          <w:sz w:val="24"/>
          <w:szCs w:val="24"/>
        </w:rPr>
        <w:t>Если сравнивать с предыдущими годами, то процент учащихся 4 классов с низким уровнем («2» балла) снизился до 0%, а кол-во учащихся с «5» баллами увеличилось (до 16%). Все учащиеся справились с выполнением ВПР.</w:t>
      </w:r>
    </w:p>
    <w:p w:rsidR="00DE6070" w:rsidRPr="00287108" w:rsidRDefault="00DE6070" w:rsidP="006C63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E6070" w:rsidRPr="00287108" w:rsidRDefault="00DE6070" w:rsidP="006C6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08">
        <w:rPr>
          <w:rFonts w:ascii="Times New Roman" w:hAnsi="Times New Roman" w:cs="Times New Roman"/>
          <w:b/>
          <w:sz w:val="24"/>
          <w:szCs w:val="24"/>
        </w:rPr>
        <w:t>Количество выпускников 4-х классов, прошедших Всероссийские проверочные работы и набравших от 90 до 100 баллов (%)</w:t>
      </w:r>
    </w:p>
    <w:tbl>
      <w:tblPr>
        <w:tblStyle w:val="a7"/>
        <w:tblW w:w="4472" w:type="pct"/>
        <w:tblLayout w:type="fixed"/>
        <w:tblLook w:val="04A0" w:firstRow="1" w:lastRow="0" w:firstColumn="1" w:lastColumn="0" w:noHBand="0" w:noVBand="1"/>
      </w:tblPr>
      <w:tblGrid>
        <w:gridCol w:w="1695"/>
        <w:gridCol w:w="2979"/>
        <w:gridCol w:w="3684"/>
      </w:tblGrid>
      <w:tr w:rsidR="00B46B98" w:rsidRPr="00287108" w:rsidTr="00B46B98">
        <w:tc>
          <w:tcPr>
            <w:tcW w:w="1014" w:type="pct"/>
          </w:tcPr>
          <w:p w:rsidR="00B46B98" w:rsidRPr="00287108" w:rsidRDefault="00B46B98" w:rsidP="006C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</w:tc>
        <w:tc>
          <w:tcPr>
            <w:tcW w:w="1782" w:type="pct"/>
          </w:tcPr>
          <w:p w:rsidR="00B46B98" w:rsidRPr="00287108" w:rsidRDefault="00B46B98" w:rsidP="006C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04" w:type="pct"/>
          </w:tcPr>
          <w:p w:rsidR="00B46B98" w:rsidRPr="00287108" w:rsidRDefault="00B46B98" w:rsidP="006C6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2871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учащихся</w:t>
            </w:r>
          </w:p>
        </w:tc>
      </w:tr>
      <w:tr w:rsidR="00B46B98" w:rsidRPr="00287108" w:rsidTr="00B46B98">
        <w:tc>
          <w:tcPr>
            <w:tcW w:w="1014" w:type="pct"/>
            <w:vMerge w:val="restart"/>
          </w:tcPr>
          <w:p w:rsidR="00B46B98" w:rsidRPr="00287108" w:rsidRDefault="00B46B98" w:rsidP="006C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82" w:type="pct"/>
          </w:tcPr>
          <w:p w:rsidR="00B46B98" w:rsidRPr="00287108" w:rsidRDefault="00B46B98" w:rsidP="006C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4" w:type="pct"/>
          </w:tcPr>
          <w:p w:rsidR="00B46B98" w:rsidRPr="00287108" w:rsidRDefault="00B46B98" w:rsidP="006C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6B98" w:rsidRPr="00287108" w:rsidTr="00B46B98">
        <w:tc>
          <w:tcPr>
            <w:tcW w:w="1014" w:type="pct"/>
            <w:vMerge/>
          </w:tcPr>
          <w:p w:rsidR="00B46B98" w:rsidRPr="00287108" w:rsidRDefault="00B46B98" w:rsidP="006C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</w:tcPr>
          <w:p w:rsidR="00B46B98" w:rsidRPr="00287108" w:rsidRDefault="00B46B98" w:rsidP="006C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4" w:type="pct"/>
          </w:tcPr>
          <w:p w:rsidR="00B46B98" w:rsidRPr="00287108" w:rsidRDefault="00B46B98" w:rsidP="006C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6B98" w:rsidRPr="00287108" w:rsidTr="00B46B98">
        <w:tc>
          <w:tcPr>
            <w:tcW w:w="1014" w:type="pct"/>
          </w:tcPr>
          <w:p w:rsidR="00B46B98" w:rsidRPr="00287108" w:rsidRDefault="00B46B98" w:rsidP="006C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82" w:type="pct"/>
          </w:tcPr>
          <w:p w:rsidR="00B46B98" w:rsidRPr="00287108" w:rsidRDefault="00B46B98" w:rsidP="006C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4" w:type="pct"/>
          </w:tcPr>
          <w:p w:rsidR="00B46B98" w:rsidRPr="00287108" w:rsidRDefault="00B46B98" w:rsidP="006C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6B98" w:rsidRPr="00287108" w:rsidTr="00B46B98">
        <w:tc>
          <w:tcPr>
            <w:tcW w:w="1014" w:type="pct"/>
            <w:vMerge w:val="restart"/>
          </w:tcPr>
          <w:p w:rsidR="00B46B98" w:rsidRPr="00287108" w:rsidRDefault="00B46B98" w:rsidP="006C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782" w:type="pct"/>
          </w:tcPr>
          <w:p w:rsidR="00B46B98" w:rsidRPr="00287108" w:rsidRDefault="00B46B98" w:rsidP="006C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04" w:type="pct"/>
          </w:tcPr>
          <w:p w:rsidR="00B46B98" w:rsidRPr="00287108" w:rsidRDefault="00B46B98" w:rsidP="006C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B98" w:rsidRPr="00287108" w:rsidTr="00B46B98">
        <w:tc>
          <w:tcPr>
            <w:tcW w:w="1014" w:type="pct"/>
            <w:vMerge/>
          </w:tcPr>
          <w:p w:rsidR="00B46B98" w:rsidRPr="00287108" w:rsidRDefault="00B46B98" w:rsidP="006C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</w:tcPr>
          <w:p w:rsidR="00B46B98" w:rsidRPr="00287108" w:rsidRDefault="00B46B98" w:rsidP="006C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04" w:type="pct"/>
          </w:tcPr>
          <w:p w:rsidR="00B46B98" w:rsidRPr="00287108" w:rsidRDefault="00B46B98" w:rsidP="006C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6B98" w:rsidRPr="00287108" w:rsidTr="00B46B98">
        <w:tc>
          <w:tcPr>
            <w:tcW w:w="1014" w:type="pct"/>
            <w:vMerge w:val="restart"/>
          </w:tcPr>
          <w:p w:rsidR="00B46B98" w:rsidRPr="00287108" w:rsidRDefault="00B46B98" w:rsidP="006C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782" w:type="pct"/>
          </w:tcPr>
          <w:p w:rsidR="00B46B98" w:rsidRPr="00287108" w:rsidRDefault="00B46B98" w:rsidP="006C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04" w:type="pct"/>
          </w:tcPr>
          <w:p w:rsidR="00B46B98" w:rsidRPr="00287108" w:rsidRDefault="00B46B98" w:rsidP="006C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B98" w:rsidRPr="00287108" w:rsidTr="00B46B98">
        <w:tc>
          <w:tcPr>
            <w:tcW w:w="1014" w:type="pct"/>
            <w:vMerge/>
          </w:tcPr>
          <w:p w:rsidR="00B46B98" w:rsidRPr="00287108" w:rsidRDefault="00B46B98" w:rsidP="006C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</w:tcPr>
          <w:p w:rsidR="00B46B98" w:rsidRPr="00287108" w:rsidRDefault="00B46B98" w:rsidP="006C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04" w:type="pct"/>
          </w:tcPr>
          <w:p w:rsidR="00B46B98" w:rsidRPr="00287108" w:rsidRDefault="00B46B98" w:rsidP="006C6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F23AC" w:rsidRDefault="00EF23AC" w:rsidP="006C6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B98" w:rsidRDefault="00B46B98" w:rsidP="006C63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Низкие результаты обучающихся 4 классов в какой степени могут объясняться тем, что в 2020 году значительная часть учебного плана осваивалась в дистанционном формате, что привело к невысоким образовательным результатам, как предметным, так и личностным.</w:t>
      </w:r>
    </w:p>
    <w:p w:rsidR="00D163A4" w:rsidRPr="00837AE9" w:rsidRDefault="00837AE9" w:rsidP="006C63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целом результаты образовательной деятельности на уровне начального общего образования имеют стабильно положительные результаты.</w:t>
      </w:r>
      <w:r w:rsidR="00B46B9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9"/>
      </w:tblGrid>
      <w:tr w:rsidR="007A7E43" w:rsidRPr="001F1ECF" w:rsidTr="004F1929">
        <w:trPr>
          <w:trHeight w:hRule="exact" w:val="21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A7E43" w:rsidRPr="001F1ECF" w:rsidRDefault="007A7E43" w:rsidP="006C6370">
            <w:pPr>
              <w:widowControl w:val="0"/>
              <w:autoSpaceDE w:val="0"/>
              <w:autoSpaceDN w:val="0"/>
              <w:adjustRightInd w:val="0"/>
              <w:spacing w:before="72" w:line="240" w:lineRule="auto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4E525B" w:rsidRPr="00FC504A" w:rsidRDefault="004E525B" w:rsidP="00FC504A">
      <w:pPr>
        <w:pStyle w:val="a5"/>
        <w:spacing w:after="0"/>
        <w:ind w:firstLine="708"/>
        <w:jc w:val="both"/>
        <w:rPr>
          <w:b/>
        </w:rPr>
      </w:pPr>
      <w:r w:rsidRPr="00FC504A">
        <w:rPr>
          <w:b/>
        </w:rPr>
        <w:t>2.2.2. Основное общее образование.</w:t>
      </w:r>
    </w:p>
    <w:p w:rsidR="00C36169" w:rsidRDefault="00C36169" w:rsidP="007F2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169" w:rsidRPr="00C36169" w:rsidRDefault="00C36169" w:rsidP="007F2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2.2.2.1 Содержание ООО</w:t>
      </w:r>
    </w:p>
    <w:p w:rsidR="006102BF" w:rsidRDefault="007F20D9" w:rsidP="006102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нормативным документов реализации ООО является основная образовательная программа </w:t>
      </w:r>
      <w:r w:rsidR="006102BF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(утверждена приказами</w:t>
      </w:r>
      <w:r w:rsidR="00610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02BF" w:rsidRPr="006102BF">
        <w:rPr>
          <w:rFonts w:ascii="Times New Roman" w:hAnsi="Times New Roman" w:cs="Times New Roman"/>
          <w:color w:val="000000" w:themeColor="text1"/>
          <w:sz w:val="24"/>
          <w:szCs w:val="24"/>
        </w:rPr>
        <w:t>№265-01-08-125 от 28 августа 2020 года, №265-01-07-193 от 31 августа 2021 года).</w:t>
      </w:r>
    </w:p>
    <w:p w:rsidR="004551BF" w:rsidRPr="004551BF" w:rsidRDefault="004551BF" w:rsidP="0061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51BF">
        <w:rPr>
          <w:rFonts w:ascii="Times New Roman" w:hAnsi="Times New Roman" w:cs="Times New Roman"/>
          <w:sz w:val="24"/>
          <w:szCs w:val="24"/>
        </w:rPr>
        <w:t>Учебный план школы в 2020-202</w:t>
      </w:r>
      <w:r w:rsidR="009858E2">
        <w:rPr>
          <w:rFonts w:ascii="Times New Roman" w:hAnsi="Times New Roman" w:cs="Times New Roman"/>
          <w:sz w:val="24"/>
          <w:szCs w:val="24"/>
        </w:rPr>
        <w:t>2</w:t>
      </w:r>
      <w:r w:rsidRPr="004551BF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9858E2">
        <w:rPr>
          <w:rFonts w:ascii="Times New Roman" w:hAnsi="Times New Roman" w:cs="Times New Roman"/>
          <w:sz w:val="24"/>
          <w:szCs w:val="24"/>
        </w:rPr>
        <w:t>ых</w:t>
      </w:r>
      <w:r w:rsidRPr="004551BF">
        <w:rPr>
          <w:rFonts w:ascii="Times New Roman" w:hAnsi="Times New Roman" w:cs="Times New Roman"/>
          <w:sz w:val="24"/>
          <w:szCs w:val="24"/>
        </w:rPr>
        <w:t xml:space="preserve"> год</w:t>
      </w:r>
      <w:r w:rsidR="009858E2">
        <w:rPr>
          <w:rFonts w:ascii="Times New Roman" w:hAnsi="Times New Roman" w:cs="Times New Roman"/>
          <w:sz w:val="24"/>
          <w:szCs w:val="24"/>
        </w:rPr>
        <w:t>ах</w:t>
      </w:r>
      <w:r w:rsidRPr="004551BF">
        <w:rPr>
          <w:rFonts w:ascii="Times New Roman" w:hAnsi="Times New Roman" w:cs="Times New Roman"/>
          <w:sz w:val="24"/>
          <w:szCs w:val="24"/>
        </w:rPr>
        <w:t xml:space="preserve"> в 5-9 классах, реализующих ФГОС </w:t>
      </w:r>
    </w:p>
    <w:p w:rsidR="004551BF" w:rsidRPr="004551BF" w:rsidRDefault="004551BF" w:rsidP="004551B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551BF">
        <w:rPr>
          <w:rFonts w:ascii="Times New Roman" w:hAnsi="Times New Roman" w:cs="Times New Roman"/>
          <w:sz w:val="24"/>
          <w:szCs w:val="24"/>
        </w:rPr>
        <w:t xml:space="preserve">ООО,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</w:t>
      </w:r>
    </w:p>
    <w:p w:rsidR="009858E2" w:rsidRPr="001414F5" w:rsidRDefault="004551BF" w:rsidP="0098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1BF">
        <w:rPr>
          <w:rFonts w:ascii="Times New Roman" w:hAnsi="Times New Roman" w:cs="Times New Roman"/>
          <w:sz w:val="24"/>
          <w:szCs w:val="24"/>
        </w:rPr>
        <w:t xml:space="preserve">выступает в качестве одного из механизмов его реализации.  </w:t>
      </w:r>
      <w:r>
        <w:rPr>
          <w:rFonts w:ascii="Times New Roman" w:hAnsi="Times New Roman" w:cs="Times New Roman"/>
          <w:sz w:val="24"/>
          <w:szCs w:val="24"/>
        </w:rPr>
        <w:t>Особенности реализации основных общеобразовательных программ на 2020-202</w:t>
      </w:r>
      <w:r w:rsidR="009858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</w:t>
      </w:r>
      <w:r w:rsidR="009858E2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858E2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отражены в Школьном учебном плане, который является часть Основной общеобразовательной программы.</w:t>
      </w:r>
      <w:r w:rsidR="009858E2" w:rsidRPr="009858E2">
        <w:rPr>
          <w:rFonts w:ascii="Times New Roman" w:hAnsi="Times New Roman" w:cs="Times New Roman"/>
          <w:sz w:val="24"/>
          <w:szCs w:val="24"/>
        </w:rPr>
        <w:t xml:space="preserve"> </w:t>
      </w:r>
      <w:r w:rsidR="009858E2" w:rsidRPr="001414F5">
        <w:rPr>
          <w:rFonts w:ascii="Times New Roman" w:hAnsi="Times New Roman" w:cs="Times New Roman"/>
          <w:sz w:val="24"/>
          <w:szCs w:val="24"/>
        </w:rPr>
        <w:t>В 2020-202</w:t>
      </w:r>
      <w:r w:rsidR="009858E2">
        <w:rPr>
          <w:rFonts w:ascii="Times New Roman" w:hAnsi="Times New Roman" w:cs="Times New Roman"/>
          <w:sz w:val="24"/>
          <w:szCs w:val="24"/>
        </w:rPr>
        <w:t>2</w:t>
      </w:r>
      <w:r w:rsidR="009858E2" w:rsidRPr="001414F5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9858E2">
        <w:rPr>
          <w:rFonts w:ascii="Times New Roman" w:hAnsi="Times New Roman" w:cs="Times New Roman"/>
          <w:sz w:val="24"/>
          <w:szCs w:val="24"/>
        </w:rPr>
        <w:t>ых</w:t>
      </w:r>
      <w:r w:rsidR="009858E2" w:rsidRPr="001414F5">
        <w:rPr>
          <w:rFonts w:ascii="Times New Roman" w:hAnsi="Times New Roman" w:cs="Times New Roman"/>
          <w:sz w:val="24"/>
          <w:szCs w:val="24"/>
        </w:rPr>
        <w:t xml:space="preserve"> год</w:t>
      </w:r>
      <w:r w:rsidR="009858E2">
        <w:rPr>
          <w:rFonts w:ascii="Times New Roman" w:hAnsi="Times New Roman" w:cs="Times New Roman"/>
          <w:sz w:val="24"/>
          <w:szCs w:val="24"/>
        </w:rPr>
        <w:t>ах</w:t>
      </w:r>
      <w:r w:rsidR="009858E2" w:rsidRPr="001414F5">
        <w:rPr>
          <w:rFonts w:ascii="Times New Roman" w:hAnsi="Times New Roman" w:cs="Times New Roman"/>
          <w:sz w:val="24"/>
          <w:szCs w:val="24"/>
        </w:rPr>
        <w:t xml:space="preserve"> часть образовательной программы школы по предметам “информатика” (</w:t>
      </w:r>
      <w:r w:rsidR="009858E2">
        <w:rPr>
          <w:rFonts w:ascii="Times New Roman" w:hAnsi="Times New Roman" w:cs="Times New Roman"/>
          <w:sz w:val="24"/>
          <w:szCs w:val="24"/>
        </w:rPr>
        <w:t>5-9 классы</w:t>
      </w:r>
      <w:r w:rsidR="009858E2" w:rsidRPr="001414F5">
        <w:rPr>
          <w:rFonts w:ascii="Times New Roman" w:hAnsi="Times New Roman" w:cs="Times New Roman"/>
          <w:sz w:val="24"/>
          <w:szCs w:val="24"/>
        </w:rPr>
        <w:t>), “ОБЖ” (</w:t>
      </w:r>
      <w:r w:rsidR="009858E2">
        <w:rPr>
          <w:rFonts w:ascii="Times New Roman" w:hAnsi="Times New Roman" w:cs="Times New Roman"/>
          <w:sz w:val="24"/>
          <w:szCs w:val="24"/>
        </w:rPr>
        <w:t>5-9 классы</w:t>
      </w:r>
      <w:r w:rsidR="009858E2" w:rsidRPr="001414F5">
        <w:rPr>
          <w:rFonts w:ascii="Times New Roman" w:hAnsi="Times New Roman" w:cs="Times New Roman"/>
          <w:sz w:val="24"/>
          <w:szCs w:val="24"/>
        </w:rPr>
        <w:t>)</w:t>
      </w:r>
      <w:r w:rsidR="009858E2">
        <w:rPr>
          <w:rFonts w:ascii="Times New Roman" w:hAnsi="Times New Roman" w:cs="Times New Roman"/>
          <w:sz w:val="24"/>
          <w:szCs w:val="24"/>
        </w:rPr>
        <w:t xml:space="preserve">, «технология» (5-8 классов) </w:t>
      </w:r>
      <w:r w:rsidR="009858E2" w:rsidRPr="001414F5">
        <w:rPr>
          <w:rFonts w:ascii="Times New Roman" w:hAnsi="Times New Roman" w:cs="Times New Roman"/>
          <w:sz w:val="24"/>
          <w:szCs w:val="24"/>
        </w:rPr>
        <w:t xml:space="preserve"> </w:t>
      </w:r>
      <w:r w:rsidR="009858E2" w:rsidRPr="001414F5">
        <w:rPr>
          <w:rFonts w:ascii="Times New Roman" w:hAnsi="Times New Roman" w:cs="Times New Roman"/>
          <w:sz w:val="24"/>
          <w:szCs w:val="24"/>
        </w:rPr>
        <w:lastRenderedPageBreak/>
        <w:t>реализуется на базе Центра образования цифрового и гумани</w:t>
      </w:r>
      <w:r w:rsidR="009858E2">
        <w:rPr>
          <w:rFonts w:ascii="Times New Roman" w:hAnsi="Times New Roman" w:cs="Times New Roman"/>
          <w:sz w:val="24"/>
          <w:szCs w:val="24"/>
        </w:rPr>
        <w:t>тарного профилей “Точка роста”.</w:t>
      </w:r>
    </w:p>
    <w:p w:rsidR="004551BF" w:rsidRPr="004551BF" w:rsidRDefault="004551BF" w:rsidP="004551B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551BF">
        <w:rPr>
          <w:rFonts w:ascii="Times New Roman" w:hAnsi="Times New Roman" w:cs="Times New Roman"/>
          <w:sz w:val="24"/>
          <w:szCs w:val="24"/>
        </w:rPr>
        <w:t xml:space="preserve">     Учебный план рассчитан на пятидневную неделю. Продолжительность урока 40 минут. </w:t>
      </w:r>
    </w:p>
    <w:p w:rsidR="004551BF" w:rsidRPr="004551BF" w:rsidRDefault="004551BF" w:rsidP="004551B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551BF">
        <w:rPr>
          <w:rFonts w:ascii="Times New Roman" w:hAnsi="Times New Roman" w:cs="Times New Roman"/>
          <w:sz w:val="24"/>
          <w:szCs w:val="24"/>
        </w:rPr>
        <w:t xml:space="preserve">Учебная нагрузка не превышает по классам предельно допустимый уровень. </w:t>
      </w:r>
    </w:p>
    <w:p w:rsidR="004551BF" w:rsidRPr="004551BF" w:rsidRDefault="004551BF" w:rsidP="004551B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551BF">
        <w:rPr>
          <w:rFonts w:ascii="Times New Roman" w:hAnsi="Times New Roman" w:cs="Times New Roman"/>
          <w:sz w:val="24"/>
          <w:szCs w:val="24"/>
        </w:rPr>
        <w:t>Всего 595</w:t>
      </w:r>
      <w:r>
        <w:rPr>
          <w:rFonts w:ascii="Times New Roman" w:hAnsi="Times New Roman" w:cs="Times New Roman"/>
          <w:sz w:val="24"/>
          <w:szCs w:val="24"/>
        </w:rPr>
        <w:t xml:space="preserve"> учебных </w:t>
      </w:r>
      <w:r w:rsidRPr="004551BF">
        <w:rPr>
          <w:rFonts w:ascii="Times New Roman" w:hAnsi="Times New Roman" w:cs="Times New Roman"/>
          <w:sz w:val="24"/>
          <w:szCs w:val="24"/>
        </w:rPr>
        <w:t xml:space="preserve">часов в 5-9 классах по </w:t>
      </w:r>
      <w:r>
        <w:rPr>
          <w:rFonts w:ascii="Times New Roman" w:hAnsi="Times New Roman" w:cs="Times New Roman"/>
          <w:sz w:val="24"/>
          <w:szCs w:val="24"/>
        </w:rPr>
        <w:t>(без деления на группы), из них:</w:t>
      </w:r>
    </w:p>
    <w:p w:rsidR="004551BF" w:rsidRPr="004551BF" w:rsidRDefault="004551BF" w:rsidP="004551B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551BF">
        <w:rPr>
          <w:rFonts w:ascii="Times New Roman" w:hAnsi="Times New Roman" w:cs="Times New Roman"/>
          <w:sz w:val="24"/>
          <w:szCs w:val="24"/>
        </w:rPr>
        <w:t xml:space="preserve">Обязательная часть 553 </w:t>
      </w:r>
      <w:r>
        <w:rPr>
          <w:rFonts w:ascii="Times New Roman" w:hAnsi="Times New Roman" w:cs="Times New Roman"/>
          <w:sz w:val="24"/>
          <w:szCs w:val="24"/>
        </w:rPr>
        <w:t xml:space="preserve">- 93% </w:t>
      </w:r>
    </w:p>
    <w:p w:rsidR="004551BF" w:rsidRPr="004551BF" w:rsidRDefault="004551BF" w:rsidP="004551B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551BF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образовательных отношений  42 </w:t>
      </w:r>
      <w:r>
        <w:rPr>
          <w:rFonts w:ascii="Times New Roman" w:hAnsi="Times New Roman" w:cs="Times New Roman"/>
          <w:sz w:val="24"/>
          <w:szCs w:val="24"/>
        </w:rPr>
        <w:t xml:space="preserve"> часа - </w:t>
      </w:r>
      <w:r w:rsidRPr="004551BF">
        <w:rPr>
          <w:rFonts w:ascii="Times New Roman" w:hAnsi="Times New Roman" w:cs="Times New Roman"/>
          <w:sz w:val="24"/>
          <w:szCs w:val="24"/>
        </w:rPr>
        <w:t xml:space="preserve">7% </w:t>
      </w:r>
    </w:p>
    <w:p w:rsidR="004551BF" w:rsidRDefault="004551BF" w:rsidP="004551B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4551BF">
        <w:rPr>
          <w:rFonts w:ascii="Times New Roman" w:hAnsi="Times New Roman" w:cs="Times New Roman"/>
          <w:sz w:val="24"/>
          <w:szCs w:val="24"/>
        </w:rPr>
        <w:t xml:space="preserve">В целом учебный план также учитывает и специфику используемых в образовательном процессе систем учебников и учебников, принадлежащих к завершенной предметной линии учебников, входящих в федеральные перечни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2020-2021 учебный год.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Внеурочная деятельность обучающихся организуется для формирования единого образовательного пространства МБОУ «ДСОШ№3», и направлена на достижение планируемых результатов освоения основной образовательной программы основного общего образования.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В качестве организационной модели внеурочной деятельности в 2019- 2020 учебном году определена оптимизационная модель, реализация которой осуществляется посредством дополнительных образовательных программ школы, классного руководства (экскурсии, диспуты, круглые столы, соревнования, общественно полезные практики и т. д.), деятельности иных педагогических работников (социального педагога, педагога-психолога, педагога-организатора) в соответствии с должностными обязанностями квалификационных характеристик должностей работников образования.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Внеурочная деятельность является составной частью образовательной деятельности МБОУ «ДСОШ №3» и организуется по </w:t>
      </w:r>
      <w:r w:rsidRPr="004917B5">
        <w:rPr>
          <w:rFonts w:ascii="Times New Roman" w:hAnsi="Times New Roman" w:cs="Times New Roman"/>
          <w:b/>
          <w:sz w:val="24"/>
          <w:szCs w:val="24"/>
        </w:rPr>
        <w:t>направлениям развития личности</w:t>
      </w:r>
      <w:r w:rsidRPr="004917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спортивно-оздоровительное;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духовно-нравственное;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социальное;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общеинтеллектуальное;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общекультурное.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7B5">
        <w:rPr>
          <w:rFonts w:ascii="Times New Roman" w:hAnsi="Times New Roman" w:cs="Times New Roman"/>
          <w:b/>
          <w:sz w:val="24"/>
          <w:szCs w:val="24"/>
        </w:rPr>
        <w:t xml:space="preserve">Данные направления реализуются в следующих видах деятельности: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игровая деятельность;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познавательная деятельность;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проблемно-ценностное общение;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досугово-развлекательная деятельность;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художественное творчество;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социальное творчество;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спортивно-оздоровительная деятельность;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туристско-краеведческая деятельность.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Каждое из направлений внеурочной деятельности имеет методическую основу в виде программы, методических и диагностических мероприятий. Группы для занятий формируются из обучающихся одного возраста на основе Индивидуальных маршрутов.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План блока внеурочной деятельности ориентирован на 30 недель в год. Занятия проводятся согласно расписанию. Перенос занятий или изменение расписания производится только при согласовании с администрацией и оформляется документально. </w:t>
      </w:r>
    </w:p>
    <w:p w:rsidR="00D314FA" w:rsidRPr="004917B5" w:rsidRDefault="00D314FA" w:rsidP="00D314FA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Направления внеурочной деятельности реализуются через следующие формы работы: </w:t>
      </w:r>
    </w:p>
    <w:tbl>
      <w:tblPr>
        <w:tblW w:w="9536" w:type="dxa"/>
        <w:tblInd w:w="93" w:type="dxa"/>
        <w:tblLook w:val="04A0" w:firstRow="1" w:lastRow="0" w:firstColumn="1" w:lastColumn="0" w:noHBand="0" w:noVBand="1"/>
      </w:tblPr>
      <w:tblGrid>
        <w:gridCol w:w="2553"/>
        <w:gridCol w:w="3025"/>
        <w:gridCol w:w="982"/>
        <w:gridCol w:w="1360"/>
        <w:gridCol w:w="1616"/>
      </w:tblGrid>
      <w:tr w:rsidR="00D314FA" w:rsidRPr="004917B5" w:rsidTr="00F33AE6">
        <w:trPr>
          <w:trHeight w:val="66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17B5">
              <w:rPr>
                <w:rFonts w:ascii="Times New Roman" w:eastAsia="Times New Roman" w:hAnsi="Times New Roman" w:cs="Times New Roman"/>
                <w:b/>
                <w:bCs/>
              </w:rPr>
              <w:t>Направление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17B5">
              <w:rPr>
                <w:rFonts w:ascii="Times New Roman" w:eastAsia="Times New Roman" w:hAnsi="Times New Roman" w:cs="Times New Roman"/>
                <w:b/>
                <w:bCs/>
              </w:rPr>
              <w:t>Объединение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17B5">
              <w:rPr>
                <w:rFonts w:ascii="Times New Roman" w:eastAsia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17B5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 год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17B5">
              <w:rPr>
                <w:rFonts w:ascii="Times New Roman" w:eastAsia="Times New Roman" w:hAnsi="Times New Roman" w:cs="Times New Roman"/>
                <w:b/>
                <w:bCs/>
              </w:rPr>
              <w:t>платно/</w:t>
            </w:r>
          </w:p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17B5">
              <w:rPr>
                <w:rFonts w:ascii="Times New Roman" w:eastAsia="Times New Roman" w:hAnsi="Times New Roman" w:cs="Times New Roman"/>
                <w:b/>
                <w:bCs/>
              </w:rPr>
              <w:t>бесплатно</w:t>
            </w:r>
          </w:p>
        </w:tc>
      </w:tr>
      <w:tr w:rsidR="00D314FA" w:rsidRPr="004917B5" w:rsidTr="00F33AE6">
        <w:trPr>
          <w:trHeight w:val="300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17B5">
              <w:rPr>
                <w:rFonts w:ascii="Times New Roman" w:eastAsia="Times New Roman" w:hAnsi="Times New Roman" w:cs="Times New Roman"/>
                <w:b/>
                <w:bCs/>
              </w:rPr>
              <w:t>общеинтеллектуальное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 xml:space="preserve">Занимательная история 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917B5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314FA" w:rsidRPr="004917B5" w:rsidTr="00F33AE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>Архивное дело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45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917B5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314FA" w:rsidRPr="004917B5" w:rsidTr="00F33AE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 xml:space="preserve">Шашки-шахматы 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-8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917B5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314FA" w:rsidRPr="004917B5" w:rsidTr="00F33AE6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17B5">
              <w:rPr>
                <w:rFonts w:ascii="Times New Roman" w:eastAsia="Times New Roman" w:hAnsi="Times New Roman" w:cs="Times New Roman"/>
                <w:b/>
                <w:bCs/>
              </w:rPr>
              <w:t>общекультурное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>Хор «Школьные годы»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5-7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4917B5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314FA" w:rsidRPr="004917B5" w:rsidTr="00F33AE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 xml:space="preserve">Школа организаторов 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4917B5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314FA" w:rsidRPr="004917B5" w:rsidTr="00F33AE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>ИЗО-студия «Фантазия»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4917B5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314FA" w:rsidRPr="004917B5" w:rsidTr="00F33AE6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17B5">
              <w:rPr>
                <w:rFonts w:ascii="Times New Roman" w:eastAsia="Times New Roman" w:hAnsi="Times New Roman" w:cs="Times New Roman"/>
                <w:b/>
                <w:bCs/>
              </w:rPr>
              <w:t>спортивно- оздоровительное</w:t>
            </w:r>
          </w:p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 xml:space="preserve">Юный спасатель 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4917B5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314FA" w:rsidRPr="004917B5" w:rsidTr="00F33AE6">
        <w:trPr>
          <w:trHeight w:val="300"/>
        </w:trPr>
        <w:tc>
          <w:tcPr>
            <w:tcW w:w="2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>Волейбол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D314FA" w:rsidRPr="004917B5" w:rsidTr="00F33AE6">
        <w:trPr>
          <w:trHeight w:val="300"/>
        </w:trPr>
        <w:tc>
          <w:tcPr>
            <w:tcW w:w="2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>ОФП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6, 8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D314FA" w:rsidRPr="004917B5" w:rsidTr="00F33AE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>Спортивные игры.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6,7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60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4917B5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314FA" w:rsidRPr="004917B5" w:rsidTr="00F33AE6">
        <w:trPr>
          <w:trHeight w:val="345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17B5">
              <w:rPr>
                <w:rFonts w:ascii="Times New Roman" w:eastAsia="Times New Roman" w:hAnsi="Times New Roman" w:cs="Times New Roman"/>
                <w:b/>
                <w:bCs/>
              </w:rPr>
              <w:t>духовно-нравственное</w:t>
            </w:r>
          </w:p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 xml:space="preserve">Журналистика 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4917B5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314FA" w:rsidRPr="004917B5" w:rsidTr="00F33AE6">
        <w:trPr>
          <w:trHeight w:val="345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>Актеркий тренинг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4917B5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314FA" w:rsidRPr="004917B5" w:rsidTr="00F33AE6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17B5">
              <w:rPr>
                <w:rFonts w:ascii="Times New Roman" w:eastAsia="Times New Roman" w:hAnsi="Times New Roman" w:cs="Times New Roman"/>
                <w:b/>
                <w:bCs/>
              </w:rPr>
              <w:t>социальное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>Управление собой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4917B5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314FA" w:rsidRPr="004917B5" w:rsidTr="00F33AE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>Тренинг общения "Я среди других"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4917B5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314FA" w:rsidRPr="004917B5" w:rsidTr="00F33AE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>Школа организаторов школьных мерприятий(Горшкова М.П.)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4917B5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D314FA" w:rsidRPr="004917B5" w:rsidTr="00F33AE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4FA" w:rsidRPr="004917B5" w:rsidRDefault="00D314FA" w:rsidP="00F33A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14FA" w:rsidRPr="004917B5" w:rsidRDefault="00D314FA" w:rsidP="00F33A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17B5">
              <w:rPr>
                <w:rFonts w:ascii="Times New Roman" w:eastAsia="Times New Roman" w:hAnsi="Times New Roman" w:cs="Times New Roman"/>
              </w:rPr>
              <w:t>Школа организаторов школьных мерприятий(Горшкова М.П.)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4FA" w:rsidRPr="004917B5" w:rsidRDefault="00D314FA" w:rsidP="00F3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7B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4917B5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</w:tbl>
    <w:p w:rsidR="00D314FA" w:rsidRDefault="00D314FA" w:rsidP="00D314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>Школьный спортивный клуб «Искра»,</w:t>
      </w:r>
      <w:r w:rsidRPr="004917B5">
        <w:t xml:space="preserve"> </w:t>
      </w:r>
      <w:r w:rsidR="002E7416" w:rsidRPr="002E7416">
        <w:rPr>
          <w:rFonts w:ascii="Times New Roman" w:hAnsi="Times New Roman" w:cs="Times New Roman"/>
          <w:sz w:val="24"/>
          <w:szCs w:val="24"/>
        </w:rPr>
        <w:t>действует</w:t>
      </w:r>
      <w:r w:rsidR="002E7416">
        <w:t xml:space="preserve"> </w:t>
      </w:r>
      <w:r w:rsidRPr="004917B5">
        <w:rPr>
          <w:rFonts w:ascii="Times New Roman" w:hAnsi="Times New Roman" w:cs="Times New Roman"/>
          <w:sz w:val="24"/>
          <w:szCs w:val="24"/>
        </w:rPr>
        <w:t xml:space="preserve">в целях организации и проведения спортивно-массовой и физкультурно-оздоровительной работы во внеурочное время, активизации физкультурно-спортивной работы и участия учащихся в спортивной жизни образовательного учреждения, укрепления здоровья и физического совершенствования учащихся на основе систематически организованных и обязательных внеклассных спортивно-оздоровительных занятий всех учащихся, закреплению и совершенствованию умений и навыков учащихся, полученных на уроках физической культуры, формированию жизненно необходимых физических качеств, привлечению к спортивно-массовой работе известных спортсменов, ветеранов спорта, родителей учащихся образовательного учреждения и профилактике наркомании, курения, алкоголизма, выработке потребности в здоровом образе жизни. </w:t>
      </w:r>
    </w:p>
    <w:p w:rsidR="00D314FA" w:rsidRPr="003E4511" w:rsidRDefault="00D314FA" w:rsidP="00CC29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917B5">
        <w:rPr>
          <w:rFonts w:ascii="Times New Roman" w:hAnsi="Times New Roman" w:cs="Times New Roman"/>
          <w:sz w:val="24"/>
          <w:szCs w:val="24"/>
        </w:rPr>
        <w:t>В клуб входят все 100% обучающихся 5-9 классов. В городском турнире по дворовому футболу заняли 2 место,</w:t>
      </w:r>
      <w:r w:rsidRPr="004917B5">
        <w:rPr>
          <w:rFonts w:ascii="Times New Roman" w:hAnsi="Times New Roman"/>
        </w:rPr>
        <w:t xml:space="preserve"> получили знаки отличия ВФСК ГТО серебро 3 человека, бронза 4 человека.</w:t>
      </w:r>
      <w:r w:rsidRPr="004917B5">
        <w:rPr>
          <w:rFonts w:ascii="Times New Roman" w:hAnsi="Times New Roman" w:cs="Times New Roman"/>
        </w:rPr>
        <w:t xml:space="preserve"> В районных соревнованиях по легкой атлетике рамках спартакиады ДГО</w:t>
      </w:r>
      <w:r w:rsidR="00CC294F">
        <w:rPr>
          <w:rFonts w:ascii="Times New Roman" w:hAnsi="Times New Roman" w:cs="Times New Roman"/>
        </w:rPr>
        <w:t xml:space="preserve"> -  3 место</w:t>
      </w:r>
      <w:r w:rsidRPr="004917B5">
        <w:rPr>
          <w:rFonts w:ascii="Times New Roman" w:hAnsi="Times New Roman" w:cs="Times New Roman"/>
        </w:rPr>
        <w:t>.</w:t>
      </w:r>
    </w:p>
    <w:p w:rsidR="00D314FA" w:rsidRPr="004917B5" w:rsidRDefault="00D314FA" w:rsidP="00D314FA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17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Одной из форм внеурочной деятельности являются учебные практики деятельностного типа для обучающихся 5-7 классов. Целью учебных практик является формирование или развитие конкретных умений и навыков, позволяющих учащимся применять имеющиеся знания, при этом ведущей является практическая деятельность детей по созданию интеллектуального или материального продукта в соответствии с техническим заданием. В ходе учебных практик могут также развиваться такие универсальные учебные действия как учебное сотрудничество, умение аргументировать, моделирование, планирование, навыки смыслового чтения, публичного выступления и др.  Проведение метапредметного дня   для 5-7 классов приняло форму мониторингов умений планирования, классифицирования и публичного выступления по всем основным школьным предметам.</w:t>
      </w:r>
    </w:p>
    <w:p w:rsidR="00D314FA" w:rsidRPr="004917B5" w:rsidRDefault="00D314FA" w:rsidP="00D314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обучающихся 8 классов были организованы и проведены профессиональные пробы.</w:t>
      </w:r>
    </w:p>
    <w:tbl>
      <w:tblPr>
        <w:tblStyle w:val="4"/>
        <w:tblW w:w="0" w:type="auto"/>
        <w:tblInd w:w="54" w:type="dxa"/>
        <w:tblLook w:val="04A0" w:firstRow="1" w:lastRow="0" w:firstColumn="1" w:lastColumn="0" w:noHBand="0" w:noVBand="1"/>
      </w:tblPr>
      <w:tblGrid>
        <w:gridCol w:w="7220"/>
        <w:gridCol w:w="2071"/>
      </w:tblGrid>
      <w:tr w:rsidR="00D314FA" w:rsidRPr="004917B5" w:rsidTr="00F33AE6">
        <w:tc>
          <w:tcPr>
            <w:tcW w:w="7220" w:type="dxa"/>
          </w:tcPr>
          <w:p w:rsidR="00D314FA" w:rsidRPr="004917B5" w:rsidRDefault="00D314FA" w:rsidP="00F33AE6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B5">
              <w:rPr>
                <w:rStyle w:val="normaltextrun"/>
                <w:b/>
                <w:bCs/>
              </w:rPr>
              <w:t>Проба</w:t>
            </w:r>
          </w:p>
        </w:tc>
        <w:tc>
          <w:tcPr>
            <w:tcW w:w="2071" w:type="dxa"/>
          </w:tcPr>
          <w:p w:rsidR="00D314FA" w:rsidRPr="004917B5" w:rsidRDefault="00D314FA" w:rsidP="00F33AE6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7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D314FA" w:rsidRPr="004917B5" w:rsidTr="00F33AE6">
        <w:tc>
          <w:tcPr>
            <w:tcW w:w="7220" w:type="dxa"/>
          </w:tcPr>
          <w:p w:rsidR="00D314FA" w:rsidRPr="00C26395" w:rsidRDefault="00D314FA" w:rsidP="00F33A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B5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 </w:t>
            </w:r>
          </w:p>
        </w:tc>
        <w:tc>
          <w:tcPr>
            <w:tcW w:w="2071" w:type="dxa"/>
          </w:tcPr>
          <w:p w:rsidR="00D314FA" w:rsidRPr="004917B5" w:rsidRDefault="00D314FA" w:rsidP="00F33AE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314FA" w:rsidRPr="004917B5" w:rsidTr="00F33AE6">
        <w:tc>
          <w:tcPr>
            <w:tcW w:w="7220" w:type="dxa"/>
          </w:tcPr>
          <w:p w:rsidR="00D314FA" w:rsidRPr="004917B5" w:rsidRDefault="00D314FA" w:rsidP="00F33AE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B5">
              <w:rPr>
                <w:rFonts w:ascii="Times New Roman" w:eastAsia="Times New Roman" w:hAnsi="Times New Roman" w:cs="Times New Roman"/>
                <w:sz w:val="24"/>
                <w:szCs w:val="24"/>
              </w:rPr>
              <w:t>Моя профессия – «Инженер» </w:t>
            </w:r>
          </w:p>
        </w:tc>
        <w:tc>
          <w:tcPr>
            <w:tcW w:w="2071" w:type="dxa"/>
          </w:tcPr>
          <w:p w:rsidR="00D314FA" w:rsidRPr="004917B5" w:rsidRDefault="00D314FA" w:rsidP="00F33AE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314FA" w:rsidRPr="004917B5" w:rsidTr="00F33AE6">
        <w:tc>
          <w:tcPr>
            <w:tcW w:w="7220" w:type="dxa"/>
          </w:tcPr>
          <w:p w:rsidR="00D314FA" w:rsidRPr="00C26395" w:rsidRDefault="00D314FA" w:rsidP="00F33A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Промышленный дизайн  </w:t>
            </w:r>
          </w:p>
          <w:p w:rsidR="00D314FA" w:rsidRPr="004917B5" w:rsidRDefault="00D314FA" w:rsidP="00F33AE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B5">
              <w:rPr>
                <w:rFonts w:ascii="Times New Roman" w:eastAsia="Times New Roman" w:hAnsi="Times New Roman" w:cs="Times New Roman"/>
                <w:sz w:val="24"/>
                <w:szCs w:val="24"/>
              </w:rPr>
              <w:t>(Точка роста) </w:t>
            </w:r>
          </w:p>
        </w:tc>
        <w:tc>
          <w:tcPr>
            <w:tcW w:w="2071" w:type="dxa"/>
          </w:tcPr>
          <w:p w:rsidR="00D314FA" w:rsidRPr="004917B5" w:rsidRDefault="00D314FA" w:rsidP="00F33AE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314FA" w:rsidRPr="004917B5" w:rsidTr="00F33AE6">
        <w:tc>
          <w:tcPr>
            <w:tcW w:w="7220" w:type="dxa"/>
          </w:tcPr>
          <w:p w:rsidR="00D314FA" w:rsidRPr="00C26395" w:rsidRDefault="00D314FA" w:rsidP="00F33A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7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«Лаборант» </w:t>
            </w:r>
          </w:p>
        </w:tc>
        <w:tc>
          <w:tcPr>
            <w:tcW w:w="2071" w:type="dxa"/>
          </w:tcPr>
          <w:p w:rsidR="00D314FA" w:rsidRPr="004917B5" w:rsidRDefault="00D314FA" w:rsidP="00F33AE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314FA" w:rsidRPr="004917B5" w:rsidTr="00F33AE6">
        <w:tc>
          <w:tcPr>
            <w:tcW w:w="7220" w:type="dxa"/>
          </w:tcPr>
          <w:p w:rsidR="00D314FA" w:rsidRPr="00C26395" w:rsidRDefault="00D314FA" w:rsidP="00F33AE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</w:t>
            </w:r>
            <w:r w:rsidRPr="004917B5">
              <w:rPr>
                <w:rFonts w:ascii="Times New Roman" w:eastAsia="Times New Roman" w:hAnsi="Times New Roman" w:cs="Times New Roman"/>
                <w:sz w:val="24"/>
                <w:szCs w:val="24"/>
              </w:rPr>
              <w:t>лиотекарь.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17B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  </w:t>
            </w:r>
          </w:p>
          <w:p w:rsidR="00D314FA" w:rsidRPr="004917B5" w:rsidRDefault="00D314FA" w:rsidP="00F33AE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B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информационная система </w:t>
            </w:r>
          </w:p>
        </w:tc>
        <w:tc>
          <w:tcPr>
            <w:tcW w:w="2071" w:type="dxa"/>
          </w:tcPr>
          <w:p w:rsidR="00D314FA" w:rsidRPr="004917B5" w:rsidRDefault="00D314FA" w:rsidP="00F33AE6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7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D314FA" w:rsidRPr="004917B5" w:rsidRDefault="00D314FA" w:rsidP="00D314FA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практики проводятся в форме интенсива продолжительностью до 6 часов </w:t>
      </w:r>
    </w:p>
    <w:p w:rsidR="00D314FA" w:rsidRPr="00C26395" w:rsidRDefault="00D314FA" w:rsidP="00D314F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917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обучающихся 9 классов были организованы и проведены </w:t>
      </w:r>
      <w:r w:rsidRPr="004917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профильные пробы по предметам информатика, биология, математика, психология</w:t>
      </w:r>
    </w:p>
    <w:p w:rsidR="00D314FA" w:rsidRDefault="00D314FA" w:rsidP="00D314F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7B5">
        <w:rPr>
          <w:rFonts w:ascii="Times New Roman" w:hAnsi="Times New Roman" w:cs="Times New Roman"/>
          <w:sz w:val="24"/>
          <w:szCs w:val="24"/>
        </w:rPr>
        <w:t>В классах ведется персональный учёт учащихся, охваченных внеурочной деятельностью как в школе, так и в системе дополнительного образования г.Добрянки (данные представлены в электронных таблицах – информация по каждому классу и каждому учащемуся).</w:t>
      </w:r>
    </w:p>
    <w:p w:rsidR="00D314FA" w:rsidRPr="00D571C9" w:rsidRDefault="00D314FA" w:rsidP="00D314FA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17B5">
        <w:rPr>
          <w:rFonts w:ascii="Times New Roman" w:hAnsi="Times New Roman" w:cs="Times New Roman"/>
          <w:sz w:val="24"/>
          <w:szCs w:val="24"/>
        </w:rPr>
        <w:t xml:space="preserve">В 2020 году в 5-9 классах охват внеурочной деятельностью школе в неделю в среднем на 1 ученика составил   2 часа в неделю, что в сравнении с 2019 годом остается на прежнем уровне. </w:t>
      </w:r>
    </w:p>
    <w:p w:rsidR="00700859" w:rsidRPr="00700859" w:rsidRDefault="00CC294F" w:rsidP="0070085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Часть Основной общеобразовательной программы основного общего образования 2020-2021 учебного года реализуется на базе Центра образования цифрового  и гуманитарного профилей «Точка роста». Отчет о работе Центра представлен ниже отдельным разделом.</w:t>
      </w:r>
    </w:p>
    <w:p w:rsidR="00CC294F" w:rsidRDefault="00DD6942" w:rsidP="00C361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942">
        <w:rPr>
          <w:rFonts w:ascii="Times New Roman" w:hAnsi="Times New Roman" w:cs="Times New Roman"/>
          <w:sz w:val="24"/>
          <w:szCs w:val="24"/>
        </w:rPr>
        <w:tab/>
      </w:r>
    </w:p>
    <w:p w:rsidR="00C36169" w:rsidRPr="00CB0A32" w:rsidRDefault="00C36169" w:rsidP="00C361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2.2.2.2. Качество реализации ООО</w:t>
      </w:r>
    </w:p>
    <w:p w:rsidR="00F0530E" w:rsidRDefault="00F0530E" w:rsidP="00C36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169" w:rsidRPr="009858E2" w:rsidRDefault="009858E2" w:rsidP="009858E2">
      <w:pPr>
        <w:pStyle w:val="a5"/>
        <w:spacing w:after="0"/>
        <w:jc w:val="both"/>
      </w:pPr>
      <w:r w:rsidRPr="009858E2">
        <w:t>Результаты образовательной деятельности школы рассмотрены по итогам 2020-2021 учебного года, так как учебный год является законченным образовательным периодом.</w:t>
      </w:r>
      <w:r>
        <w:t xml:space="preserve"> </w:t>
      </w:r>
      <w:r w:rsidR="005E517A" w:rsidRPr="005E517A">
        <w:t>За 20</w:t>
      </w:r>
      <w:r w:rsidR="002E7416">
        <w:t>20</w:t>
      </w:r>
      <w:r w:rsidR="005E517A" w:rsidRPr="005E517A">
        <w:t>-20</w:t>
      </w:r>
      <w:r w:rsidR="002E7416">
        <w:t>21</w:t>
      </w:r>
      <w:r w:rsidR="005E517A" w:rsidRPr="005E517A">
        <w:t xml:space="preserve"> учебный год выдано </w:t>
      </w:r>
      <w:r w:rsidR="00FE3405">
        <w:t>на уровне основного общего образования выдано 100% учебного плана.</w:t>
      </w:r>
    </w:p>
    <w:p w:rsidR="00FE3405" w:rsidRDefault="005E517A" w:rsidP="006C637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30E">
        <w:rPr>
          <w:rFonts w:ascii="Times New Roman" w:hAnsi="Times New Roman" w:cs="Times New Roman"/>
          <w:sz w:val="24"/>
        </w:rPr>
        <w:t>На уровне основного общего образования: успеваемость составила</w:t>
      </w:r>
      <w:r w:rsidRPr="00F0530E">
        <w:rPr>
          <w:rFonts w:ascii="Times New Roman" w:hAnsi="Times New Roman" w:cs="Times New Roman"/>
          <w:sz w:val="24"/>
        </w:rPr>
        <w:tab/>
      </w:r>
      <w:r w:rsidR="00FE3405">
        <w:rPr>
          <w:rFonts w:ascii="Times New Roman" w:hAnsi="Times New Roman" w:cs="Times New Roman"/>
          <w:sz w:val="24"/>
        </w:rPr>
        <w:t xml:space="preserve">96,2% (в 2020 - </w:t>
      </w:r>
      <w:r w:rsidR="005C12E3" w:rsidRPr="005C12E3">
        <w:rPr>
          <w:rFonts w:ascii="Times New Roman" w:hAnsi="Times New Roman" w:cs="Times New Roman"/>
          <w:sz w:val="24"/>
          <w:szCs w:val="24"/>
        </w:rPr>
        <w:t>97,</w:t>
      </w:r>
      <w:r w:rsidR="003652FB">
        <w:rPr>
          <w:rFonts w:ascii="Times New Roman" w:hAnsi="Times New Roman" w:cs="Times New Roman"/>
          <w:sz w:val="24"/>
          <w:szCs w:val="24"/>
        </w:rPr>
        <w:t>5</w:t>
      </w:r>
      <w:r w:rsidR="005C12E3" w:rsidRPr="005C12E3">
        <w:rPr>
          <w:rFonts w:ascii="Times New Roman" w:hAnsi="Times New Roman" w:cs="Times New Roman"/>
          <w:sz w:val="24"/>
          <w:szCs w:val="24"/>
        </w:rPr>
        <w:t>%</w:t>
      </w:r>
      <w:r w:rsidR="00FE3405">
        <w:rPr>
          <w:rFonts w:ascii="Times New Roman" w:hAnsi="Times New Roman" w:cs="Times New Roman"/>
          <w:sz w:val="24"/>
          <w:szCs w:val="24"/>
        </w:rPr>
        <w:t xml:space="preserve">). </w:t>
      </w:r>
      <w:r w:rsidR="005C12E3" w:rsidRPr="005C12E3">
        <w:rPr>
          <w:rFonts w:ascii="Times New Roman" w:hAnsi="Times New Roman" w:cs="Times New Roman"/>
          <w:sz w:val="24"/>
          <w:szCs w:val="24"/>
        </w:rPr>
        <w:t xml:space="preserve"> Количество успевающих на «4» и «5» составило </w:t>
      </w:r>
      <w:r w:rsidR="00FE3405">
        <w:rPr>
          <w:rFonts w:ascii="Times New Roman" w:hAnsi="Times New Roman" w:cs="Times New Roman"/>
          <w:sz w:val="24"/>
          <w:szCs w:val="24"/>
        </w:rPr>
        <w:t>27,4</w:t>
      </w:r>
      <w:r w:rsidR="003652FB">
        <w:rPr>
          <w:rFonts w:ascii="Times New Roman" w:hAnsi="Times New Roman" w:cs="Times New Roman"/>
          <w:sz w:val="24"/>
          <w:szCs w:val="24"/>
        </w:rPr>
        <w:t>%</w:t>
      </w:r>
      <w:r w:rsidR="005C12E3" w:rsidRPr="005C12E3">
        <w:rPr>
          <w:rFonts w:ascii="Times New Roman" w:hAnsi="Times New Roman" w:cs="Times New Roman"/>
          <w:sz w:val="24"/>
          <w:szCs w:val="24"/>
        </w:rPr>
        <w:t xml:space="preserve">, </w:t>
      </w:r>
      <w:r w:rsidR="003652FB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5C12E3" w:rsidRPr="005C12E3">
        <w:rPr>
          <w:rFonts w:ascii="Times New Roman" w:hAnsi="Times New Roman" w:cs="Times New Roman"/>
          <w:sz w:val="24"/>
          <w:szCs w:val="24"/>
        </w:rPr>
        <w:t>на «5» 5,</w:t>
      </w:r>
      <w:r w:rsidR="00FE3405">
        <w:rPr>
          <w:rFonts w:ascii="Times New Roman" w:hAnsi="Times New Roman" w:cs="Times New Roman"/>
          <w:sz w:val="24"/>
          <w:szCs w:val="24"/>
        </w:rPr>
        <w:t>8</w:t>
      </w:r>
      <w:r w:rsidR="005C12E3" w:rsidRPr="005C12E3">
        <w:rPr>
          <w:rFonts w:ascii="Times New Roman" w:hAnsi="Times New Roman" w:cs="Times New Roman"/>
          <w:sz w:val="24"/>
          <w:szCs w:val="24"/>
        </w:rPr>
        <w:t>%</w:t>
      </w:r>
      <w:r w:rsidR="00FE3405">
        <w:rPr>
          <w:rFonts w:ascii="Times New Roman" w:hAnsi="Times New Roman" w:cs="Times New Roman"/>
          <w:sz w:val="24"/>
          <w:szCs w:val="24"/>
        </w:rPr>
        <w:t>.</w:t>
      </w:r>
      <w:r w:rsidR="005C12E3">
        <w:rPr>
          <w:rFonts w:ascii="Times New Roman" w:hAnsi="Times New Roman" w:cs="Times New Roman"/>
          <w:sz w:val="24"/>
          <w:szCs w:val="24"/>
        </w:rPr>
        <w:t xml:space="preserve"> </w:t>
      </w:r>
      <w:r w:rsidR="005C12E3" w:rsidRPr="005C12E3">
        <w:rPr>
          <w:rFonts w:ascii="Times New Roman" w:hAnsi="Times New Roman" w:cs="Times New Roman"/>
          <w:sz w:val="24"/>
          <w:szCs w:val="24"/>
        </w:rPr>
        <w:t>По</w:t>
      </w:r>
      <w:r w:rsidR="003652FB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5C12E3" w:rsidRPr="005C12E3">
        <w:rPr>
          <w:rFonts w:ascii="Times New Roman" w:hAnsi="Times New Roman" w:cs="Times New Roman"/>
          <w:sz w:val="24"/>
          <w:szCs w:val="24"/>
        </w:rPr>
        <w:t xml:space="preserve"> с предыдущим 20</w:t>
      </w:r>
      <w:r w:rsidR="00FE3405">
        <w:rPr>
          <w:rFonts w:ascii="Times New Roman" w:hAnsi="Times New Roman" w:cs="Times New Roman"/>
          <w:sz w:val="24"/>
          <w:szCs w:val="24"/>
        </w:rPr>
        <w:t>20</w:t>
      </w:r>
      <w:r w:rsidR="005C12E3" w:rsidRPr="005C12E3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FE3405">
        <w:rPr>
          <w:rFonts w:ascii="Times New Roman" w:hAnsi="Times New Roman" w:cs="Times New Roman"/>
          <w:sz w:val="24"/>
          <w:szCs w:val="24"/>
        </w:rPr>
        <w:t>наблюдается снижение обучающихся указанной категории.</w:t>
      </w:r>
    </w:p>
    <w:p w:rsidR="00FE3405" w:rsidRPr="007E4E32" w:rsidRDefault="00FE3405" w:rsidP="006C6370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 xml:space="preserve">В качестве организационной модели внеурочной деятельности в 2020-2021 учебном году определена оптимизационная модель, реализация которой осуществляется посредством дополнительных образовательных программ школы, классного руководства (диспуты, круглые столы, соревнования, общественно полезные практики и т. д.), деятельности иных педагогических работников (социального педагога, педагога-психолога, педагога-организатора) в соответствии с должностными обязанностями квалификационных характеристик должностей работников образования. </w:t>
      </w:r>
    </w:p>
    <w:p w:rsidR="00FE3405" w:rsidRPr="007E4E32" w:rsidRDefault="00FE3405" w:rsidP="006C6370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 xml:space="preserve">Внеурочная деятельность является составной частью образовательной деятельности МБОУ «ДСОШ №3» и организуется по </w:t>
      </w:r>
      <w:r w:rsidRPr="007E4E32">
        <w:rPr>
          <w:rFonts w:ascii="Times New Roman" w:hAnsi="Times New Roman" w:cs="Times New Roman"/>
          <w:b/>
          <w:sz w:val="24"/>
          <w:szCs w:val="24"/>
        </w:rPr>
        <w:t>направлениям развития личности</w:t>
      </w:r>
      <w:r w:rsidRPr="007E4E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3405" w:rsidRPr="007E4E32" w:rsidRDefault="00FE3405" w:rsidP="006C6370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 xml:space="preserve">спортивно-оздоровительное; </w:t>
      </w:r>
    </w:p>
    <w:p w:rsidR="00FE3405" w:rsidRPr="007E4E32" w:rsidRDefault="00FE3405" w:rsidP="006C6370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 xml:space="preserve">духовно-нравственное; </w:t>
      </w:r>
    </w:p>
    <w:p w:rsidR="00FE3405" w:rsidRPr="007E4E32" w:rsidRDefault="00FE3405" w:rsidP="006C6370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 xml:space="preserve">социальное; </w:t>
      </w:r>
    </w:p>
    <w:p w:rsidR="00FE3405" w:rsidRPr="007E4E32" w:rsidRDefault="00FE3405" w:rsidP="006C6370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 xml:space="preserve">общеинтеллектуальное; </w:t>
      </w:r>
    </w:p>
    <w:p w:rsidR="00FE3405" w:rsidRPr="007E4E32" w:rsidRDefault="00FE3405" w:rsidP="006C6370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 xml:space="preserve">общекультурное. </w:t>
      </w:r>
    </w:p>
    <w:p w:rsidR="00FE3405" w:rsidRPr="007E4E32" w:rsidRDefault="00FE3405" w:rsidP="006C6370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32">
        <w:rPr>
          <w:rFonts w:ascii="Times New Roman" w:hAnsi="Times New Roman" w:cs="Times New Roman"/>
          <w:b/>
          <w:sz w:val="24"/>
          <w:szCs w:val="24"/>
        </w:rPr>
        <w:t xml:space="preserve">Данные направления реализуются в следующих видах деятельности: </w:t>
      </w:r>
    </w:p>
    <w:p w:rsidR="00FE3405" w:rsidRPr="007E4E32" w:rsidRDefault="00FE3405" w:rsidP="006C6370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 xml:space="preserve">игровая деятельность; </w:t>
      </w:r>
    </w:p>
    <w:p w:rsidR="00FE3405" w:rsidRPr="007E4E32" w:rsidRDefault="00FE3405" w:rsidP="006C6370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 xml:space="preserve">познавательная деятельность; </w:t>
      </w:r>
    </w:p>
    <w:p w:rsidR="00FE3405" w:rsidRPr="007E4E32" w:rsidRDefault="00FE3405" w:rsidP="006C6370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 xml:space="preserve">проблемно-ценностное общение; </w:t>
      </w:r>
    </w:p>
    <w:p w:rsidR="00FE3405" w:rsidRPr="007E4E32" w:rsidRDefault="00FE3405" w:rsidP="006C6370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 xml:space="preserve">досугово-развлекательная деятельность; </w:t>
      </w:r>
    </w:p>
    <w:p w:rsidR="00FE3405" w:rsidRPr="007E4E32" w:rsidRDefault="00FE3405" w:rsidP="006C6370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 xml:space="preserve">художественное творчество; </w:t>
      </w:r>
    </w:p>
    <w:p w:rsidR="00FE3405" w:rsidRPr="007E4E32" w:rsidRDefault="00FE3405" w:rsidP="006C6370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 xml:space="preserve">социальное творчество; </w:t>
      </w:r>
    </w:p>
    <w:p w:rsidR="00FE3405" w:rsidRPr="007E4E32" w:rsidRDefault="00FE3405" w:rsidP="006C6370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lastRenderedPageBreak/>
        <w:t xml:space="preserve">спортивно-оздоровительная деятельность; </w:t>
      </w:r>
    </w:p>
    <w:p w:rsidR="00FE3405" w:rsidRPr="007E4E32" w:rsidRDefault="00FE3405" w:rsidP="006C6370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 xml:space="preserve">туристско-краеведческая деятельность. </w:t>
      </w:r>
    </w:p>
    <w:p w:rsidR="00FE3405" w:rsidRPr="007E4E32" w:rsidRDefault="00FE3405" w:rsidP="006C6370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 xml:space="preserve">Каждое из направлений внеурочной деятельности имеет методическую основу в виде программы, методических и диагностических мероприятий. Группы для занятий формируются из обучающихся одного возраста на основе Индивидуальных маршрутов. </w:t>
      </w:r>
    </w:p>
    <w:p w:rsidR="00FE3405" w:rsidRPr="007E4E32" w:rsidRDefault="00FE3405" w:rsidP="006C6370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 xml:space="preserve">План блока внеурочной деятельности ориентирован на 30 недель в год. Занятия проводятся согласно расписанию. Перенос занятий или изменение расписания производится только при согласовании с администрацией и оформляется документально. </w:t>
      </w:r>
    </w:p>
    <w:p w:rsidR="00FE3405" w:rsidRPr="007E4E32" w:rsidRDefault="00FE3405" w:rsidP="006C6370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 xml:space="preserve">Направления внеурочной деятельности реализуются через следующие формы работы: </w:t>
      </w:r>
    </w:p>
    <w:tbl>
      <w:tblPr>
        <w:tblW w:w="9536" w:type="dxa"/>
        <w:tblInd w:w="93" w:type="dxa"/>
        <w:tblLook w:val="04A0" w:firstRow="1" w:lastRow="0" w:firstColumn="1" w:lastColumn="0" w:noHBand="0" w:noVBand="1"/>
      </w:tblPr>
      <w:tblGrid>
        <w:gridCol w:w="2553"/>
        <w:gridCol w:w="3025"/>
        <w:gridCol w:w="982"/>
        <w:gridCol w:w="1360"/>
        <w:gridCol w:w="1616"/>
      </w:tblGrid>
      <w:tr w:rsidR="00FE3405" w:rsidRPr="007E4E32" w:rsidTr="00A05BCA">
        <w:trPr>
          <w:trHeight w:val="66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E32">
              <w:rPr>
                <w:rFonts w:ascii="Times New Roman" w:eastAsia="Times New Roman" w:hAnsi="Times New Roman" w:cs="Times New Roman"/>
                <w:b/>
                <w:bCs/>
              </w:rPr>
              <w:t>Направление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E32">
              <w:rPr>
                <w:rFonts w:ascii="Times New Roman" w:eastAsia="Times New Roman" w:hAnsi="Times New Roman" w:cs="Times New Roman"/>
                <w:b/>
                <w:bCs/>
              </w:rPr>
              <w:t>Объединение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E32">
              <w:rPr>
                <w:rFonts w:ascii="Times New Roman" w:eastAsia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E32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 год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E32">
              <w:rPr>
                <w:rFonts w:ascii="Times New Roman" w:eastAsia="Times New Roman" w:hAnsi="Times New Roman" w:cs="Times New Roman"/>
                <w:b/>
                <w:bCs/>
              </w:rPr>
              <w:t>платно/</w:t>
            </w:r>
          </w:p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E32">
              <w:rPr>
                <w:rFonts w:ascii="Times New Roman" w:eastAsia="Times New Roman" w:hAnsi="Times New Roman" w:cs="Times New Roman"/>
                <w:b/>
                <w:bCs/>
              </w:rPr>
              <w:t>бесплатно</w:t>
            </w:r>
          </w:p>
        </w:tc>
      </w:tr>
      <w:tr w:rsidR="00FE3405" w:rsidRPr="007E4E32" w:rsidTr="00A05BCA">
        <w:trPr>
          <w:trHeight w:val="300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E32">
              <w:rPr>
                <w:rFonts w:ascii="Times New Roman" w:eastAsia="Times New Roman" w:hAnsi="Times New Roman" w:cs="Times New Roman"/>
                <w:b/>
                <w:bCs/>
              </w:rPr>
              <w:t>общеинтеллектуальное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E32">
              <w:rPr>
                <w:rFonts w:ascii="Times New Roman" w:eastAsia="Times New Roman" w:hAnsi="Times New Roman" w:cs="Times New Roman"/>
              </w:rPr>
              <w:t xml:space="preserve">Музееведение. История школы 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 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E4E32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FE3405" w:rsidRPr="007E4E32" w:rsidTr="00A05BCA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E32">
              <w:rPr>
                <w:rFonts w:ascii="Times New Roman" w:eastAsia="Times New Roman" w:hAnsi="Times New Roman" w:cs="Times New Roman"/>
              </w:rPr>
              <w:t>Музееведение. История школы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 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E4E32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FE3405" w:rsidRPr="007E4E32" w:rsidTr="00A05BCA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E32">
              <w:rPr>
                <w:rFonts w:ascii="Times New Roman" w:eastAsia="Times New Roman" w:hAnsi="Times New Roman" w:cs="Times New Roman"/>
              </w:rPr>
              <w:t xml:space="preserve">Школа организаторов 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 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 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7E4E32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FE3405" w:rsidRPr="007E4E32" w:rsidTr="00A05BCA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E32">
              <w:rPr>
                <w:rFonts w:ascii="Times New Roman" w:eastAsia="Times New Roman" w:hAnsi="Times New Roman" w:cs="Times New Roman"/>
              </w:rPr>
              <w:t xml:space="preserve">Школа организаторов 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 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7E4E32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FE3405" w:rsidRPr="007E4E32" w:rsidTr="00A05BCA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E32">
              <w:rPr>
                <w:rFonts w:ascii="Times New Roman" w:eastAsia="Times New Roman" w:hAnsi="Times New Roman" w:cs="Times New Roman"/>
              </w:rPr>
              <w:t>ИЗО-студия «Фантазия»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 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7E4E32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FE3405" w:rsidRPr="007E4E32" w:rsidTr="00A05BCA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E32">
              <w:rPr>
                <w:rFonts w:ascii="Times New Roman" w:eastAsia="Times New Roman" w:hAnsi="Times New Roman" w:cs="Times New Roman"/>
              </w:rPr>
              <w:t>ИЗО-студия «Фантазия»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 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 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7E4E32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FE3405" w:rsidRPr="007E4E32" w:rsidTr="00A05BCA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E32">
              <w:rPr>
                <w:rFonts w:ascii="Times New Roman" w:eastAsia="Times New Roman" w:hAnsi="Times New Roman" w:cs="Times New Roman"/>
                <w:b/>
                <w:bCs/>
              </w:rPr>
              <w:t>спортивно- оздоровительное</w:t>
            </w:r>
          </w:p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E32">
              <w:rPr>
                <w:rFonts w:ascii="Times New Roman" w:eastAsia="Times New Roman" w:hAnsi="Times New Roman" w:cs="Times New Roman"/>
              </w:rPr>
              <w:t xml:space="preserve">Юный спасатель 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 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7E4E32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FE3405" w:rsidRPr="007E4E32" w:rsidTr="00A05BCA">
        <w:trPr>
          <w:trHeight w:val="300"/>
        </w:trPr>
        <w:tc>
          <w:tcPr>
            <w:tcW w:w="2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E32">
              <w:rPr>
                <w:rFonts w:ascii="Times New Roman" w:eastAsia="Times New Roman" w:hAnsi="Times New Roman" w:cs="Times New Roman"/>
              </w:rPr>
              <w:t>Волейбол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E3405" w:rsidRPr="007E4E32" w:rsidTr="00A05BCA">
        <w:trPr>
          <w:trHeight w:val="300"/>
        </w:trPr>
        <w:tc>
          <w:tcPr>
            <w:tcW w:w="255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E32">
              <w:rPr>
                <w:rFonts w:ascii="Times New Roman" w:eastAsia="Times New Roman" w:hAnsi="Times New Roman" w:cs="Times New Roman"/>
              </w:rPr>
              <w:t>ОФП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6, 8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E3405" w:rsidRPr="007E4E32" w:rsidTr="00A05BCA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E32">
              <w:rPr>
                <w:rFonts w:ascii="Times New Roman" w:eastAsia="Times New Roman" w:hAnsi="Times New Roman" w:cs="Times New Roman"/>
              </w:rPr>
              <w:t>Спортивные игры.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 6,7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 60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7E4E32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FE3405" w:rsidRPr="007E4E32" w:rsidTr="00A05BCA">
        <w:trPr>
          <w:trHeight w:val="34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E32">
              <w:rPr>
                <w:rFonts w:ascii="Times New Roman" w:eastAsia="Times New Roman" w:hAnsi="Times New Roman" w:cs="Times New Roman"/>
                <w:b/>
                <w:bCs/>
              </w:rPr>
              <w:t>духовно-нравственное</w:t>
            </w:r>
          </w:p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E32">
              <w:rPr>
                <w:rFonts w:ascii="Times New Roman" w:eastAsia="Times New Roman" w:hAnsi="Times New Roman" w:cs="Times New Roman"/>
              </w:rPr>
              <w:t xml:space="preserve">Журналистика 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 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 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7E4E32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FE3405" w:rsidRPr="007E4E32" w:rsidTr="00A05BCA">
        <w:trPr>
          <w:trHeight w:val="30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E32">
              <w:rPr>
                <w:rFonts w:ascii="Times New Roman" w:eastAsia="Times New Roman" w:hAnsi="Times New Roman" w:cs="Times New Roman"/>
                <w:b/>
                <w:bCs/>
              </w:rPr>
              <w:t>социальное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E32">
              <w:rPr>
                <w:rFonts w:ascii="Times New Roman" w:eastAsia="Times New Roman" w:hAnsi="Times New Roman" w:cs="Times New Roman"/>
              </w:rPr>
              <w:t>Управление собой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 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7E4E32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FE3405" w:rsidRPr="007E4E32" w:rsidTr="00A05BCA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E32">
              <w:rPr>
                <w:rFonts w:ascii="Times New Roman" w:eastAsia="Times New Roman" w:hAnsi="Times New Roman" w:cs="Times New Roman"/>
              </w:rPr>
              <w:t>Тренинг общения "Я среди других"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 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 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7E4E32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FE3405" w:rsidRPr="007E4E32" w:rsidTr="00A05BCA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E32">
              <w:rPr>
                <w:rFonts w:ascii="Times New Roman" w:eastAsia="Times New Roman" w:hAnsi="Times New Roman" w:cs="Times New Roman"/>
              </w:rPr>
              <w:t>Школа актива организаторов школьных мерприятий РИД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7E4E32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  <w:tr w:rsidR="00FE3405" w:rsidRPr="007E4E32" w:rsidTr="00A05BCA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E3405" w:rsidRPr="007E4E32" w:rsidRDefault="00FE3405" w:rsidP="006C6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4E32">
              <w:rPr>
                <w:rFonts w:ascii="Times New Roman" w:eastAsia="Times New Roman" w:hAnsi="Times New Roman" w:cs="Times New Roman"/>
              </w:rPr>
              <w:t>Школа актива организаторов школьных мерприятий РИД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3405" w:rsidRPr="007E4E32" w:rsidRDefault="00FE3405" w:rsidP="006C6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4E32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r w:rsidRPr="007E4E32">
              <w:rPr>
                <w:rFonts w:ascii="Times New Roman" w:eastAsia="Times New Roman" w:hAnsi="Times New Roman" w:cs="Times New Roman"/>
                <w:bCs/>
              </w:rPr>
              <w:t>бесплатно</w:t>
            </w:r>
          </w:p>
        </w:tc>
      </w:tr>
    </w:tbl>
    <w:p w:rsidR="00FE3405" w:rsidRPr="007E4E32" w:rsidRDefault="00FE3405" w:rsidP="006C6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405" w:rsidRPr="009F3319" w:rsidRDefault="00FE3405" w:rsidP="006C63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4E32">
        <w:rPr>
          <w:rFonts w:ascii="Times New Roman" w:hAnsi="Times New Roman" w:cs="Times New Roman"/>
          <w:sz w:val="24"/>
          <w:szCs w:val="24"/>
        </w:rPr>
        <w:t>Школьный спортивный клуб «Искра»,</w:t>
      </w:r>
      <w:r w:rsidRPr="007E4E32">
        <w:t xml:space="preserve"> </w:t>
      </w:r>
      <w:r w:rsidRPr="007E4E32">
        <w:rPr>
          <w:rFonts w:ascii="Times New Roman" w:hAnsi="Times New Roman" w:cs="Times New Roman"/>
          <w:sz w:val="24"/>
          <w:szCs w:val="24"/>
        </w:rPr>
        <w:t>создан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858E2">
        <w:rPr>
          <w:rFonts w:ascii="Times New Roman" w:hAnsi="Times New Roman" w:cs="Times New Roman"/>
          <w:sz w:val="24"/>
          <w:szCs w:val="24"/>
        </w:rPr>
        <w:t>1</w:t>
      </w:r>
      <w:r w:rsidRPr="007E4E32">
        <w:rPr>
          <w:rFonts w:ascii="Times New Roman" w:hAnsi="Times New Roman" w:cs="Times New Roman"/>
          <w:sz w:val="24"/>
          <w:szCs w:val="24"/>
        </w:rPr>
        <w:t xml:space="preserve"> году в целях организации и проведения спортивно-массовой и физкультурно-оздоровительной работы во внеурочное время, активизации физкультурно-спортивной работы и участия учащихся в спортивной жизни образовательного учреждения, укрепления здоровья и физического совершенствования учащихся на основе систематически организованных и обязательных внеклассных спортивно-оздоровительных занятий всех учащихся, закреплению и совершенствованию умений и навыков учащихся, полученных на уроках физической культуры, формированию жизненно необходимых физических качеств, привлечению к спортивно-массовой работе известных спортсменов, ветеранов спорта, родителей учащихся образовательного учреждения и профилактике наркомании, курения, алкоголизма, выработке потребности в здоровом образе жизни. В клуб входят все 100% обучающихся 5-9 классов. В городском турнире по дворовому футболу заняли 2 место,</w:t>
      </w:r>
      <w:r w:rsidRPr="007E4E32">
        <w:rPr>
          <w:rFonts w:ascii="Times New Roman" w:hAnsi="Times New Roman"/>
        </w:rPr>
        <w:t xml:space="preserve"> получили знаки отличия ВФСК ГТО серебро 6 человека, бронза 4 человека.</w:t>
      </w:r>
      <w:r w:rsidRPr="007E4E32">
        <w:rPr>
          <w:rFonts w:ascii="Times New Roman" w:hAnsi="Times New Roman" w:cs="Times New Roman"/>
        </w:rPr>
        <w:t xml:space="preserve"> В районных соревнованиях по легкой атлетике рамках спартакиады ДГО -  3 место.</w:t>
      </w:r>
    </w:p>
    <w:p w:rsidR="00FE3405" w:rsidRPr="000B2081" w:rsidRDefault="00FE3405" w:rsidP="006C6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081">
        <w:rPr>
          <w:rFonts w:ascii="Times New Roman" w:hAnsi="Times New Roman" w:cs="Times New Roman"/>
          <w:sz w:val="24"/>
          <w:szCs w:val="24"/>
        </w:rPr>
        <w:t xml:space="preserve">Одной из форм внеурочной деятельности являются учебные практики деятельностного типа для обучающихся 5-7 классов. Целью учебных практик является формирование или развитие конкретных умений и навыков, позволяющих учащимся применять имеющиеся знания, при этом ведущей является практическая деятельность </w:t>
      </w:r>
      <w:r w:rsidRPr="000B2081">
        <w:rPr>
          <w:rFonts w:ascii="Times New Roman" w:hAnsi="Times New Roman" w:cs="Times New Roman"/>
          <w:sz w:val="24"/>
          <w:szCs w:val="24"/>
        </w:rPr>
        <w:lastRenderedPageBreak/>
        <w:t>детей по созданию интеллектуального или материального продукта в соответствии с техническим заданием. В ходе учебных практик могут также развиваться такие универсальные учебные действия как учебное сотрудничество, умение аргументировать, моделирование, планирование, навыки смыслового чтения, публичного выступления и др.  Проведение метапредметного дня   для 5-7 классов приняло форму мониторингов умений планирования, классифицирования и публичного выступления по всем основным школьным предметам.</w:t>
      </w:r>
    </w:p>
    <w:p w:rsidR="00FE3405" w:rsidRPr="000B2081" w:rsidRDefault="00FE3405" w:rsidP="006C6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81">
        <w:rPr>
          <w:rFonts w:ascii="Times New Roman" w:hAnsi="Times New Roman" w:cs="Times New Roman"/>
          <w:sz w:val="24"/>
          <w:szCs w:val="24"/>
        </w:rPr>
        <w:t>Для обучающихся 8 классов были организованы и проведены профессиональные пробы.</w:t>
      </w:r>
    </w:p>
    <w:tbl>
      <w:tblPr>
        <w:tblStyle w:val="4"/>
        <w:tblW w:w="0" w:type="auto"/>
        <w:tblInd w:w="54" w:type="dxa"/>
        <w:tblLook w:val="04A0" w:firstRow="1" w:lastRow="0" w:firstColumn="1" w:lastColumn="0" w:noHBand="0" w:noVBand="1"/>
      </w:tblPr>
      <w:tblGrid>
        <w:gridCol w:w="7220"/>
        <w:gridCol w:w="2071"/>
      </w:tblGrid>
      <w:tr w:rsidR="00FE3405" w:rsidRPr="000B2081" w:rsidTr="00A05BCA">
        <w:tc>
          <w:tcPr>
            <w:tcW w:w="7220" w:type="dxa"/>
          </w:tcPr>
          <w:p w:rsidR="00FE3405" w:rsidRPr="000B2081" w:rsidRDefault="00FE3405" w:rsidP="006C6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81">
              <w:rPr>
                <w:rStyle w:val="normaltextrun"/>
                <w:b/>
                <w:bCs/>
              </w:rPr>
              <w:t>Проба</w:t>
            </w:r>
          </w:p>
        </w:tc>
        <w:tc>
          <w:tcPr>
            <w:tcW w:w="2071" w:type="dxa"/>
          </w:tcPr>
          <w:p w:rsidR="00FE3405" w:rsidRPr="000B2081" w:rsidRDefault="00FE3405" w:rsidP="006C6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0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FE3405" w:rsidRPr="000B2081" w:rsidTr="00A05BCA">
        <w:tc>
          <w:tcPr>
            <w:tcW w:w="7220" w:type="dxa"/>
          </w:tcPr>
          <w:p w:rsidR="00FE3405" w:rsidRPr="000B2081" w:rsidRDefault="00FE3405" w:rsidP="006C63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081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 </w:t>
            </w:r>
          </w:p>
        </w:tc>
        <w:tc>
          <w:tcPr>
            <w:tcW w:w="2071" w:type="dxa"/>
          </w:tcPr>
          <w:p w:rsidR="00FE3405" w:rsidRPr="000B2081" w:rsidRDefault="00FE3405" w:rsidP="006C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E3405" w:rsidRPr="000B2081" w:rsidTr="00A05BCA">
        <w:tc>
          <w:tcPr>
            <w:tcW w:w="7220" w:type="dxa"/>
          </w:tcPr>
          <w:p w:rsidR="00FE3405" w:rsidRPr="000B2081" w:rsidRDefault="00FE3405" w:rsidP="006C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81">
              <w:rPr>
                <w:rFonts w:ascii="Times New Roman" w:eastAsia="Times New Roman" w:hAnsi="Times New Roman" w:cs="Times New Roman"/>
                <w:sz w:val="24"/>
                <w:szCs w:val="24"/>
              </w:rPr>
              <w:t>Моя профессия – «Инженер» </w:t>
            </w:r>
          </w:p>
        </w:tc>
        <w:tc>
          <w:tcPr>
            <w:tcW w:w="2071" w:type="dxa"/>
          </w:tcPr>
          <w:p w:rsidR="00FE3405" w:rsidRPr="000B2081" w:rsidRDefault="00FE3405" w:rsidP="006C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405" w:rsidRPr="000B2081" w:rsidTr="00A05BCA">
        <w:tc>
          <w:tcPr>
            <w:tcW w:w="7220" w:type="dxa"/>
          </w:tcPr>
          <w:p w:rsidR="00FE3405" w:rsidRPr="000B2081" w:rsidRDefault="00FE3405" w:rsidP="006C63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08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«Лаборант» </w:t>
            </w:r>
          </w:p>
        </w:tc>
        <w:tc>
          <w:tcPr>
            <w:tcW w:w="2071" w:type="dxa"/>
          </w:tcPr>
          <w:p w:rsidR="00FE3405" w:rsidRPr="000B2081" w:rsidRDefault="00FE3405" w:rsidP="006C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E3405" w:rsidRPr="000B2081" w:rsidTr="00A05BCA">
        <w:tc>
          <w:tcPr>
            <w:tcW w:w="7220" w:type="dxa"/>
          </w:tcPr>
          <w:p w:rsidR="00FE3405" w:rsidRPr="000B2081" w:rsidRDefault="00FE3405" w:rsidP="006C637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081">
              <w:rPr>
                <w:rFonts w:ascii="Times New Roman" w:eastAsia="Times New Roman" w:hAnsi="Times New Roman" w:cs="Times New Roman"/>
                <w:sz w:val="24"/>
                <w:szCs w:val="24"/>
              </w:rPr>
              <w:t>Биюлиотекарь.</w:t>
            </w:r>
            <w:r w:rsidR="0098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208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  </w:t>
            </w:r>
          </w:p>
          <w:p w:rsidR="00FE3405" w:rsidRPr="000B2081" w:rsidRDefault="00FE3405" w:rsidP="006C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81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информационная система </w:t>
            </w:r>
          </w:p>
        </w:tc>
        <w:tc>
          <w:tcPr>
            <w:tcW w:w="2071" w:type="dxa"/>
          </w:tcPr>
          <w:p w:rsidR="00FE3405" w:rsidRPr="000B2081" w:rsidRDefault="00FE3405" w:rsidP="006C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0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FE3405" w:rsidRPr="000B2081" w:rsidRDefault="00FE3405" w:rsidP="006C63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081">
        <w:rPr>
          <w:rFonts w:ascii="Times New Roman" w:eastAsia="Times New Roman" w:hAnsi="Times New Roman" w:cs="Times New Roman"/>
          <w:sz w:val="24"/>
          <w:szCs w:val="24"/>
        </w:rPr>
        <w:t xml:space="preserve">Учебные практики проводятся в форме интенсива продолжительностью до 6 часов </w:t>
      </w:r>
    </w:p>
    <w:p w:rsidR="00FE3405" w:rsidRPr="00C26395" w:rsidRDefault="00FE3405" w:rsidP="006C637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B2081">
        <w:rPr>
          <w:rFonts w:ascii="Times New Roman" w:hAnsi="Times New Roman" w:cs="Times New Roman"/>
          <w:sz w:val="24"/>
          <w:szCs w:val="24"/>
        </w:rPr>
        <w:t xml:space="preserve">Для обучающихся 9 классов были организованы и проведены </w:t>
      </w:r>
      <w:r w:rsidRPr="000B20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профильные пробы по предметам информатика, биология, математика, психология</w:t>
      </w:r>
    </w:p>
    <w:p w:rsidR="00FE3405" w:rsidRPr="007E4E32" w:rsidRDefault="00FE3405" w:rsidP="006C637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>В классах ведется персональный учёт учащихся, охваченных внеурочной деятельностью как в школе, так и в системе дополнительного образования г.Добрянки (данные представлены в электронных таблицах – информация по каждому классу и каждому учащемуся).</w:t>
      </w:r>
    </w:p>
    <w:p w:rsidR="00FE3405" w:rsidRPr="00D571C9" w:rsidRDefault="00FE3405" w:rsidP="006C6370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E32">
        <w:rPr>
          <w:rFonts w:ascii="Times New Roman" w:hAnsi="Times New Roman" w:cs="Times New Roman"/>
          <w:sz w:val="24"/>
          <w:szCs w:val="24"/>
        </w:rPr>
        <w:t>В 202</w:t>
      </w:r>
      <w:r w:rsidR="009858E2">
        <w:rPr>
          <w:rFonts w:ascii="Times New Roman" w:hAnsi="Times New Roman" w:cs="Times New Roman"/>
          <w:sz w:val="24"/>
          <w:szCs w:val="24"/>
        </w:rPr>
        <w:t>1</w:t>
      </w:r>
      <w:r w:rsidRPr="007E4E32">
        <w:rPr>
          <w:rFonts w:ascii="Times New Roman" w:hAnsi="Times New Roman" w:cs="Times New Roman"/>
          <w:sz w:val="24"/>
          <w:szCs w:val="24"/>
        </w:rPr>
        <w:t xml:space="preserve"> году в 5-9 классах охват внеурочной деятельностью школе в неделю в среднем на 1 ученика составил   2 часа в неделю, что в сравнении с 2020 годом остается на прежнем уровне. </w:t>
      </w:r>
    </w:p>
    <w:p w:rsidR="00AF1C3A" w:rsidRPr="00F16CEB" w:rsidRDefault="00AF1C3A" w:rsidP="006C63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6169" w:rsidRPr="006C6370" w:rsidRDefault="00C36169" w:rsidP="006C63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370">
        <w:rPr>
          <w:rFonts w:ascii="Times New Roman" w:hAnsi="Times New Roman" w:cs="Times New Roman"/>
          <w:b/>
          <w:sz w:val="24"/>
          <w:szCs w:val="24"/>
        </w:rPr>
        <w:t>Результаты государственной итоговой аттестации по программам ООО  (9 класс).</w:t>
      </w:r>
    </w:p>
    <w:p w:rsidR="006C6370" w:rsidRDefault="006C6370" w:rsidP="006C6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370" w:rsidRDefault="001414F5" w:rsidP="006C6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>В 202</w:t>
      </w:r>
      <w:r w:rsidR="00FE3405">
        <w:rPr>
          <w:rFonts w:ascii="Times New Roman" w:hAnsi="Times New Roman" w:cs="Times New Roman"/>
          <w:sz w:val="24"/>
          <w:szCs w:val="24"/>
        </w:rPr>
        <w:t>1</w:t>
      </w:r>
      <w:r w:rsidRPr="001414F5">
        <w:rPr>
          <w:rFonts w:ascii="Times New Roman" w:hAnsi="Times New Roman" w:cs="Times New Roman"/>
          <w:sz w:val="24"/>
          <w:szCs w:val="24"/>
        </w:rPr>
        <w:t xml:space="preserve"> году Государственная итоговая аттестация выпускников основного общего образования </w:t>
      </w:r>
      <w:r w:rsidR="006C6370">
        <w:rPr>
          <w:rFonts w:ascii="Times New Roman" w:hAnsi="Times New Roman" w:cs="Times New Roman"/>
          <w:sz w:val="24"/>
          <w:szCs w:val="24"/>
        </w:rPr>
        <w:t>проводилась</w:t>
      </w:r>
      <w:r w:rsidRPr="001414F5">
        <w:rPr>
          <w:rFonts w:ascii="Times New Roman" w:hAnsi="Times New Roman" w:cs="Times New Roman"/>
          <w:sz w:val="24"/>
          <w:szCs w:val="24"/>
        </w:rPr>
        <w:t xml:space="preserve"> в </w:t>
      </w:r>
      <w:r w:rsidR="00FE3405">
        <w:rPr>
          <w:rFonts w:ascii="Times New Roman" w:hAnsi="Times New Roman" w:cs="Times New Roman"/>
          <w:sz w:val="24"/>
          <w:szCs w:val="24"/>
        </w:rPr>
        <w:t xml:space="preserve">сокращенном варианте, а именно </w:t>
      </w:r>
      <w:r w:rsidR="006C6370">
        <w:rPr>
          <w:rFonts w:ascii="Times New Roman" w:hAnsi="Times New Roman" w:cs="Times New Roman"/>
          <w:sz w:val="24"/>
          <w:szCs w:val="24"/>
        </w:rPr>
        <w:t>ОГЭ проводилось только по обязательным предметам: русскому языку и математике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370" w:rsidRDefault="006C6370" w:rsidP="006C6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6370" w:rsidRDefault="006C6370" w:rsidP="006C6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ОГЭ представлены в диаграмме.</w:t>
      </w:r>
    </w:p>
    <w:p w:rsidR="006C6370" w:rsidRDefault="006C6370" w:rsidP="006C6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370" w:rsidRDefault="006C6370" w:rsidP="006C6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62990A" wp14:editId="0FE24C8D">
            <wp:extent cx="5886450" cy="1993900"/>
            <wp:effectExtent l="0" t="0" r="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6370" w:rsidRDefault="006C6370" w:rsidP="006C6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8E2" w:rsidRPr="00374FE4" w:rsidRDefault="001414F5" w:rsidP="00374F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выпускникам успешном окончившим учебный год были выданы аттестаты об основном общем образовании. </w:t>
      </w:r>
    </w:p>
    <w:p w:rsidR="009858E2" w:rsidRDefault="009858E2" w:rsidP="0068050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8E2" w:rsidRDefault="009858E2" w:rsidP="0068050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50B" w:rsidRPr="00CB0A32" w:rsidRDefault="0068050B" w:rsidP="0068050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052">
        <w:rPr>
          <w:rFonts w:ascii="Times New Roman" w:hAnsi="Times New Roman" w:cs="Times New Roman"/>
          <w:b/>
          <w:sz w:val="24"/>
          <w:szCs w:val="24"/>
        </w:rPr>
        <w:lastRenderedPageBreak/>
        <w:t>Трудоустройство выпускников</w:t>
      </w:r>
      <w:r w:rsidR="001414F5" w:rsidRPr="00324052">
        <w:rPr>
          <w:rFonts w:ascii="Times New Roman" w:hAnsi="Times New Roman" w:cs="Times New Roman"/>
          <w:b/>
          <w:sz w:val="24"/>
          <w:szCs w:val="24"/>
        </w:rPr>
        <w:t xml:space="preserve"> 9 классов</w:t>
      </w:r>
    </w:p>
    <w:p w:rsidR="0068050B" w:rsidRDefault="0068050B" w:rsidP="00680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A3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721" w:type="dxa"/>
        <w:tblLook w:val="04A0" w:firstRow="1" w:lastRow="0" w:firstColumn="1" w:lastColumn="0" w:noHBand="0" w:noVBand="1"/>
      </w:tblPr>
      <w:tblGrid>
        <w:gridCol w:w="5531"/>
        <w:gridCol w:w="1941"/>
        <w:gridCol w:w="1249"/>
      </w:tblGrid>
      <w:tr w:rsidR="00324052" w:rsidRPr="001414F5" w:rsidTr="00324052">
        <w:trPr>
          <w:trHeight w:val="180"/>
        </w:trPr>
        <w:tc>
          <w:tcPr>
            <w:tcW w:w="5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Выпускники 9 класс</w:t>
            </w:r>
          </w:p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</w:tc>
      </w:tr>
      <w:tr w:rsidR="00324052" w:rsidRPr="001414F5" w:rsidTr="00324052">
        <w:trPr>
          <w:trHeight w:val="180"/>
        </w:trPr>
        <w:tc>
          <w:tcPr>
            <w:tcW w:w="55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052" w:rsidRPr="00324052" w:rsidRDefault="00324052" w:rsidP="00324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24052" w:rsidRPr="00324052" w:rsidRDefault="00324052" w:rsidP="0032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24052" w:rsidRPr="00324052" w:rsidRDefault="00324052" w:rsidP="0032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4052" w:rsidRPr="001414F5" w:rsidTr="00324052">
        <w:trPr>
          <w:trHeight w:val="180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Выпускники всего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24052" w:rsidRPr="001414F5" w:rsidTr="00324052">
        <w:trPr>
          <w:trHeight w:val="180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 xml:space="preserve">1. Из них поступило  на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52" w:rsidRPr="001414F5" w:rsidTr="00324052">
        <w:trPr>
          <w:trHeight w:val="180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в: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52" w:rsidRPr="001414F5" w:rsidTr="00324052">
        <w:trPr>
          <w:trHeight w:val="180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 xml:space="preserve">      - 10 класс, из них :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324052" w:rsidRPr="001414F5" w:rsidTr="00324052">
        <w:trPr>
          <w:trHeight w:val="180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 xml:space="preserve">      - ДСОШ №3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52" w:rsidRPr="001414F5" w:rsidTr="00324052">
        <w:trPr>
          <w:trHeight w:val="180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 xml:space="preserve">      - 10 класс школ г. Добрянка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52" w:rsidRPr="001414F5" w:rsidTr="00324052">
        <w:trPr>
          <w:trHeight w:val="465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 xml:space="preserve">      - 10 классы школ г. Перми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52" w:rsidRPr="001414F5" w:rsidTr="00324052">
        <w:trPr>
          <w:trHeight w:val="310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2. Поступило в учреждения среднего профессионального образования, из них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324052" w:rsidRPr="001414F5" w:rsidTr="00324052">
        <w:trPr>
          <w:trHeight w:val="310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Из них КГАОУ СПО "ДГТТ им. П.И. Сюзева"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52" w:rsidRPr="001414F5" w:rsidTr="00324052">
        <w:trPr>
          <w:trHeight w:val="180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Из них учреждения СПО г. Перми и Пермского края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52" w:rsidRPr="001414F5" w:rsidTr="00324052">
        <w:trPr>
          <w:trHeight w:val="180"/>
        </w:trPr>
        <w:tc>
          <w:tcPr>
            <w:tcW w:w="5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Трудоустроено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663C0B" w:rsidRDefault="00663C0B" w:rsidP="00680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C0B" w:rsidRPr="00CB0A32" w:rsidRDefault="00663C0B" w:rsidP="00141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25B" w:rsidRPr="00FC504A" w:rsidRDefault="004E525B" w:rsidP="00FC504A">
      <w:pPr>
        <w:pStyle w:val="a5"/>
        <w:spacing w:after="0"/>
        <w:ind w:firstLine="708"/>
        <w:jc w:val="both"/>
        <w:rPr>
          <w:b/>
        </w:rPr>
      </w:pPr>
      <w:r w:rsidRPr="00FC504A">
        <w:rPr>
          <w:b/>
        </w:rPr>
        <w:t>2.2.3. Среднее общее образование.</w:t>
      </w:r>
    </w:p>
    <w:p w:rsidR="00C36169" w:rsidRPr="00C36169" w:rsidRDefault="00C36169" w:rsidP="00833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3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СОО</w:t>
      </w:r>
    </w:p>
    <w:p w:rsidR="006102BF" w:rsidRDefault="0083391B" w:rsidP="006102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нормативным документов реализации ООО является основная образовательная программа </w:t>
      </w:r>
      <w:r w:rsidR="006102BF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(утверждена приказами</w:t>
      </w:r>
      <w:r w:rsidR="006102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02BF" w:rsidRPr="006102BF">
        <w:rPr>
          <w:rFonts w:ascii="Times New Roman" w:hAnsi="Times New Roman" w:cs="Times New Roman"/>
          <w:color w:val="000000" w:themeColor="text1"/>
          <w:sz w:val="24"/>
          <w:szCs w:val="24"/>
        </w:rPr>
        <w:t>№265-01-08-125 от 28 августа 2020 года, №265-01-07-193 от 31 августа 2021 года).</w:t>
      </w:r>
    </w:p>
    <w:p w:rsidR="0083391B" w:rsidRPr="00CB0A32" w:rsidRDefault="001414F5" w:rsidP="00610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3391B" w:rsidRPr="00CB0A32">
        <w:rPr>
          <w:rFonts w:ascii="Times New Roman" w:hAnsi="Times New Roman" w:cs="Times New Roman"/>
          <w:sz w:val="24"/>
          <w:szCs w:val="24"/>
        </w:rPr>
        <w:t xml:space="preserve">реднее общее образование в МБОУ “ДСОШ №3” реализуется в соответствии с моделью “Новые образовательные центры” – школы для старшеклассников.    </w:t>
      </w:r>
    </w:p>
    <w:p w:rsidR="001414F5" w:rsidRPr="001414F5" w:rsidRDefault="0083391B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A32">
        <w:rPr>
          <w:rFonts w:ascii="Times New Roman" w:hAnsi="Times New Roman" w:cs="Times New Roman"/>
          <w:sz w:val="24"/>
          <w:szCs w:val="24"/>
        </w:rPr>
        <w:t xml:space="preserve">      </w:t>
      </w:r>
      <w:r w:rsidR="009858E2">
        <w:rPr>
          <w:rFonts w:ascii="Times New Roman" w:hAnsi="Times New Roman" w:cs="Times New Roman"/>
          <w:sz w:val="24"/>
          <w:szCs w:val="24"/>
        </w:rPr>
        <w:tab/>
      </w:r>
      <w:r w:rsidR="001414F5" w:rsidRPr="001414F5">
        <w:rPr>
          <w:rFonts w:ascii="Times New Roman" w:hAnsi="Times New Roman" w:cs="Times New Roman"/>
          <w:sz w:val="24"/>
          <w:szCs w:val="24"/>
        </w:rPr>
        <w:t>В соответствии с установленным государственным статусом школа реализует</w:t>
      </w:r>
      <w:r w:rsidR="00313067">
        <w:rPr>
          <w:rFonts w:ascii="Times New Roman" w:hAnsi="Times New Roman" w:cs="Times New Roman"/>
          <w:sz w:val="24"/>
          <w:szCs w:val="24"/>
        </w:rPr>
        <w:t xml:space="preserve"> </w:t>
      </w:r>
      <w:r w:rsidR="001414F5" w:rsidRPr="001414F5">
        <w:rPr>
          <w:rFonts w:ascii="Times New Roman" w:hAnsi="Times New Roman" w:cs="Times New Roman"/>
          <w:sz w:val="24"/>
          <w:szCs w:val="24"/>
        </w:rPr>
        <w:t xml:space="preserve">образовательную программу среднего общего образования. С 2020-2021 учебного года школой реализуется ФГОС СОО. </w:t>
      </w:r>
    </w:p>
    <w:p w:rsidR="001414F5" w:rsidRPr="001414F5" w:rsidRDefault="001414F5" w:rsidP="0031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Учебный план СОО обеспечивает достижение обучающимися уровня общекультурной, методологической компетентности и профессионального самоопределения, установленных соответствующими федеральными государственными образовательными стандартами, формирования готовности обучающихся к осознанному выбору дальнейшего уровня и направления обучения. На базе основного общего образования в Школе реализуются программы среднего общего образования базового и углубленного уровня. Учебный план Школы разработан на основе индивидуальных учебных планов обучающихся 10-х и 11-х классов.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     </w:t>
      </w:r>
      <w:r w:rsidR="009858E2">
        <w:rPr>
          <w:rFonts w:ascii="Times New Roman" w:hAnsi="Times New Roman" w:cs="Times New Roman"/>
          <w:sz w:val="24"/>
          <w:szCs w:val="24"/>
        </w:rPr>
        <w:t xml:space="preserve"> Учебный план школы </w:t>
      </w:r>
      <w:r w:rsidRPr="001414F5">
        <w:rPr>
          <w:rFonts w:ascii="Times New Roman" w:hAnsi="Times New Roman" w:cs="Times New Roman"/>
          <w:sz w:val="24"/>
          <w:szCs w:val="24"/>
        </w:rPr>
        <w:t>рас</w:t>
      </w:r>
      <w:r w:rsidR="009858E2">
        <w:rPr>
          <w:rFonts w:ascii="Times New Roman" w:hAnsi="Times New Roman" w:cs="Times New Roman"/>
          <w:sz w:val="24"/>
          <w:szCs w:val="24"/>
        </w:rPr>
        <w:t xml:space="preserve">считан на шестидневную учебную </w:t>
      </w:r>
      <w:r w:rsidRPr="001414F5">
        <w:rPr>
          <w:rFonts w:ascii="Times New Roman" w:hAnsi="Times New Roman" w:cs="Times New Roman"/>
          <w:sz w:val="24"/>
          <w:szCs w:val="24"/>
        </w:rPr>
        <w:t xml:space="preserve">неделю. Продолжительность урока 40 минут. </w:t>
      </w:r>
    </w:p>
    <w:p w:rsidR="001414F5" w:rsidRPr="001414F5" w:rsidRDefault="001414F5" w:rsidP="0031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lastRenderedPageBreak/>
        <w:t xml:space="preserve">Школа предоставляет обучающимся выбор и реализацию индивидуальных образовательных траекторий через интеграцию общего и дополнительного образования. </w:t>
      </w:r>
    </w:p>
    <w:p w:rsidR="001414F5" w:rsidRPr="001414F5" w:rsidRDefault="001414F5" w:rsidP="0031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>Учебный план третьего уровня образования в 10-11 классах в 2020-2022 г.г. основан на ФГОС СОО. Предметные результаты освоения основной образовательной программы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устанавливаются для учебных предметов на базовом и углубленном уровнях (ФГОС СОО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от 17 мая 2012 г. N 413). </w:t>
      </w:r>
    </w:p>
    <w:p w:rsidR="001414F5" w:rsidRPr="001414F5" w:rsidRDefault="001414F5" w:rsidP="0031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>общеобразовательно</w:t>
      </w:r>
      <w:r w:rsidR="00313067">
        <w:rPr>
          <w:rFonts w:ascii="Times New Roman" w:hAnsi="Times New Roman" w:cs="Times New Roman"/>
          <w:sz w:val="24"/>
          <w:szCs w:val="24"/>
        </w:rPr>
        <w:t xml:space="preserve">й и общекультурной подготовки. </w:t>
      </w:r>
      <w:r w:rsidRPr="001414F5">
        <w:rPr>
          <w:rFonts w:ascii="Times New Roman" w:hAnsi="Times New Roman" w:cs="Times New Roman"/>
          <w:sz w:val="24"/>
          <w:szCs w:val="24"/>
        </w:rPr>
        <w:t xml:space="preserve">Предметные результаты углубленного уровня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 освоения основ наук, систематических знаний и способов действий, присущих данному учебному предмету.  </w:t>
      </w:r>
    </w:p>
    <w:p w:rsidR="001414F5" w:rsidRPr="001414F5" w:rsidRDefault="001414F5" w:rsidP="0031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В соответствии с ФГОС СОО МБОУ “ДСОШ №3” в 10-11 классах в 2020-2022 г.г.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>обеспечивает реализацию учебных планов нескольких профилей обучения: естественно-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научного, гуманитарного, социально-экономического, технологического, универсального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в зависимости от заявленных ИУП. 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1. Технологический профиль ориентирован на производственную, инженерную и информационную сферу деятельности. В рамках технологического профиля реализуется обучение по направлениям: инженерное, информационно-технологическое, химико-технологическое, биотехнологическое.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Основные учебные предметы: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- инженерное направление – математика, физика, информатика;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- информационно-технологическое направление – математика, информатика, физика;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- химико-технологическое направление – математика, химия, физика;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- биотехнологическое направление – математика, биология, физика, химия.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2. Естественнонаучный профиль ориентирован на такие сферы деятельности как медицина, биотехнологии и др. 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Основные учебные предметы: химия, биология, математика, физика.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3. Гуманитарный профиль ориентирован на такие сферы деятельности как педагогика, психология, общественные отношения и др. В рамках гуманитарного профиля реализуется обучение по направлениям: социально-гуманитарное, филологическое. 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Основные учебные предметы: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- социально-гуманитарное направление – история, обществознание, экономика, право;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- филологическое направление – русский язык, литература, английский язык, история.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4. Социально-экономический профиль ориентирован на профессии, связанные с социальной сферой, предпринимательством, управлением, финансами, экономикой, с обработкой информации. 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Основные учебные предметы: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- математика, обществознание, экономика, право, английский язык.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5. Универсальный профиль ориентирован, в первую очередь, на обучающихся, чей выбор «не вписывается» в рамки заданных выше профилей. Он позволяет ограничиться базовым уровнем изучения предметов, однако, ученик также может выбрать учебные предметы для изучения на углубленном уровне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     Учебные планы профиля (и индивидуальные учебные планы) содержат 11 (12) учебных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предметов и предусматривают изучение не менее одного учебного предмета из каждой предметной области, определенной ФГОС. Общими для включения во все учебные планы являются учебные предметы: «Русский язык», «Литература», «Иностранный язык», «Математика: алгебра и начала математического анализа, геометрия», «История», «Астрономия», «Физическая культура», «Основы безопасности жизнедеятельности».   Предмет «Математика: алгебра и начала математического анализа, геометрия» изучается как два отдельных предмета. В аттестат выпускнику выставляются две отметки по </w:t>
      </w:r>
      <w:r w:rsidRPr="001414F5">
        <w:rPr>
          <w:rFonts w:ascii="Times New Roman" w:hAnsi="Times New Roman" w:cs="Times New Roman"/>
          <w:sz w:val="24"/>
          <w:szCs w:val="24"/>
        </w:rPr>
        <w:lastRenderedPageBreak/>
        <w:t xml:space="preserve">предметам «Алгебра и начала анализа» и «Геометрия». Учебный предмет «Обществознание» изучается на базовом уровне в двух вариантах: 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1. Интегрированный учебный предмет «Обществознание» (2 часа в неделю)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включает разделы «Экономика» и «Право» и входит в учебный план технологического, естественно-научного, универсального, гуманитарного (филологическое направление) профилей.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2. В учебном плане социально-гуманитарного и гуманитарного (социально-гуманитарное направление) профилей предметы «Экономика» и «Право», являются самостоятельными учебными предметами. При этом предмет «Обществознание» изучается три часа в неделю (за счет включения модуля «Социальная психология» (10 класс), «Социальное и политическое развитие общества», «Современный этап мирового развития» (11 класс)). </w:t>
      </w:r>
    </w:p>
    <w:p w:rsidR="001414F5" w:rsidRPr="001414F5" w:rsidRDefault="001414F5" w:rsidP="0031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Также в учебном плане предусмотрено выполнение обучающимися индивидуальных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>проектов. Индивидуальный проект входит в минимальный обязательный выбор</w:t>
      </w:r>
      <w:r w:rsidR="00313067">
        <w:rPr>
          <w:rFonts w:ascii="Times New Roman" w:hAnsi="Times New Roman" w:cs="Times New Roman"/>
          <w:sz w:val="24"/>
          <w:szCs w:val="24"/>
        </w:rPr>
        <w:t xml:space="preserve"> </w:t>
      </w:r>
      <w:r w:rsidRPr="001414F5">
        <w:rPr>
          <w:rFonts w:ascii="Times New Roman" w:hAnsi="Times New Roman" w:cs="Times New Roman"/>
          <w:sz w:val="24"/>
          <w:szCs w:val="24"/>
        </w:rPr>
        <w:t xml:space="preserve">обучающимся учебных предметов. 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     </w:t>
      </w:r>
      <w:r w:rsidR="00313067">
        <w:rPr>
          <w:rFonts w:ascii="Times New Roman" w:hAnsi="Times New Roman" w:cs="Times New Roman"/>
          <w:sz w:val="24"/>
          <w:szCs w:val="24"/>
        </w:rPr>
        <w:tab/>
      </w:r>
      <w:r w:rsidRPr="001414F5">
        <w:rPr>
          <w:rFonts w:ascii="Times New Roman" w:hAnsi="Times New Roman" w:cs="Times New Roman"/>
          <w:sz w:val="24"/>
          <w:szCs w:val="24"/>
        </w:rPr>
        <w:t>В 2020-202</w:t>
      </w:r>
      <w:r w:rsidR="009858E2">
        <w:rPr>
          <w:rFonts w:ascii="Times New Roman" w:hAnsi="Times New Roman" w:cs="Times New Roman"/>
          <w:sz w:val="24"/>
          <w:szCs w:val="24"/>
        </w:rPr>
        <w:t>2</w:t>
      </w:r>
      <w:r w:rsidRPr="001414F5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9858E2">
        <w:rPr>
          <w:rFonts w:ascii="Times New Roman" w:hAnsi="Times New Roman" w:cs="Times New Roman"/>
          <w:sz w:val="24"/>
          <w:szCs w:val="24"/>
        </w:rPr>
        <w:t>ых</w:t>
      </w:r>
      <w:r w:rsidRPr="001414F5">
        <w:rPr>
          <w:rFonts w:ascii="Times New Roman" w:hAnsi="Times New Roman" w:cs="Times New Roman"/>
          <w:sz w:val="24"/>
          <w:szCs w:val="24"/>
        </w:rPr>
        <w:t xml:space="preserve"> год</w:t>
      </w:r>
      <w:r w:rsidR="009858E2">
        <w:rPr>
          <w:rFonts w:ascii="Times New Roman" w:hAnsi="Times New Roman" w:cs="Times New Roman"/>
          <w:sz w:val="24"/>
          <w:szCs w:val="24"/>
        </w:rPr>
        <w:t>ах</w:t>
      </w:r>
      <w:r w:rsidRPr="001414F5">
        <w:rPr>
          <w:rFonts w:ascii="Times New Roman" w:hAnsi="Times New Roman" w:cs="Times New Roman"/>
          <w:sz w:val="24"/>
          <w:szCs w:val="24"/>
        </w:rPr>
        <w:t xml:space="preserve"> часть образовательной программы школы по предметам “информатика” (11 классы), “ОБЖ” (10-11 классы) реализуется на базе Центра образования цифрового и гумани</w:t>
      </w:r>
      <w:r w:rsidR="00313067">
        <w:rPr>
          <w:rFonts w:ascii="Times New Roman" w:hAnsi="Times New Roman" w:cs="Times New Roman"/>
          <w:sz w:val="24"/>
          <w:szCs w:val="24"/>
        </w:rPr>
        <w:t>тарного профилей “Точка роста”.</w:t>
      </w:r>
    </w:p>
    <w:p w:rsidR="001414F5" w:rsidRPr="001414F5" w:rsidRDefault="001414F5" w:rsidP="0031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В 2020-2021 учебном году для тьюторского сопровождения сформировано в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параллели 10 классов 2 группы, в параллели 11 классов – 3 группы.  Набор и тематика элективных курсов и факультативных курсов определяются исходя из образовательных целей старшей школы и направлены на: </w:t>
      </w:r>
    </w:p>
    <w:p w:rsidR="001414F5" w:rsidRPr="00313067" w:rsidRDefault="001414F5" w:rsidP="007432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67">
        <w:rPr>
          <w:rFonts w:ascii="Times New Roman" w:hAnsi="Times New Roman" w:cs="Times New Roman"/>
          <w:sz w:val="24"/>
          <w:szCs w:val="24"/>
        </w:rPr>
        <w:t xml:space="preserve">развитие содержания одного из базовых учебных предметов, что позволяет поддерживать </w:t>
      </w:r>
    </w:p>
    <w:p w:rsidR="001414F5" w:rsidRPr="00313067" w:rsidRDefault="001414F5" w:rsidP="007432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67">
        <w:rPr>
          <w:rFonts w:ascii="Times New Roman" w:hAnsi="Times New Roman" w:cs="Times New Roman"/>
          <w:sz w:val="24"/>
          <w:szCs w:val="24"/>
        </w:rPr>
        <w:t xml:space="preserve">изучение смежных учебных предметов на углубленном уровне или получать </w:t>
      </w:r>
    </w:p>
    <w:p w:rsidR="001414F5" w:rsidRPr="00313067" w:rsidRDefault="001414F5" w:rsidP="007432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67">
        <w:rPr>
          <w:rFonts w:ascii="Times New Roman" w:hAnsi="Times New Roman" w:cs="Times New Roman"/>
          <w:sz w:val="24"/>
          <w:szCs w:val="24"/>
        </w:rPr>
        <w:t xml:space="preserve">дополнительную подготовку для сдачи единого государственного экзамена; </w:t>
      </w:r>
    </w:p>
    <w:p w:rsidR="001414F5" w:rsidRPr="00313067" w:rsidRDefault="001414F5" w:rsidP="007432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67">
        <w:rPr>
          <w:rFonts w:ascii="Times New Roman" w:hAnsi="Times New Roman" w:cs="Times New Roman"/>
          <w:sz w:val="24"/>
          <w:szCs w:val="24"/>
        </w:rPr>
        <w:t xml:space="preserve">«надстройку» углубленных учебных предметов; </w:t>
      </w:r>
    </w:p>
    <w:p w:rsidR="001414F5" w:rsidRPr="00313067" w:rsidRDefault="001414F5" w:rsidP="007432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67">
        <w:rPr>
          <w:rFonts w:ascii="Times New Roman" w:hAnsi="Times New Roman" w:cs="Times New Roman"/>
          <w:sz w:val="24"/>
          <w:szCs w:val="24"/>
        </w:rPr>
        <w:t>удовлетворение познавательных</w:t>
      </w:r>
      <w:r w:rsidR="00313067">
        <w:rPr>
          <w:rFonts w:ascii="Times New Roman" w:hAnsi="Times New Roman" w:cs="Times New Roman"/>
          <w:sz w:val="24"/>
          <w:szCs w:val="24"/>
        </w:rPr>
        <w:t xml:space="preserve"> </w:t>
      </w:r>
      <w:r w:rsidRPr="00313067">
        <w:rPr>
          <w:rFonts w:ascii="Times New Roman" w:hAnsi="Times New Roman" w:cs="Times New Roman"/>
          <w:sz w:val="24"/>
          <w:szCs w:val="24"/>
        </w:rPr>
        <w:t xml:space="preserve">интересов обучающихся в различных сферах </w:t>
      </w:r>
    </w:p>
    <w:p w:rsidR="001414F5" w:rsidRPr="00313067" w:rsidRDefault="001414F5" w:rsidP="007432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067">
        <w:rPr>
          <w:rFonts w:ascii="Times New Roman" w:hAnsi="Times New Roman" w:cs="Times New Roman"/>
          <w:sz w:val="24"/>
          <w:szCs w:val="24"/>
        </w:rPr>
        <w:t xml:space="preserve">человеческой деятельности. </w:t>
      </w:r>
    </w:p>
    <w:p w:rsidR="001414F5" w:rsidRPr="001414F5" w:rsidRDefault="001414F5" w:rsidP="003130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Особенностью образовательного процесса школы на третьем уровне образования является отсутствие классно-урочной системы. Учащиеся объединяются в группы по отдельным предметам, согласно выбранному уровню обучения – углубленному или базовому – и количеству учебных часов. 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     Общее количество часов ШУП 10-11 классов определено исходя из количества групп обучающихся на основании индивидуальных учебных планов. Количество обучающихся в учебной группе определяется исходя из ИУП обучающихся, педагогической целесообразности, материально-технических условий школы, финансово-экономических нормативов и возможностей образовательного учреждения и муниципалитета в целом.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     Таким образом, в учебном плане школы обеспечиваются как условия для реализации в </w:t>
      </w:r>
    </w:p>
    <w:p w:rsidR="001414F5" w:rsidRPr="001414F5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 xml:space="preserve">полном объеме всех нормативных требований предъявляемых к содержанию основного общего образования, так и условия для обеспечения вариативности образования как необходимого условия личностно-ориентированного обучения.  </w:t>
      </w:r>
    </w:p>
    <w:p w:rsidR="0083391B" w:rsidRPr="00CB0A32" w:rsidRDefault="001414F5" w:rsidP="003130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4F5">
        <w:rPr>
          <w:rFonts w:ascii="Times New Roman" w:hAnsi="Times New Roman" w:cs="Times New Roman"/>
          <w:sz w:val="24"/>
          <w:szCs w:val="24"/>
        </w:rPr>
        <w:t>Учебный план МБОУ «Добрянская СОШ № 3» на 2020-2021 учебный год имеет необходимое программное, методическое, кадровое и материально-техническое обеспечение.</w:t>
      </w:r>
    </w:p>
    <w:p w:rsidR="001973DB" w:rsidRDefault="0083391B" w:rsidP="0019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Оценивание образовательных результатов </w:t>
      </w:r>
      <w:r w:rsidR="001D7AF0"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 мног</w:t>
      </w:r>
      <w:r w:rsidR="00276F21" w:rsidRPr="00276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обалльной накопительной системе. Фиксация ос</w:t>
      </w:r>
      <w:r w:rsidR="001973DB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уществляется в электронном виде.</w:t>
      </w:r>
    </w:p>
    <w:p w:rsidR="00AC59D1" w:rsidRDefault="00AC59D1" w:rsidP="00313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F75">
        <w:rPr>
          <w:rFonts w:ascii="Times New Roman" w:hAnsi="Times New Roman" w:cs="Times New Roman"/>
          <w:sz w:val="24"/>
          <w:szCs w:val="24"/>
        </w:rPr>
        <w:lastRenderedPageBreak/>
        <w:t xml:space="preserve">План внеурочной деятельности МБОУ «ДСОШ №3» определяет состав и структуру направлений, формы организации, объём внеурочной деятельности для обучающихся на уровне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303F75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План внеурочной деятельности МБОУ «ДСОШ№3» является нормативным документом, определяющим распределение внеучебного времени, отводимого на развитие творческих, физических, интеллектуальных способностей обучающихся.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216">
        <w:rPr>
          <w:rFonts w:ascii="Times New Roman" w:hAnsi="Times New Roman" w:cs="Times New Roman"/>
          <w:b/>
          <w:bCs/>
          <w:sz w:val="24"/>
          <w:szCs w:val="24"/>
        </w:rPr>
        <w:t>Принципы организации внеурочной деятельности на уровне СОО.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Организация внеурочной деятельности предполагает решение следующих задач: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-изучение интересов и потребностей учащихся;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-определение содержания внеурочной деятельности, ее форм и методов работы с учетом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возраста учеников, особенностей социокультурного окружения;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-создание условий для единого образовательного пространства;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-привлечение к занятиям учащихся «группы риска»;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-создание условий для освоения учащимися духовных и культурных ценностей, воспитания толерантности, формирование нравственных качеств, творческой и социальной активности.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На базе школы будут реализованы следующие направления внеурочной деятельности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(через школьные объединения, проекты, кружки, научно-практические конференции,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конкурсы и т.п.):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i/>
          <w:iCs/>
          <w:sz w:val="24"/>
          <w:szCs w:val="24"/>
        </w:rPr>
        <w:t>Спортивно - оздоровительное направление</w:t>
      </w:r>
      <w:r w:rsidRPr="00931216">
        <w:rPr>
          <w:rFonts w:ascii="Times New Roman" w:hAnsi="Times New Roman" w:cs="Times New Roman"/>
          <w:sz w:val="24"/>
          <w:szCs w:val="24"/>
        </w:rPr>
        <w:t>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Всесторонне гармоническое развитие личности ребенка, формирование физически здорового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человека, формирование мотивации к сохранению и укреплению здоровья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1216">
        <w:rPr>
          <w:rFonts w:ascii="Times New Roman" w:hAnsi="Times New Roman" w:cs="Times New Roman"/>
          <w:i/>
          <w:iCs/>
          <w:sz w:val="24"/>
          <w:szCs w:val="24"/>
        </w:rPr>
        <w:t>Общекультурное направление.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Развитие эмоциональной сферы ребенка, чувства прекрасного, творческих способностей,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формирование коммуникативной и общекультурной.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1216">
        <w:rPr>
          <w:rFonts w:ascii="Times New Roman" w:hAnsi="Times New Roman" w:cs="Times New Roman"/>
          <w:i/>
          <w:iCs/>
          <w:sz w:val="24"/>
          <w:szCs w:val="24"/>
        </w:rPr>
        <w:t>Духовно-нравственное направление.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1216">
        <w:rPr>
          <w:rFonts w:ascii="Times New Roman" w:hAnsi="Times New Roman" w:cs="Times New Roman"/>
          <w:i/>
          <w:iCs/>
          <w:sz w:val="24"/>
          <w:szCs w:val="24"/>
        </w:rPr>
        <w:t>Общеинтеллектуальное направление.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Обогащение запаса учащихся языковыми знаниями, способствование формированию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мировоззрения, эрудиции, кругозора.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31216">
        <w:rPr>
          <w:rFonts w:ascii="Times New Roman" w:hAnsi="Times New Roman" w:cs="Times New Roman"/>
          <w:i/>
          <w:iCs/>
          <w:sz w:val="24"/>
          <w:szCs w:val="24"/>
        </w:rPr>
        <w:t>Социальное направление.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Формирование таких ценностей как познание, истина, целеустремленность, социально -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значимой деятельности.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b/>
          <w:bCs/>
          <w:sz w:val="24"/>
          <w:szCs w:val="24"/>
        </w:rPr>
        <w:t>Формы реализации внеурочной деятельности</w:t>
      </w:r>
      <w:r w:rsidRPr="00931216">
        <w:rPr>
          <w:rFonts w:ascii="Times New Roman" w:hAnsi="Times New Roman" w:cs="Times New Roman"/>
          <w:sz w:val="24"/>
          <w:szCs w:val="24"/>
        </w:rPr>
        <w:t>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В ходе реализации программ внеурочной деятельности учащиеся 10-11 классов получат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практические навыки, необходимые для жизни, сформируют собственное мнение, будут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развивать свою коммуникативную культуру. На старшей ступени программы, ориентированы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на: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-формирование положительного отношения к базовым общественным ценностям;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-приобретение школьниками социального опыта и самостоятельного общественного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действия. В определении содержания программ школа руководствуется педагогической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целесообразностью и ориентируется на запросы и потребности учащихся и их родителей.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Занятия в рамках внеурочной деятельности проводятся во второй половине дня после 90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минутного перерыва.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программой, внеурочная деятельность должна иметь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следующие результаты: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- достижение обучающимися функциональной грамотности;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- формирование познавательной мотивации, определяющей постановку образования;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lastRenderedPageBreak/>
        <w:t>- успешное овладение учебного предмета учебного плана;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- предварительное профессиональное самоопределение;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- высокие коммуникативные навыки;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- сохранность физического здоровья учащихся в условиях школы. Максимальный результат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проектируется согласно описанию компетентностей образа выпускника старшей школы.</w:t>
      </w: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77" w:rsidRPr="00931216" w:rsidRDefault="00E36377" w:rsidP="00E3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1216">
        <w:rPr>
          <w:rFonts w:ascii="Times New Roman" w:hAnsi="Times New Roman" w:cs="Times New Roman"/>
          <w:b/>
          <w:bCs/>
          <w:sz w:val="24"/>
          <w:szCs w:val="24"/>
          <w:u w:val="single"/>
        </w:rPr>
        <w:t>Направления внеурочной деятельности СОО и формы ее реализации</w:t>
      </w:r>
    </w:p>
    <w:tbl>
      <w:tblPr>
        <w:tblW w:w="9545" w:type="dxa"/>
        <w:tblInd w:w="93" w:type="dxa"/>
        <w:tblLook w:val="04A0" w:firstRow="1" w:lastRow="0" w:firstColumn="1" w:lastColumn="0" w:noHBand="0" w:noVBand="1"/>
      </w:tblPr>
      <w:tblGrid>
        <w:gridCol w:w="2553"/>
        <w:gridCol w:w="3025"/>
        <w:gridCol w:w="1134"/>
        <w:gridCol w:w="1560"/>
        <w:gridCol w:w="1273"/>
      </w:tblGrid>
      <w:tr w:rsidR="00E36377" w:rsidRPr="00931216" w:rsidTr="00F33AE6">
        <w:trPr>
          <w:trHeight w:val="1005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Объединение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 в год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платно/</w:t>
            </w:r>
          </w:p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бесплатно</w:t>
            </w:r>
          </w:p>
        </w:tc>
      </w:tr>
      <w:tr w:rsidR="00E36377" w:rsidRPr="00931216" w:rsidTr="00F33AE6">
        <w:trPr>
          <w:trHeight w:val="300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Учебные практики "</w:t>
            </w:r>
            <w:r w:rsidR="00F33AE6" w:rsidRPr="0093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Экспериментальная</w:t>
            </w:r>
            <w:r w:rsidRPr="00931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биология"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31216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</w:t>
            </w:r>
          </w:p>
        </w:tc>
      </w:tr>
      <w:tr w:rsidR="00E36377" w:rsidRPr="00931216" w:rsidTr="00F33AE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>Учебные практики "</w:t>
            </w:r>
            <w:r w:rsidR="00F33AE6" w:rsidRPr="00931216">
              <w:rPr>
                <w:rFonts w:ascii="Times New Roman" w:eastAsia="Times New Roman" w:hAnsi="Times New Roman" w:cs="Times New Roman"/>
                <w:lang w:eastAsia="ru-RU"/>
              </w:rPr>
              <w:t>Экспериментальная</w:t>
            </w: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 xml:space="preserve"> химия"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31216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</w:t>
            </w:r>
          </w:p>
        </w:tc>
      </w:tr>
      <w:tr w:rsidR="00E36377" w:rsidRPr="00931216" w:rsidTr="00F33AE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>Учебные практики "</w:t>
            </w:r>
            <w:r w:rsidR="00F33AE6" w:rsidRPr="00931216">
              <w:rPr>
                <w:rFonts w:ascii="Times New Roman" w:eastAsia="Times New Roman" w:hAnsi="Times New Roman" w:cs="Times New Roman"/>
                <w:lang w:eastAsia="ru-RU"/>
              </w:rPr>
              <w:t>Экспериментальная</w:t>
            </w: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 xml:space="preserve"> физика"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31216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</w:t>
            </w:r>
          </w:p>
        </w:tc>
      </w:tr>
      <w:tr w:rsidR="00E36377" w:rsidRPr="00931216" w:rsidTr="00F33AE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>Учебные практики</w:t>
            </w:r>
            <w:r w:rsidR="00F33A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F33AE6" w:rsidRPr="00931216">
              <w:rPr>
                <w:rFonts w:ascii="Times New Roman" w:eastAsia="Times New Roman" w:hAnsi="Times New Roman" w:cs="Times New Roman"/>
                <w:lang w:eastAsia="ru-RU"/>
              </w:rPr>
              <w:t>Экспериментальная</w:t>
            </w: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информатика"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31216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</w:t>
            </w:r>
          </w:p>
        </w:tc>
      </w:tr>
      <w:tr w:rsidR="00E36377" w:rsidRPr="00931216" w:rsidTr="00F33AE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>Учебные практики "Практическое обществознание"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31216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</w:t>
            </w:r>
          </w:p>
        </w:tc>
      </w:tr>
      <w:tr w:rsidR="00E36377" w:rsidRPr="00931216" w:rsidTr="00F33AE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>Учебные практики  "Практикум по английскому языку"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31216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</w:t>
            </w:r>
          </w:p>
        </w:tc>
      </w:tr>
      <w:tr w:rsidR="00E36377" w:rsidRPr="00931216" w:rsidTr="00F33AE6">
        <w:trPr>
          <w:trHeight w:val="300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>Учебные практики "Практическая  история"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31216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</w:t>
            </w:r>
          </w:p>
        </w:tc>
      </w:tr>
      <w:tr w:rsidR="00E36377" w:rsidRPr="00931216" w:rsidTr="00F33AE6">
        <w:trPr>
          <w:trHeight w:val="281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общекультурное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>Актер</w:t>
            </w:r>
            <w:r w:rsidR="00F33AE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>кий тренинг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931216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</w:t>
            </w:r>
          </w:p>
        </w:tc>
      </w:tr>
      <w:tr w:rsidR="00E36377" w:rsidRPr="00931216" w:rsidTr="00F33AE6">
        <w:trPr>
          <w:trHeight w:val="541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спортивно-оздоровительное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>Баскетбол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10,11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931216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</w:t>
            </w:r>
          </w:p>
        </w:tc>
      </w:tr>
      <w:tr w:rsidR="00E36377" w:rsidRPr="00931216" w:rsidTr="00F33AE6">
        <w:trPr>
          <w:trHeight w:val="266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духовно-нравственное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 xml:space="preserve">Совет старшеклассников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10,11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931216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</w:t>
            </w:r>
          </w:p>
        </w:tc>
      </w:tr>
      <w:tr w:rsidR="00E36377" w:rsidRPr="00931216" w:rsidTr="00F33AE6">
        <w:trPr>
          <w:trHeight w:val="256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</w:t>
            </w:r>
          </w:p>
        </w:tc>
        <w:tc>
          <w:tcPr>
            <w:tcW w:w="3025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>Практическая психология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931216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</w:t>
            </w:r>
          </w:p>
        </w:tc>
      </w:tr>
      <w:tr w:rsidR="00E36377" w:rsidRPr="00931216" w:rsidTr="00F33AE6">
        <w:trPr>
          <w:trHeight w:val="84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lang w:eastAsia="ru-RU"/>
              </w:rPr>
              <w:t>Управление собой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377" w:rsidRPr="00931216" w:rsidRDefault="00E36377" w:rsidP="00E36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931216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</w:t>
            </w:r>
          </w:p>
        </w:tc>
      </w:tr>
    </w:tbl>
    <w:p w:rsidR="00E36377" w:rsidRPr="00931216" w:rsidRDefault="00E36377" w:rsidP="00E3637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216">
        <w:rPr>
          <w:rFonts w:ascii="Times New Roman" w:hAnsi="Times New Roman" w:cs="Times New Roman"/>
          <w:sz w:val="24"/>
          <w:szCs w:val="24"/>
        </w:rPr>
        <w:t>Школьный спортивный клуб «Искра»,</w:t>
      </w:r>
      <w:r w:rsidRPr="00931216">
        <w:t xml:space="preserve"> </w:t>
      </w:r>
      <w:r w:rsidRPr="00931216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931216">
        <w:rPr>
          <w:rFonts w:ascii="Times New Roman" w:hAnsi="Times New Roman" w:cs="Times New Roman"/>
          <w:sz w:val="24"/>
          <w:szCs w:val="24"/>
        </w:rPr>
        <w:t xml:space="preserve"> и пров</w:t>
      </w:r>
      <w:r w:rsidR="00F33AE6">
        <w:rPr>
          <w:rFonts w:ascii="Times New Roman" w:hAnsi="Times New Roman" w:cs="Times New Roman"/>
          <w:sz w:val="24"/>
          <w:szCs w:val="24"/>
        </w:rPr>
        <w:t>о</w:t>
      </w:r>
      <w:r w:rsidRPr="0093121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931216">
        <w:rPr>
          <w:rFonts w:ascii="Times New Roman" w:hAnsi="Times New Roman" w:cs="Times New Roman"/>
          <w:sz w:val="24"/>
          <w:szCs w:val="24"/>
        </w:rPr>
        <w:t xml:space="preserve"> спортивно-массов</w:t>
      </w:r>
      <w:r>
        <w:rPr>
          <w:rFonts w:ascii="Times New Roman" w:hAnsi="Times New Roman" w:cs="Times New Roman"/>
          <w:sz w:val="24"/>
          <w:szCs w:val="24"/>
        </w:rPr>
        <w:t>ые мероприятия</w:t>
      </w:r>
      <w:r w:rsidRPr="00931216">
        <w:rPr>
          <w:rFonts w:ascii="Times New Roman" w:hAnsi="Times New Roman" w:cs="Times New Roman"/>
          <w:sz w:val="24"/>
          <w:szCs w:val="24"/>
        </w:rPr>
        <w:t xml:space="preserve"> и физкультурно-оздоровительн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31216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1216">
        <w:rPr>
          <w:rFonts w:ascii="Times New Roman" w:hAnsi="Times New Roman" w:cs="Times New Roman"/>
          <w:sz w:val="24"/>
          <w:szCs w:val="24"/>
        </w:rPr>
        <w:t xml:space="preserve"> во внеурочное время,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931216">
        <w:rPr>
          <w:rFonts w:ascii="Times New Roman" w:hAnsi="Times New Roman" w:cs="Times New Roman"/>
          <w:sz w:val="24"/>
          <w:szCs w:val="24"/>
        </w:rPr>
        <w:t>активизации физкультурно-спортивной работы и участия учащихся в спортивной жизни образовательного учреждения, укрепления здоровья и физического совершенствования учащихся на основе систематически организованных и обязательных внеклассных спортивно-оздоровительных занятий всех учащихся, закреплению и совершенствованию умений и навыков учащихся, полученных на уроках физической культуры, формированию жизненно необходимых физических качеств, привлечению к спортивно-массовой работе известных спортсменов, ветеранов спорта, родителей учащихся образовательного учреждения и профилактике наркомании, курения, алкоголизма, выработке потребности в здоровом образе жизни. В клуб входят все 100% обучающихся 10-11 классов.</w:t>
      </w:r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rStyle w:val="af7"/>
          <w:color w:val="333333"/>
        </w:rPr>
        <w:t>В условиях пандемии</w:t>
      </w:r>
      <w:r w:rsidRPr="00931216">
        <w:rPr>
          <w:color w:val="333333"/>
        </w:rPr>
        <w:t xml:space="preserve"> обучающиеся работали на  виртуальных площад</w:t>
      </w:r>
      <w:r>
        <w:rPr>
          <w:color w:val="333333"/>
        </w:rPr>
        <w:t>ках по различным  направлениям:</w:t>
      </w:r>
      <w:r w:rsidRPr="00931216">
        <w:rPr>
          <w:color w:val="333333"/>
        </w:rPr>
        <w:t xml:space="preserve">  </w:t>
      </w:r>
    </w:p>
    <w:p w:rsidR="00E36377" w:rsidRDefault="00E36377" w:rsidP="00E36377">
      <w:pPr>
        <w:pStyle w:val="aa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Style w:val="af7"/>
          <w:b w:val="0"/>
          <w:color w:val="333333"/>
          <w:u w:val="single"/>
        </w:rPr>
      </w:pPr>
      <w:r w:rsidRPr="00931216">
        <w:rPr>
          <w:rStyle w:val="af7"/>
          <w:b w:val="0"/>
          <w:color w:val="333333"/>
          <w:u w:val="single"/>
        </w:rPr>
        <w:t>Общеинтеллектуально</w:t>
      </w:r>
      <w:r w:rsidR="00F33AE6">
        <w:rPr>
          <w:rStyle w:val="af7"/>
          <w:b w:val="0"/>
          <w:color w:val="333333"/>
          <w:u w:val="single"/>
        </w:rPr>
        <w:t>е</w:t>
      </w:r>
      <w:r w:rsidRPr="00931216">
        <w:rPr>
          <w:rStyle w:val="af7"/>
          <w:b w:val="0"/>
          <w:color w:val="333333"/>
          <w:u w:val="single"/>
        </w:rPr>
        <w:t xml:space="preserve"> направление:</w:t>
      </w:r>
    </w:p>
    <w:p w:rsidR="00E36377" w:rsidRPr="005F44F4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5F44F4">
        <w:rPr>
          <w:color w:val="333333"/>
        </w:rPr>
        <w:t>«Коалиция» - центр олимпиадной подготовки для школьников. Программ</w:t>
      </w:r>
      <w:r>
        <w:rPr>
          <w:color w:val="333333"/>
        </w:rPr>
        <w:t>ы</w:t>
      </w:r>
      <w:r w:rsidRPr="005F44F4">
        <w:rPr>
          <w:color w:val="333333"/>
        </w:rPr>
        <w:t>, предусматривающ</w:t>
      </w:r>
      <w:r>
        <w:rPr>
          <w:color w:val="333333"/>
        </w:rPr>
        <w:t>ие</w:t>
      </w:r>
      <w:r w:rsidRPr="005F44F4">
        <w:rPr>
          <w:color w:val="333333"/>
        </w:rPr>
        <w:t xml:space="preserve"> активные игры, тематические квесты, конкурсы</w:t>
      </w:r>
    </w:p>
    <w:p w:rsidR="00E36377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 xml:space="preserve"> «Генератор ребусов» позволяет генерировать собственные задания. </w:t>
      </w:r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46595F">
        <w:rPr>
          <w:color w:val="333333"/>
        </w:rPr>
        <w:lastRenderedPageBreak/>
        <w:t>Российский Интеллект-Центр «ОлимпиадУМ» тестировани</w:t>
      </w:r>
      <w:r>
        <w:rPr>
          <w:color w:val="333333"/>
        </w:rPr>
        <w:t>е</w:t>
      </w:r>
      <w:r w:rsidRPr="0046595F">
        <w:rPr>
          <w:color w:val="333333"/>
        </w:rPr>
        <w:t xml:space="preserve"> для самопроверки по общеобразовательным предметам </w:t>
      </w:r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  <w:u w:val="single"/>
        </w:rPr>
      </w:pPr>
      <w:r w:rsidRPr="00931216">
        <w:rPr>
          <w:rStyle w:val="af7"/>
          <w:b w:val="0"/>
          <w:color w:val="333333"/>
          <w:u w:val="single"/>
        </w:rPr>
        <w:t>Общекультурное направление:</w:t>
      </w:r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>ГАУДО КЦХО </w:t>
      </w:r>
      <w:r w:rsidRPr="00931216">
        <w:rPr>
          <w:rStyle w:val="af7"/>
          <w:b w:val="0"/>
          <w:color w:val="333333"/>
        </w:rPr>
        <w:t>«Росток»</w:t>
      </w:r>
      <w:r w:rsidRPr="00931216">
        <w:rPr>
          <w:color w:val="333333"/>
        </w:rPr>
        <w:t> г. Перми</w:t>
      </w:r>
      <w:hyperlink r:id="rId10" w:history="1">
        <w:r w:rsidRPr="00931216">
          <w:rPr>
            <w:rStyle w:val="af7"/>
            <w:b w:val="0"/>
            <w:color w:val="2C4991"/>
            <w:u w:val="single"/>
          </w:rPr>
          <w:t>https://link.rostok-perm.ru/ris</w:t>
        </w:r>
      </w:hyperlink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>Сайт активных ссылок для самозанятости детей</w:t>
      </w:r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rStyle w:val="af7"/>
          <w:b w:val="0"/>
          <w:color w:val="333333"/>
        </w:rPr>
        <w:t>Пермский книгоед</w:t>
      </w:r>
      <w:hyperlink r:id="rId11" w:history="1">
        <w:r w:rsidRPr="00931216">
          <w:rPr>
            <w:rStyle w:val="af7"/>
            <w:b w:val="0"/>
            <w:color w:val="2C4991"/>
            <w:u w:val="single"/>
          </w:rPr>
          <w:t>https://perm-book.ru/</w:t>
        </w:r>
      </w:hyperlink>
      <w:r w:rsidRPr="00931216">
        <w:rPr>
          <w:color w:val="333333"/>
        </w:rPr>
        <w:t>: электронная краеведческая библиотека. </w:t>
      </w:r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>Библиотека содержит электронные копии книг по краеведению Пермского края. Каталог книг составлен по алфавиту и по годам издания.</w:t>
      </w:r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rStyle w:val="af7"/>
          <w:b w:val="0"/>
          <w:color w:val="333333"/>
        </w:rPr>
        <w:t>Мастер-классы по традиционным ремеслам</w:t>
      </w:r>
      <w:r w:rsidRPr="00931216">
        <w:rPr>
          <w:color w:val="333333"/>
        </w:rPr>
        <w:t> на сайте музея «Кижи» </w:t>
      </w:r>
      <w:hyperlink r:id="rId12" w:history="1">
        <w:r w:rsidRPr="00931216">
          <w:rPr>
            <w:rStyle w:val="af5"/>
            <w:bCs/>
            <w:color w:val="2C4991"/>
          </w:rPr>
          <w:t>http://kizhi.karelia.ru/crafts/</w:t>
        </w:r>
      </w:hyperlink>
    </w:p>
    <w:p w:rsidR="00E36377" w:rsidRDefault="00E36377" w:rsidP="00E36377">
      <w:pPr>
        <w:pStyle w:val="aa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Style w:val="af7"/>
          <w:b w:val="0"/>
          <w:color w:val="333333"/>
          <w:u w:val="single"/>
        </w:rPr>
      </w:pPr>
      <w:r w:rsidRPr="00931216">
        <w:rPr>
          <w:rStyle w:val="af7"/>
          <w:b w:val="0"/>
          <w:color w:val="333333"/>
          <w:u w:val="single"/>
        </w:rPr>
        <w:t>Духовно-нравственное направление:</w:t>
      </w:r>
    </w:p>
    <w:p w:rsidR="00E36377" w:rsidRPr="005F44F4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5F44F4">
        <w:rPr>
          <w:color w:val="333333"/>
        </w:rPr>
        <w:t>Мультимедийный просветительский проект «Пермский край – великий и многоликий».</w:t>
      </w:r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>Виртуальные путешествия в </w:t>
      </w:r>
      <w:r w:rsidRPr="00931216">
        <w:rPr>
          <w:rStyle w:val="af7"/>
          <w:b w:val="0"/>
          <w:color w:val="333333"/>
        </w:rPr>
        <w:t>Пермском краеведческом музее</w:t>
      </w:r>
      <w:r w:rsidRPr="00931216">
        <w:rPr>
          <w:color w:val="333333"/>
        </w:rPr>
        <w:t> </w:t>
      </w:r>
      <w:hyperlink r:id="rId13" w:history="1">
        <w:r w:rsidRPr="00931216">
          <w:rPr>
            <w:rStyle w:val="af7"/>
            <w:b w:val="0"/>
            <w:color w:val="2C4991"/>
            <w:u w:val="single"/>
          </w:rPr>
          <w:t>http://www.museum.perm.ru/filiali/virtualniy-muzey</w:t>
        </w:r>
      </w:hyperlink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>по ул. Монастырская, дом 11. Удобная навигация по эксклюзивным коллекциям музея.</w:t>
      </w:r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>Сайт </w:t>
      </w:r>
      <w:r w:rsidRPr="00931216">
        <w:rPr>
          <w:rStyle w:val="af7"/>
          <w:b w:val="0"/>
          <w:color w:val="333333"/>
        </w:rPr>
        <w:t>«Музеи Перми»</w:t>
      </w:r>
      <w:r w:rsidRPr="00931216">
        <w:rPr>
          <w:color w:val="333333"/>
        </w:rPr>
        <w:t>. </w:t>
      </w:r>
      <w:hyperlink r:id="rId14" w:history="1">
        <w:r w:rsidRPr="00931216">
          <w:rPr>
            <w:rStyle w:val="af7"/>
            <w:b w:val="0"/>
            <w:color w:val="2C4991"/>
            <w:u w:val="single"/>
          </w:rPr>
          <w:t>https://travelask.ru/russia/perm/places/muzei</w:t>
        </w:r>
      </w:hyperlink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>Фото – выставки основных достопримечательностей музеев города.</w:t>
      </w:r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>Сайт </w:t>
      </w:r>
      <w:r w:rsidRPr="00931216">
        <w:rPr>
          <w:rStyle w:val="af7"/>
          <w:b w:val="0"/>
          <w:color w:val="333333"/>
        </w:rPr>
        <w:t>Виртуального русского музея</w:t>
      </w:r>
      <w:r w:rsidRPr="00931216">
        <w:rPr>
          <w:color w:val="333333"/>
        </w:rPr>
        <w:t> </w:t>
      </w:r>
      <w:hyperlink r:id="rId15" w:history="1">
        <w:r w:rsidRPr="00931216">
          <w:rPr>
            <w:rStyle w:val="af7"/>
            <w:b w:val="0"/>
            <w:color w:val="2C4991"/>
            <w:u w:val="single"/>
          </w:rPr>
          <w:t>https://rusmuseumvrm.ru/</w:t>
        </w:r>
      </w:hyperlink>
      <w:r>
        <w:rPr>
          <w:color w:val="333333"/>
        </w:rPr>
        <w:t> </w:t>
      </w:r>
    </w:p>
    <w:p w:rsidR="00E36377" w:rsidRPr="00931216" w:rsidRDefault="00E36377" w:rsidP="00E36377">
      <w:pPr>
        <w:pStyle w:val="aa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color w:val="333333"/>
          <w:u w:val="single"/>
        </w:rPr>
      </w:pPr>
      <w:r w:rsidRPr="00931216">
        <w:rPr>
          <w:rStyle w:val="af7"/>
          <w:b w:val="0"/>
          <w:color w:val="333333"/>
          <w:u w:val="single"/>
        </w:rPr>
        <w:t>Социальное направление:</w:t>
      </w:r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rStyle w:val="af7"/>
          <w:b w:val="0"/>
          <w:color w:val="333333"/>
        </w:rPr>
        <w:t>Медиа-проект Национальный акцент</w:t>
      </w:r>
      <w:hyperlink r:id="rId16" w:history="1">
        <w:r w:rsidRPr="00931216">
          <w:rPr>
            <w:rStyle w:val="af7"/>
            <w:b w:val="0"/>
            <w:color w:val="2C4991"/>
            <w:u w:val="single"/>
          </w:rPr>
          <w:t>https://nazaccent.ru/</w:t>
        </w:r>
      </w:hyperlink>
      <w:r w:rsidRPr="00931216">
        <w:rPr>
          <w:color w:val="333333"/>
        </w:rPr>
        <w:t>. </w:t>
      </w:r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color w:val="333333"/>
        </w:rPr>
        <w:t xml:space="preserve">На портале проекта содержатся подборки фотографий, словарей, статей, а также актуальные </w:t>
      </w:r>
      <w:r>
        <w:rPr>
          <w:color w:val="333333"/>
        </w:rPr>
        <w:t>новости о жизни народов России.</w:t>
      </w:r>
    </w:p>
    <w:p w:rsidR="00E36377" w:rsidRPr="0046595F" w:rsidRDefault="00E36377" w:rsidP="00E36377">
      <w:pPr>
        <w:pStyle w:val="aa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color w:val="333333"/>
          <w:u w:val="single"/>
        </w:rPr>
      </w:pPr>
      <w:r w:rsidRPr="00931216">
        <w:rPr>
          <w:rStyle w:val="af7"/>
          <w:b w:val="0"/>
          <w:color w:val="333333"/>
          <w:u w:val="single"/>
        </w:rPr>
        <w:t>Спортивно-оздоровительное направление, безопасность:</w:t>
      </w:r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rStyle w:val="af7"/>
          <w:b w:val="0"/>
          <w:color w:val="333333"/>
        </w:rPr>
        <w:t>Первая медицинская помощь</w:t>
      </w:r>
      <w:r w:rsidRPr="00931216">
        <w:rPr>
          <w:color w:val="333333"/>
        </w:rPr>
        <w:t>. </w:t>
      </w:r>
      <w:r w:rsidRPr="00931216">
        <w:rPr>
          <w:rStyle w:val="af7"/>
          <w:b w:val="0"/>
          <w:color w:val="333333"/>
        </w:rPr>
        <w:t>https://youtu.be/k7xQHCkfKjU</w:t>
      </w:r>
    </w:p>
    <w:p w:rsidR="00E36377" w:rsidRPr="00931216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rStyle w:val="af7"/>
          <w:b w:val="0"/>
          <w:color w:val="333333"/>
        </w:rPr>
        <w:t>Детям безопасную дорогу</w:t>
      </w:r>
      <w:r w:rsidRPr="00931216">
        <w:rPr>
          <w:color w:val="333333"/>
        </w:rPr>
        <w:t> </w:t>
      </w:r>
      <w:hyperlink r:id="rId17" w:history="1">
        <w:r w:rsidRPr="00931216">
          <w:rPr>
            <w:rStyle w:val="af5"/>
            <w:color w:val="2C4991"/>
          </w:rPr>
          <w:t>http://school3.dobryanka-edu.ru/upload/versions/20780/21605/Detam_bezopasnuju_dorogu.pdf</w:t>
        </w:r>
      </w:hyperlink>
      <w:r w:rsidRPr="00931216">
        <w:rPr>
          <w:color w:val="333333"/>
        </w:rPr>
        <w:t> </w:t>
      </w:r>
    </w:p>
    <w:p w:rsidR="00E36377" w:rsidRDefault="00E36377" w:rsidP="00E36377">
      <w:pPr>
        <w:pStyle w:val="aa"/>
        <w:shd w:val="clear" w:color="auto" w:fill="FFFFFF"/>
        <w:spacing w:before="0" w:beforeAutospacing="0" w:after="0" w:afterAutospacing="0"/>
        <w:rPr>
          <w:color w:val="333333"/>
        </w:rPr>
      </w:pPr>
      <w:r w:rsidRPr="00931216">
        <w:rPr>
          <w:rStyle w:val="af7"/>
          <w:b w:val="0"/>
          <w:color w:val="333333"/>
        </w:rPr>
        <w:t>Физкультура дома</w:t>
      </w:r>
      <w:r w:rsidRPr="00931216">
        <w:rPr>
          <w:color w:val="333333"/>
        </w:rPr>
        <w:t> </w:t>
      </w:r>
      <w:hyperlink r:id="rId18" w:history="1">
        <w:r w:rsidRPr="00931216">
          <w:rPr>
            <w:rStyle w:val="af5"/>
            <w:color w:val="2C4991"/>
          </w:rPr>
          <w:t>http://www.fizkultura-vsem.ru</w:t>
        </w:r>
      </w:hyperlink>
      <w:r w:rsidRPr="00931216">
        <w:rPr>
          <w:color w:val="333333"/>
        </w:rPr>
        <w:t> </w:t>
      </w:r>
    </w:p>
    <w:p w:rsidR="00E36377" w:rsidRPr="003C3A2B" w:rsidRDefault="00E36377" w:rsidP="00E363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3A2B">
        <w:rPr>
          <w:rFonts w:ascii="Times New Roman" w:hAnsi="Times New Roman" w:cs="Times New Roman"/>
          <w:sz w:val="24"/>
          <w:szCs w:val="24"/>
        </w:rPr>
        <w:t>В 2020 году в 10-11 классах охват внеурочной деятельностью</w:t>
      </w:r>
      <w:r>
        <w:rPr>
          <w:rFonts w:ascii="Times New Roman" w:hAnsi="Times New Roman" w:cs="Times New Roman"/>
          <w:sz w:val="24"/>
          <w:szCs w:val="24"/>
        </w:rPr>
        <w:t>, благодаря с</w:t>
      </w:r>
      <w:r w:rsidRPr="003C3A2B">
        <w:rPr>
          <w:rFonts w:ascii="Times New Roman" w:hAnsi="Times New Roman" w:cs="Times New Roman"/>
          <w:sz w:val="24"/>
          <w:szCs w:val="24"/>
        </w:rPr>
        <w:t>истемному использованию современных инновационных методов и технологий обучения в дистанционном формате был не менее 4 часов в неделю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3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9D1" w:rsidRPr="00022F7F" w:rsidRDefault="00AC59D1" w:rsidP="00AC5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169" w:rsidRDefault="00C36169" w:rsidP="00FC5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2.2.3.2. Качество реализации СОО</w:t>
      </w:r>
    </w:p>
    <w:p w:rsidR="001A4F59" w:rsidRPr="005E517A" w:rsidRDefault="001A4F59" w:rsidP="00686D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учебных программ </w:t>
      </w:r>
      <w:r w:rsidR="0008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учебного плана </w:t>
      </w:r>
      <w:r w:rsidRPr="005E517A">
        <w:rPr>
          <w:rFonts w:ascii="Times New Roman" w:eastAsia="Times New Roman" w:hAnsi="Times New Roman" w:cs="Times New Roman"/>
          <w:sz w:val="24"/>
          <w:szCs w:val="24"/>
          <w:lang w:eastAsia="ru-RU"/>
        </w:rPr>
        <w:t>в 5-11 классах школы составил</w:t>
      </w:r>
      <w:r w:rsidR="000800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5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</w:t>
      </w:r>
    </w:p>
    <w:p w:rsidR="0008004E" w:rsidRDefault="00F0530E" w:rsidP="00686D1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004E">
        <w:rPr>
          <w:rFonts w:ascii="Times New Roman" w:hAnsi="Times New Roman" w:cs="Times New Roman"/>
          <w:sz w:val="24"/>
        </w:rPr>
        <w:t xml:space="preserve">Успеваемость </w:t>
      </w:r>
      <w:r w:rsidR="0008004E" w:rsidRPr="0008004E">
        <w:rPr>
          <w:rFonts w:ascii="Times New Roman" w:hAnsi="Times New Roman" w:cs="Times New Roman"/>
          <w:sz w:val="24"/>
        </w:rPr>
        <w:t>на уровне СОО</w:t>
      </w:r>
      <w:r w:rsidRPr="0008004E">
        <w:rPr>
          <w:rFonts w:ascii="Times New Roman" w:hAnsi="Times New Roman" w:cs="Times New Roman"/>
          <w:sz w:val="24"/>
        </w:rPr>
        <w:t xml:space="preserve"> составила </w:t>
      </w:r>
      <w:r w:rsidR="0008004E" w:rsidRPr="0008004E">
        <w:rPr>
          <w:rFonts w:ascii="Times New Roman" w:hAnsi="Times New Roman" w:cs="Times New Roman"/>
          <w:sz w:val="24"/>
        </w:rPr>
        <w:t>100</w:t>
      </w:r>
      <w:r w:rsidRPr="0008004E">
        <w:rPr>
          <w:rFonts w:ascii="Times New Roman" w:hAnsi="Times New Roman" w:cs="Times New Roman"/>
          <w:sz w:val="24"/>
        </w:rPr>
        <w:t>%</w:t>
      </w:r>
      <w:r w:rsidR="001A4F59" w:rsidRPr="0008004E">
        <w:rPr>
          <w:rFonts w:ascii="Times New Roman" w:hAnsi="Times New Roman" w:cs="Times New Roman"/>
          <w:sz w:val="24"/>
        </w:rPr>
        <w:t xml:space="preserve">, </w:t>
      </w:r>
      <w:r w:rsidR="0008004E" w:rsidRPr="0008004E">
        <w:rPr>
          <w:rFonts w:ascii="Times New Roman" w:hAnsi="Times New Roman" w:cs="Times New Roman"/>
          <w:sz w:val="24"/>
        </w:rPr>
        <w:t xml:space="preserve">из них </w:t>
      </w:r>
      <w:r w:rsidR="0008004E" w:rsidRPr="0008004E">
        <w:rPr>
          <w:rFonts w:ascii="Times New Roman" w:hAnsi="Times New Roman" w:cs="Times New Roman"/>
          <w:sz w:val="24"/>
          <w:szCs w:val="24"/>
        </w:rPr>
        <w:t>40% (+5,9%) (23 (+3) обучающихся соответственно)</w:t>
      </w:r>
      <w:r w:rsidR="00686D18">
        <w:rPr>
          <w:rFonts w:ascii="Times New Roman" w:hAnsi="Times New Roman" w:cs="Times New Roman"/>
          <w:sz w:val="24"/>
          <w:szCs w:val="24"/>
        </w:rPr>
        <w:t xml:space="preserve">, По сравнению с предыдущим годов наблюдается </w:t>
      </w:r>
      <w:r w:rsidR="0008004E" w:rsidRPr="0008004E">
        <w:rPr>
          <w:rFonts w:ascii="Times New Roman" w:hAnsi="Times New Roman" w:cs="Times New Roman"/>
          <w:sz w:val="24"/>
          <w:szCs w:val="24"/>
        </w:rPr>
        <w:t xml:space="preserve"> повышение количества хорошистов на 1,9%, </w:t>
      </w:r>
      <w:r w:rsidR="00686D18">
        <w:rPr>
          <w:rFonts w:ascii="Times New Roman" w:hAnsi="Times New Roman" w:cs="Times New Roman"/>
          <w:sz w:val="24"/>
          <w:szCs w:val="24"/>
        </w:rPr>
        <w:t>снижение % отличников - на 0,3%.</w:t>
      </w:r>
    </w:p>
    <w:p w:rsidR="0068050B" w:rsidRPr="00686D18" w:rsidRDefault="0068050B" w:rsidP="00686D18">
      <w:pPr>
        <w:spacing w:line="240" w:lineRule="auto"/>
      </w:pPr>
      <w:r w:rsidRPr="00CB0A32">
        <w:rPr>
          <w:rFonts w:ascii="Times New Roman" w:hAnsi="Times New Roman" w:cs="Times New Roman"/>
          <w:b/>
          <w:sz w:val="24"/>
          <w:szCs w:val="24"/>
        </w:rPr>
        <w:t>Результаты государственной итоговой аттестации по программам СОО (11 класс).</w:t>
      </w:r>
    </w:p>
    <w:p w:rsidR="0068050B" w:rsidRPr="00CB0A32" w:rsidRDefault="0068050B" w:rsidP="006805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0A32">
        <w:rPr>
          <w:rFonts w:ascii="Times New Roman" w:hAnsi="Times New Roman" w:cs="Times New Roman"/>
          <w:sz w:val="24"/>
          <w:szCs w:val="24"/>
        </w:rPr>
        <w:t xml:space="preserve">     В 20</w:t>
      </w:r>
      <w:r w:rsidR="00686D18">
        <w:rPr>
          <w:rFonts w:ascii="Times New Roman" w:hAnsi="Times New Roman" w:cs="Times New Roman"/>
          <w:sz w:val="24"/>
          <w:szCs w:val="24"/>
        </w:rPr>
        <w:t>20</w:t>
      </w:r>
      <w:r w:rsidRPr="00CB0A32">
        <w:rPr>
          <w:rFonts w:ascii="Times New Roman" w:hAnsi="Times New Roman" w:cs="Times New Roman"/>
          <w:sz w:val="24"/>
          <w:szCs w:val="24"/>
        </w:rPr>
        <w:t>-20</w:t>
      </w:r>
      <w:r w:rsidR="00F33AE6">
        <w:rPr>
          <w:rFonts w:ascii="Times New Roman" w:hAnsi="Times New Roman" w:cs="Times New Roman"/>
          <w:sz w:val="24"/>
          <w:szCs w:val="24"/>
        </w:rPr>
        <w:t>2</w:t>
      </w:r>
      <w:r w:rsidR="00686D18">
        <w:rPr>
          <w:rFonts w:ascii="Times New Roman" w:hAnsi="Times New Roman" w:cs="Times New Roman"/>
          <w:sz w:val="24"/>
          <w:szCs w:val="24"/>
        </w:rPr>
        <w:t>1</w:t>
      </w:r>
      <w:r w:rsidRPr="00CB0A32">
        <w:rPr>
          <w:rFonts w:ascii="Times New Roman" w:hAnsi="Times New Roman" w:cs="Times New Roman"/>
          <w:sz w:val="24"/>
          <w:szCs w:val="24"/>
        </w:rPr>
        <w:t xml:space="preserve"> учебном году в МБОУ ДСОШ №3 государственн</w:t>
      </w:r>
      <w:r w:rsidR="00F33AE6">
        <w:rPr>
          <w:rFonts w:ascii="Times New Roman" w:hAnsi="Times New Roman" w:cs="Times New Roman"/>
          <w:sz w:val="24"/>
          <w:szCs w:val="24"/>
        </w:rPr>
        <w:t>ая</w:t>
      </w:r>
      <w:r w:rsidRPr="00CB0A32">
        <w:rPr>
          <w:rFonts w:ascii="Times New Roman" w:hAnsi="Times New Roman" w:cs="Times New Roman"/>
          <w:sz w:val="24"/>
          <w:szCs w:val="24"/>
        </w:rPr>
        <w:t xml:space="preserve"> итогов</w:t>
      </w:r>
      <w:r w:rsidR="00F33AE6">
        <w:rPr>
          <w:rFonts w:ascii="Times New Roman" w:hAnsi="Times New Roman" w:cs="Times New Roman"/>
          <w:sz w:val="24"/>
          <w:szCs w:val="24"/>
        </w:rPr>
        <w:t>ая</w:t>
      </w:r>
      <w:r w:rsidRPr="00CB0A32">
        <w:rPr>
          <w:rFonts w:ascii="Times New Roman" w:hAnsi="Times New Roman" w:cs="Times New Roman"/>
          <w:sz w:val="24"/>
          <w:szCs w:val="24"/>
        </w:rPr>
        <w:t xml:space="preserve"> аттестац</w:t>
      </w:r>
      <w:r w:rsidR="00F33AE6">
        <w:rPr>
          <w:rFonts w:ascii="Times New Roman" w:hAnsi="Times New Roman" w:cs="Times New Roman"/>
          <w:sz w:val="24"/>
          <w:szCs w:val="24"/>
        </w:rPr>
        <w:t>ия</w:t>
      </w:r>
      <w:r w:rsidRPr="00CB0A32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среднего общего образования </w:t>
      </w:r>
      <w:r w:rsidR="00F33AE6">
        <w:rPr>
          <w:rFonts w:ascii="Times New Roman" w:hAnsi="Times New Roman" w:cs="Times New Roman"/>
          <w:sz w:val="24"/>
          <w:szCs w:val="24"/>
        </w:rPr>
        <w:t xml:space="preserve">проводилась с </w:t>
      </w:r>
      <w:r w:rsidR="00686D18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F33AE6">
        <w:rPr>
          <w:rFonts w:ascii="Times New Roman" w:hAnsi="Times New Roman" w:cs="Times New Roman"/>
          <w:sz w:val="24"/>
          <w:szCs w:val="24"/>
        </w:rPr>
        <w:t>карантинны</w:t>
      </w:r>
      <w:r w:rsidR="00686D18">
        <w:rPr>
          <w:rFonts w:ascii="Times New Roman" w:hAnsi="Times New Roman" w:cs="Times New Roman"/>
          <w:sz w:val="24"/>
          <w:szCs w:val="24"/>
        </w:rPr>
        <w:t>х</w:t>
      </w:r>
      <w:r w:rsidR="00F33AE6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86D18">
        <w:rPr>
          <w:rFonts w:ascii="Times New Roman" w:hAnsi="Times New Roman" w:cs="Times New Roman"/>
          <w:sz w:val="24"/>
          <w:szCs w:val="24"/>
        </w:rPr>
        <w:t>й</w:t>
      </w:r>
      <w:r w:rsidR="00F33AE6">
        <w:rPr>
          <w:rFonts w:ascii="Times New Roman" w:hAnsi="Times New Roman" w:cs="Times New Roman"/>
          <w:sz w:val="24"/>
          <w:szCs w:val="24"/>
        </w:rPr>
        <w:t xml:space="preserve"> по профилактике новой короновирусной инфекции </w:t>
      </w:r>
      <w:r w:rsidR="00F33AE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33AE6" w:rsidRPr="00F33AE6">
        <w:rPr>
          <w:rFonts w:ascii="Times New Roman" w:hAnsi="Times New Roman" w:cs="Times New Roman"/>
          <w:sz w:val="24"/>
          <w:szCs w:val="24"/>
        </w:rPr>
        <w:t>-19</w:t>
      </w:r>
      <w:r w:rsidR="00F33AE6">
        <w:rPr>
          <w:rFonts w:ascii="Times New Roman" w:hAnsi="Times New Roman" w:cs="Times New Roman"/>
          <w:sz w:val="24"/>
          <w:szCs w:val="24"/>
        </w:rPr>
        <w:t xml:space="preserve">. </w:t>
      </w:r>
      <w:r w:rsidRPr="00CB0A32">
        <w:rPr>
          <w:rFonts w:ascii="Times New Roman" w:hAnsi="Times New Roman" w:cs="Times New Roman"/>
          <w:sz w:val="24"/>
          <w:szCs w:val="24"/>
        </w:rPr>
        <w:t xml:space="preserve">Все </w:t>
      </w:r>
      <w:r w:rsidR="00F33AE6">
        <w:rPr>
          <w:rFonts w:ascii="Times New Roman" w:hAnsi="Times New Roman" w:cs="Times New Roman"/>
          <w:sz w:val="24"/>
          <w:szCs w:val="24"/>
        </w:rPr>
        <w:t>выпускники</w:t>
      </w:r>
      <w:r w:rsidRPr="00CB0A32">
        <w:rPr>
          <w:rFonts w:ascii="Times New Roman" w:hAnsi="Times New Roman" w:cs="Times New Roman"/>
          <w:sz w:val="24"/>
          <w:szCs w:val="24"/>
        </w:rPr>
        <w:t xml:space="preserve"> у</w:t>
      </w:r>
      <w:r w:rsidR="00F33AE6">
        <w:rPr>
          <w:rFonts w:ascii="Times New Roman" w:hAnsi="Times New Roman" w:cs="Times New Roman"/>
          <w:sz w:val="24"/>
          <w:szCs w:val="24"/>
        </w:rPr>
        <w:t>спешно сдали итоговое сочинение и были допущены до ГИА. Экзамены в формате ЕГЭ</w:t>
      </w:r>
      <w:r w:rsidR="00686D18">
        <w:rPr>
          <w:rFonts w:ascii="Times New Roman" w:hAnsi="Times New Roman" w:cs="Times New Roman"/>
          <w:sz w:val="24"/>
          <w:szCs w:val="24"/>
        </w:rPr>
        <w:t xml:space="preserve"> </w:t>
      </w:r>
      <w:r w:rsidR="002D4DE4">
        <w:rPr>
          <w:rFonts w:ascii="Times New Roman" w:hAnsi="Times New Roman" w:cs="Times New Roman"/>
          <w:sz w:val="24"/>
          <w:szCs w:val="24"/>
        </w:rPr>
        <w:t>проводились для выпускников</w:t>
      </w:r>
      <w:r w:rsidR="00686D18">
        <w:rPr>
          <w:rFonts w:ascii="Times New Roman" w:hAnsi="Times New Roman" w:cs="Times New Roman"/>
          <w:sz w:val="24"/>
          <w:szCs w:val="24"/>
        </w:rPr>
        <w:t>,</w:t>
      </w:r>
      <w:r w:rsidR="002D4DE4">
        <w:rPr>
          <w:rFonts w:ascii="Times New Roman" w:hAnsi="Times New Roman" w:cs="Times New Roman"/>
          <w:sz w:val="24"/>
          <w:szCs w:val="24"/>
        </w:rPr>
        <w:t xml:space="preserve"> </w:t>
      </w:r>
      <w:r w:rsidR="00DC6838">
        <w:rPr>
          <w:rFonts w:ascii="Times New Roman" w:hAnsi="Times New Roman" w:cs="Times New Roman"/>
          <w:sz w:val="24"/>
          <w:szCs w:val="24"/>
        </w:rPr>
        <w:t>пре</w:t>
      </w:r>
      <w:r w:rsidR="00686D18">
        <w:rPr>
          <w:rFonts w:ascii="Times New Roman" w:hAnsi="Times New Roman" w:cs="Times New Roman"/>
          <w:sz w:val="24"/>
          <w:szCs w:val="24"/>
        </w:rPr>
        <w:t>тендующих на поступление в ВУЗы. Для выпускников, не претендующих на поступление в ВУЗы, ГИА проводилась в формате ГВЭ (государственного выпускного экзамена) по русскому языку и математике.</w:t>
      </w:r>
    </w:p>
    <w:p w:rsidR="0068050B" w:rsidRDefault="00686D18" w:rsidP="006805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ГИА все выпускники получили аттестаты о среднем общем образовании.</w:t>
      </w:r>
    </w:p>
    <w:p w:rsidR="00686D18" w:rsidRDefault="00686D18" w:rsidP="006805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ЕГЭ представлены в диаграмме:</w:t>
      </w:r>
    </w:p>
    <w:p w:rsidR="00686D18" w:rsidRDefault="00686D18" w:rsidP="006805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A82856A" wp14:editId="05CA3156">
            <wp:extent cx="5940425" cy="1892300"/>
            <wp:effectExtent l="0" t="0" r="3175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973DB" w:rsidRDefault="001973DB" w:rsidP="006805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86D18" w:rsidRDefault="0068050B" w:rsidP="00680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A32">
        <w:rPr>
          <w:rFonts w:ascii="Times New Roman" w:hAnsi="Times New Roman" w:cs="Times New Roman"/>
          <w:sz w:val="24"/>
          <w:szCs w:val="24"/>
        </w:rPr>
        <w:t xml:space="preserve">По итогам ЕГЭ средние результаты выше краевых </w:t>
      </w:r>
      <w:r w:rsidR="00686D18">
        <w:rPr>
          <w:rFonts w:ascii="Times New Roman" w:hAnsi="Times New Roman" w:cs="Times New Roman"/>
          <w:sz w:val="24"/>
          <w:szCs w:val="24"/>
        </w:rPr>
        <w:t xml:space="preserve">по 9-ти предметам. </w:t>
      </w:r>
    </w:p>
    <w:p w:rsidR="0068050B" w:rsidRPr="00CB0A32" w:rsidRDefault="00B82D3B" w:rsidP="00680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68050B" w:rsidRPr="00CB0A32">
        <w:rPr>
          <w:rFonts w:ascii="Times New Roman" w:hAnsi="Times New Roman" w:cs="Times New Roman"/>
          <w:sz w:val="24"/>
          <w:szCs w:val="24"/>
        </w:rPr>
        <w:t xml:space="preserve">% обучающихся набрали 225 баллов и более по результатам трех экзаменов. В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68050B" w:rsidRPr="00CB0A32">
        <w:rPr>
          <w:rFonts w:ascii="Times New Roman" w:hAnsi="Times New Roman" w:cs="Times New Roman"/>
          <w:sz w:val="24"/>
          <w:szCs w:val="24"/>
        </w:rPr>
        <w:t xml:space="preserve"> году таких учеников было </w:t>
      </w:r>
      <w:r>
        <w:rPr>
          <w:rFonts w:ascii="Times New Roman" w:hAnsi="Times New Roman" w:cs="Times New Roman"/>
          <w:sz w:val="24"/>
          <w:szCs w:val="24"/>
        </w:rPr>
        <w:t>27%</w:t>
      </w:r>
      <w:r w:rsidR="0068050B" w:rsidRPr="00CB0A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Ученица 11 класса получила 100% на экзамене по обществознанию.</w:t>
      </w:r>
    </w:p>
    <w:p w:rsidR="00663C0B" w:rsidRPr="00F33AE6" w:rsidRDefault="0068050B" w:rsidP="00F33A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A32">
        <w:rPr>
          <w:rFonts w:ascii="Times New Roman" w:hAnsi="Times New Roman" w:cs="Times New Roman"/>
          <w:sz w:val="24"/>
          <w:szCs w:val="24"/>
        </w:rPr>
        <w:t xml:space="preserve">    </w:t>
      </w:r>
      <w:r w:rsidR="001973DB">
        <w:rPr>
          <w:rFonts w:ascii="Times New Roman" w:hAnsi="Times New Roman" w:cs="Times New Roman"/>
          <w:sz w:val="24"/>
          <w:szCs w:val="24"/>
        </w:rPr>
        <w:t>3</w:t>
      </w:r>
      <w:r w:rsidRPr="00CB0A32">
        <w:rPr>
          <w:rFonts w:ascii="Times New Roman" w:hAnsi="Times New Roman" w:cs="Times New Roman"/>
          <w:sz w:val="24"/>
          <w:szCs w:val="24"/>
        </w:rPr>
        <w:t xml:space="preserve"> выпускников 11 класса получили аттестат о среднем общем образовании с отличием и медал</w:t>
      </w:r>
      <w:r w:rsidR="00F33AE6">
        <w:rPr>
          <w:rFonts w:ascii="Times New Roman" w:hAnsi="Times New Roman" w:cs="Times New Roman"/>
          <w:sz w:val="24"/>
          <w:szCs w:val="24"/>
        </w:rPr>
        <w:t>и “За особые успехи в учении</w:t>
      </w:r>
      <w:r w:rsidR="00B82D3B">
        <w:rPr>
          <w:rFonts w:ascii="Times New Roman" w:hAnsi="Times New Roman" w:cs="Times New Roman"/>
          <w:sz w:val="24"/>
          <w:szCs w:val="24"/>
        </w:rPr>
        <w:t>».</w:t>
      </w:r>
    </w:p>
    <w:p w:rsidR="00663C0B" w:rsidRDefault="00663C0B" w:rsidP="0068050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50B" w:rsidRPr="00CB0A32" w:rsidRDefault="0068050B" w:rsidP="0068050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052">
        <w:rPr>
          <w:rFonts w:ascii="Times New Roman" w:hAnsi="Times New Roman" w:cs="Times New Roman"/>
          <w:b/>
          <w:sz w:val="24"/>
          <w:szCs w:val="24"/>
        </w:rPr>
        <w:t>Трудоустройство выпускников</w:t>
      </w:r>
    </w:p>
    <w:p w:rsidR="0068050B" w:rsidRPr="00CB0A32" w:rsidRDefault="0068050B" w:rsidP="00680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50B" w:rsidRDefault="0068050B" w:rsidP="00680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0A32">
        <w:rPr>
          <w:rFonts w:ascii="Times New Roman" w:hAnsi="Times New Roman" w:cs="Times New Roman"/>
          <w:sz w:val="24"/>
          <w:szCs w:val="24"/>
        </w:rPr>
        <w:t>Выпуск обучающихся 11 классов</w:t>
      </w:r>
    </w:p>
    <w:tbl>
      <w:tblPr>
        <w:tblW w:w="9081" w:type="dxa"/>
        <w:tblLook w:val="04A0" w:firstRow="1" w:lastRow="0" w:firstColumn="1" w:lastColumn="0" w:noHBand="0" w:noVBand="1"/>
      </w:tblPr>
      <w:tblGrid>
        <w:gridCol w:w="5760"/>
        <w:gridCol w:w="2019"/>
        <w:gridCol w:w="1302"/>
      </w:tblGrid>
      <w:tr w:rsidR="00324052" w:rsidTr="00324052">
        <w:trPr>
          <w:trHeight w:val="268"/>
        </w:trPr>
        <w:tc>
          <w:tcPr>
            <w:tcW w:w="5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Выпускники 11 класс</w:t>
            </w:r>
          </w:p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324052" w:rsidTr="00324052">
        <w:trPr>
          <w:trHeight w:val="268"/>
        </w:trPr>
        <w:tc>
          <w:tcPr>
            <w:tcW w:w="5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4052" w:rsidRPr="00324052" w:rsidRDefault="00324052" w:rsidP="0032405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24052" w:rsidRPr="00324052" w:rsidRDefault="00324052" w:rsidP="003240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324052" w:rsidRPr="00324052" w:rsidRDefault="00324052" w:rsidP="003240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4052" w:rsidTr="00324052">
        <w:trPr>
          <w:trHeight w:val="268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Выпускники всего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24052" w:rsidTr="00324052">
        <w:trPr>
          <w:trHeight w:val="228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 xml:space="preserve">1. Из них поступило на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52" w:rsidTr="00324052">
        <w:trPr>
          <w:trHeight w:val="268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в: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52" w:rsidTr="00324052">
        <w:trPr>
          <w:trHeight w:val="464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учреждения высшего профессионального образования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324052" w:rsidTr="00324052">
        <w:trPr>
          <w:trHeight w:val="268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ВУЗы Пермского края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52" w:rsidTr="00324052">
        <w:trPr>
          <w:trHeight w:val="268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другие территории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52" w:rsidTr="00324052">
        <w:trPr>
          <w:trHeight w:val="697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2. Поступило в учреждения среднего профессионального образования, из них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324052" w:rsidTr="00324052">
        <w:trPr>
          <w:trHeight w:val="464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Из них ГОУ СПО "ДГТТ им. П.И. Сюзева"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52" w:rsidTr="00324052">
        <w:trPr>
          <w:trHeight w:val="464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Из них учреждения СПО г. Перми и Пермского края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52" w:rsidTr="00324052">
        <w:trPr>
          <w:trHeight w:val="268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Трудоустроено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52" w:rsidTr="00324052">
        <w:trPr>
          <w:trHeight w:val="268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служба в ВС РФ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052" w:rsidTr="00324052">
        <w:trPr>
          <w:trHeight w:val="231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05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52" w:rsidRPr="00324052" w:rsidRDefault="00324052" w:rsidP="0032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3FAD" w:rsidRDefault="00CE3FAD" w:rsidP="00FC50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269" w:rsidRDefault="00A60269" w:rsidP="00FC50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735" w:rsidRDefault="002967FE" w:rsidP="00FC504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04A">
        <w:rPr>
          <w:rFonts w:ascii="Times New Roman" w:hAnsi="Times New Roman" w:cs="Times New Roman"/>
          <w:b/>
          <w:sz w:val="24"/>
          <w:szCs w:val="24"/>
        </w:rPr>
        <w:t xml:space="preserve">2.2.4. Реализация права на образование обучающимися с </w:t>
      </w:r>
      <w:r w:rsidR="00BF4735">
        <w:rPr>
          <w:rFonts w:ascii="Times New Roman" w:hAnsi="Times New Roman" w:cs="Times New Roman"/>
          <w:b/>
          <w:sz w:val="24"/>
          <w:szCs w:val="24"/>
        </w:rPr>
        <w:t>особыми образовательными потребностями.</w:t>
      </w:r>
    </w:p>
    <w:p w:rsidR="00A9138B" w:rsidRDefault="00A9138B" w:rsidP="00A9138B">
      <w:pPr>
        <w:pStyle w:val="a3"/>
        <w:widowControl w:val="0"/>
        <w:tabs>
          <w:tab w:val="left" w:pos="0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По состоянию на 31.12.2021 года в школе обучаются 47 детей с особыми образовательными потребностями,  из них:</w:t>
      </w:r>
    </w:p>
    <w:p w:rsidR="00A9138B" w:rsidRDefault="00A9138B" w:rsidP="00510E87">
      <w:pPr>
        <w:pStyle w:val="a3"/>
        <w:widowControl w:val="0"/>
        <w:tabs>
          <w:tab w:val="left" w:pos="0"/>
        </w:tabs>
        <w:suppressAutoHyphens/>
        <w:autoSpaceDE w:val="0"/>
        <w:spacing w:after="0" w:line="240" w:lineRule="auto"/>
        <w:ind w:left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27420" cy="206502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10E87" w:rsidRDefault="00510E87" w:rsidP="00CC436C">
      <w:pPr>
        <w:pStyle w:val="a3"/>
        <w:widowControl w:val="0"/>
        <w:tabs>
          <w:tab w:val="left" w:pos="0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10E87" w:rsidRDefault="00510E87" w:rsidP="00510E87">
      <w:pPr>
        <w:pStyle w:val="a3"/>
        <w:widowControl w:val="0"/>
        <w:tabs>
          <w:tab w:val="left" w:pos="0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В контингенте обучающихся постоянно наблюдается изменение,  так как по решению школьного консилиума и территориальной ПМПК, для обучающихся испытывающих затруднения в обучении, определяется оптимальная образовательная программа.</w:t>
      </w:r>
    </w:p>
    <w:p w:rsidR="00510E87" w:rsidRDefault="00510E87" w:rsidP="00510E87">
      <w:pPr>
        <w:pStyle w:val="a3"/>
        <w:widowControl w:val="0"/>
        <w:tabs>
          <w:tab w:val="left" w:pos="0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В 2021 году произошли следующие изменения:</w:t>
      </w:r>
    </w:p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2098"/>
        <w:gridCol w:w="1913"/>
        <w:gridCol w:w="1870"/>
        <w:gridCol w:w="1784"/>
        <w:gridCol w:w="1686"/>
      </w:tblGrid>
      <w:tr w:rsidR="00510E87" w:rsidRPr="007A2889" w:rsidTr="00510E87">
        <w:trPr>
          <w:trHeight w:val="573"/>
          <w:jc w:val="center"/>
        </w:trPr>
        <w:tc>
          <w:tcPr>
            <w:tcW w:w="2098" w:type="dxa"/>
          </w:tcPr>
          <w:p w:rsidR="00510E87" w:rsidRPr="007A2889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  <w:r w:rsidRPr="007A2889">
              <w:rPr>
                <w:sz w:val="20"/>
              </w:rPr>
              <w:t>Категория детей</w:t>
            </w:r>
          </w:p>
        </w:tc>
        <w:tc>
          <w:tcPr>
            <w:tcW w:w="1913" w:type="dxa"/>
          </w:tcPr>
          <w:p w:rsidR="00510E87" w:rsidRPr="007A2889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  <w:r w:rsidRPr="007A2889">
              <w:rPr>
                <w:sz w:val="20"/>
              </w:rPr>
              <w:t>Начало года</w:t>
            </w:r>
          </w:p>
        </w:tc>
        <w:tc>
          <w:tcPr>
            <w:tcW w:w="1870" w:type="dxa"/>
          </w:tcPr>
          <w:p w:rsidR="00510E87" w:rsidRPr="007A2889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  <w:r w:rsidRPr="007A2889">
              <w:rPr>
                <w:sz w:val="20"/>
              </w:rPr>
              <w:t>Выбыли/прибыли в течение года</w:t>
            </w:r>
          </w:p>
        </w:tc>
        <w:tc>
          <w:tcPr>
            <w:tcW w:w="1784" w:type="dxa"/>
          </w:tcPr>
          <w:p w:rsidR="00510E87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  <w:r w:rsidRPr="007A2889">
              <w:rPr>
                <w:sz w:val="20"/>
              </w:rPr>
              <w:t>Конец</w:t>
            </w:r>
            <w:r>
              <w:rPr>
                <w:sz w:val="20"/>
              </w:rPr>
              <w:t xml:space="preserve"> учебного </w:t>
            </w:r>
            <w:r w:rsidRPr="007A2889">
              <w:rPr>
                <w:sz w:val="20"/>
              </w:rPr>
              <w:t xml:space="preserve"> </w:t>
            </w:r>
          </w:p>
          <w:p w:rsidR="00510E87" w:rsidRPr="007A2889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  <w:r w:rsidRPr="007A2889">
              <w:rPr>
                <w:sz w:val="20"/>
              </w:rPr>
              <w:t>года</w:t>
            </w:r>
            <w:r>
              <w:rPr>
                <w:sz w:val="20"/>
              </w:rPr>
              <w:t xml:space="preserve"> (июнь 2021 г.)</w:t>
            </w:r>
          </w:p>
        </w:tc>
        <w:tc>
          <w:tcPr>
            <w:tcW w:w="1686" w:type="dxa"/>
          </w:tcPr>
          <w:p w:rsidR="00510E87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  <w:r>
              <w:rPr>
                <w:sz w:val="20"/>
              </w:rPr>
              <w:t xml:space="preserve">Конец года </w:t>
            </w:r>
          </w:p>
          <w:p w:rsidR="00510E87" w:rsidRPr="007A2889" w:rsidRDefault="00510E87" w:rsidP="00510E87">
            <w:pPr>
              <w:pStyle w:val="ae"/>
              <w:spacing w:line="276" w:lineRule="auto"/>
              <w:ind w:left="0" w:right="-84"/>
              <w:rPr>
                <w:sz w:val="20"/>
              </w:rPr>
            </w:pPr>
            <w:r>
              <w:rPr>
                <w:sz w:val="20"/>
              </w:rPr>
              <w:t>(декабрь 2021 г.)</w:t>
            </w:r>
          </w:p>
        </w:tc>
      </w:tr>
      <w:tr w:rsidR="00510E87" w:rsidTr="00510E87">
        <w:trPr>
          <w:trHeight w:val="1627"/>
          <w:jc w:val="center"/>
        </w:trPr>
        <w:tc>
          <w:tcPr>
            <w:tcW w:w="2098" w:type="dxa"/>
          </w:tcPr>
          <w:p w:rsidR="00510E87" w:rsidRDefault="00510E87" w:rsidP="00654E22">
            <w:pPr>
              <w:pStyle w:val="ae"/>
              <w:spacing w:line="276" w:lineRule="auto"/>
              <w:ind w:left="0" w:right="0"/>
              <w:rPr>
                <w:sz w:val="20"/>
              </w:rPr>
            </w:pPr>
            <w:r w:rsidRPr="007A2889">
              <w:rPr>
                <w:sz w:val="20"/>
              </w:rPr>
              <w:t>Обучающиеся с ЗПР (С(к)ОУ 7 вида</w:t>
            </w:r>
            <w:r>
              <w:rPr>
                <w:sz w:val="20"/>
              </w:rPr>
              <w:t xml:space="preserve"> всего:</w:t>
            </w:r>
          </w:p>
          <w:p w:rsidR="00510E87" w:rsidRDefault="00510E87" w:rsidP="00654E22">
            <w:pPr>
              <w:pStyle w:val="ae"/>
              <w:spacing w:line="276" w:lineRule="auto"/>
              <w:ind w:left="0" w:right="0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510E87" w:rsidRDefault="00510E87" w:rsidP="00654E22">
            <w:pPr>
              <w:pStyle w:val="ae"/>
              <w:spacing w:line="276" w:lineRule="auto"/>
              <w:ind w:left="0" w:right="0"/>
              <w:rPr>
                <w:sz w:val="20"/>
              </w:rPr>
            </w:pPr>
            <w:r>
              <w:rPr>
                <w:sz w:val="20"/>
              </w:rPr>
              <w:t>вариант 7.1</w:t>
            </w:r>
          </w:p>
          <w:p w:rsidR="00510E87" w:rsidRPr="007A2889" w:rsidRDefault="00510E87" w:rsidP="00654E22">
            <w:pPr>
              <w:pStyle w:val="ae"/>
              <w:spacing w:line="276" w:lineRule="auto"/>
              <w:ind w:left="0" w:right="0"/>
              <w:rPr>
                <w:sz w:val="20"/>
              </w:rPr>
            </w:pPr>
            <w:r>
              <w:rPr>
                <w:sz w:val="20"/>
              </w:rPr>
              <w:t>вариант 7.2</w:t>
            </w:r>
          </w:p>
        </w:tc>
        <w:tc>
          <w:tcPr>
            <w:tcW w:w="1913" w:type="dxa"/>
          </w:tcPr>
          <w:p w:rsidR="00510E87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510E87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</w:p>
          <w:p w:rsidR="00510E87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</w:p>
          <w:p w:rsidR="00510E87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  <w:r>
              <w:rPr>
                <w:sz w:val="20"/>
              </w:rPr>
              <w:t>39</w:t>
            </w:r>
          </w:p>
          <w:p w:rsidR="00510E87" w:rsidRPr="007A2889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70" w:type="dxa"/>
          </w:tcPr>
          <w:p w:rsidR="00510E87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  <w:r>
              <w:rPr>
                <w:sz w:val="20"/>
              </w:rPr>
              <w:t>3</w:t>
            </w:r>
            <w:r w:rsidRPr="007A2889">
              <w:rPr>
                <w:sz w:val="20"/>
              </w:rPr>
              <w:t>/</w:t>
            </w:r>
            <w:r>
              <w:rPr>
                <w:sz w:val="20"/>
              </w:rPr>
              <w:t>5</w:t>
            </w:r>
          </w:p>
          <w:p w:rsidR="00510E87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</w:p>
          <w:p w:rsidR="00510E87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</w:p>
          <w:p w:rsidR="00510E87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  <w:r>
              <w:rPr>
                <w:sz w:val="20"/>
              </w:rPr>
              <w:t>0/1</w:t>
            </w:r>
          </w:p>
          <w:p w:rsidR="00510E87" w:rsidRPr="007A2889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  <w:r>
              <w:rPr>
                <w:sz w:val="20"/>
              </w:rPr>
              <w:t>0/1</w:t>
            </w:r>
          </w:p>
        </w:tc>
        <w:tc>
          <w:tcPr>
            <w:tcW w:w="1784" w:type="dxa"/>
          </w:tcPr>
          <w:p w:rsidR="00510E87" w:rsidRPr="007A2889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686" w:type="dxa"/>
          </w:tcPr>
          <w:p w:rsidR="00510E87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 w:rsidR="00510E87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</w:p>
          <w:p w:rsidR="00510E87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</w:p>
          <w:p w:rsidR="00510E87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510E87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10E87" w:rsidTr="00510E87">
        <w:trPr>
          <w:trHeight w:val="542"/>
          <w:jc w:val="center"/>
        </w:trPr>
        <w:tc>
          <w:tcPr>
            <w:tcW w:w="2098" w:type="dxa"/>
          </w:tcPr>
          <w:p w:rsidR="00510E87" w:rsidRPr="007A2889" w:rsidRDefault="00510E87" w:rsidP="00654E22">
            <w:pPr>
              <w:pStyle w:val="ae"/>
              <w:spacing w:line="276" w:lineRule="auto"/>
              <w:ind w:left="0" w:right="0"/>
              <w:rPr>
                <w:sz w:val="20"/>
              </w:rPr>
            </w:pPr>
            <w:r w:rsidRPr="007A2889">
              <w:rPr>
                <w:sz w:val="20"/>
              </w:rPr>
              <w:t>Умственная отсталость</w:t>
            </w:r>
          </w:p>
        </w:tc>
        <w:tc>
          <w:tcPr>
            <w:tcW w:w="1913" w:type="dxa"/>
          </w:tcPr>
          <w:p w:rsidR="00510E87" w:rsidRPr="007A2889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70" w:type="dxa"/>
          </w:tcPr>
          <w:p w:rsidR="00510E87" w:rsidRPr="007A2889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  <w:r w:rsidRPr="007A2889">
              <w:rPr>
                <w:sz w:val="20"/>
              </w:rPr>
              <w:t>-</w:t>
            </w:r>
          </w:p>
        </w:tc>
        <w:tc>
          <w:tcPr>
            <w:tcW w:w="1784" w:type="dxa"/>
          </w:tcPr>
          <w:p w:rsidR="00510E87" w:rsidRPr="007A2889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6" w:type="dxa"/>
          </w:tcPr>
          <w:p w:rsidR="00510E87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510E87" w:rsidRPr="007A2889" w:rsidTr="00510E87">
        <w:trPr>
          <w:trHeight w:val="594"/>
          <w:jc w:val="center"/>
        </w:trPr>
        <w:tc>
          <w:tcPr>
            <w:tcW w:w="2098" w:type="dxa"/>
          </w:tcPr>
          <w:p w:rsidR="00510E87" w:rsidRPr="007A2889" w:rsidRDefault="00510E87" w:rsidP="00654E22">
            <w:pPr>
              <w:pStyle w:val="ae"/>
              <w:ind w:left="0" w:right="0"/>
              <w:rPr>
                <w:sz w:val="20"/>
              </w:rPr>
            </w:pPr>
            <w:r w:rsidRPr="007A2889">
              <w:rPr>
                <w:sz w:val="20"/>
              </w:rPr>
              <w:t>Расстройство аутистического спектра</w:t>
            </w:r>
          </w:p>
        </w:tc>
        <w:tc>
          <w:tcPr>
            <w:tcW w:w="1913" w:type="dxa"/>
          </w:tcPr>
          <w:p w:rsidR="00510E87" w:rsidRPr="007A2889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  <w:r w:rsidRPr="007A2889">
              <w:rPr>
                <w:sz w:val="20"/>
              </w:rPr>
              <w:t>1</w:t>
            </w:r>
          </w:p>
        </w:tc>
        <w:tc>
          <w:tcPr>
            <w:tcW w:w="1870" w:type="dxa"/>
          </w:tcPr>
          <w:p w:rsidR="00510E87" w:rsidRPr="007A2889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  <w:r w:rsidRPr="007A2889">
              <w:rPr>
                <w:sz w:val="20"/>
              </w:rPr>
              <w:t>-</w:t>
            </w:r>
          </w:p>
        </w:tc>
        <w:tc>
          <w:tcPr>
            <w:tcW w:w="1784" w:type="dxa"/>
          </w:tcPr>
          <w:p w:rsidR="00510E87" w:rsidRPr="007A2889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  <w:r w:rsidRPr="007A2889">
              <w:rPr>
                <w:sz w:val="20"/>
              </w:rPr>
              <w:t>1</w:t>
            </w:r>
          </w:p>
        </w:tc>
        <w:tc>
          <w:tcPr>
            <w:tcW w:w="1686" w:type="dxa"/>
          </w:tcPr>
          <w:p w:rsidR="00510E87" w:rsidRPr="007A2889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10E87" w:rsidTr="00510E87">
        <w:trPr>
          <w:trHeight w:val="220"/>
          <w:jc w:val="center"/>
        </w:trPr>
        <w:tc>
          <w:tcPr>
            <w:tcW w:w="2098" w:type="dxa"/>
          </w:tcPr>
          <w:p w:rsidR="00510E87" w:rsidRDefault="00510E87" w:rsidP="00654E22">
            <w:pPr>
              <w:pStyle w:val="ae"/>
              <w:ind w:left="0" w:right="0"/>
              <w:rPr>
                <w:sz w:val="20"/>
              </w:rPr>
            </w:pPr>
            <w:r>
              <w:rPr>
                <w:sz w:val="20"/>
              </w:rPr>
              <w:t>Дети-инвалиды:</w:t>
            </w:r>
          </w:p>
          <w:p w:rsidR="00510E87" w:rsidRDefault="00510E87" w:rsidP="00654E22">
            <w:pPr>
              <w:pStyle w:val="ae"/>
              <w:ind w:left="0" w:right="0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510E87" w:rsidRDefault="00510E87" w:rsidP="00654E22">
            <w:pPr>
              <w:pStyle w:val="ae"/>
              <w:ind w:left="0" w:right="0"/>
              <w:rPr>
                <w:sz w:val="20"/>
              </w:rPr>
            </w:pPr>
            <w:r>
              <w:rPr>
                <w:sz w:val="20"/>
              </w:rPr>
              <w:t>категория ОВЗ</w:t>
            </w:r>
          </w:p>
          <w:p w:rsidR="00510E87" w:rsidRPr="007A2889" w:rsidRDefault="00510E87" w:rsidP="00654E22">
            <w:pPr>
              <w:pStyle w:val="ae"/>
              <w:ind w:left="0" w:right="0"/>
              <w:rPr>
                <w:sz w:val="20"/>
              </w:rPr>
            </w:pPr>
            <w:r>
              <w:rPr>
                <w:sz w:val="20"/>
              </w:rPr>
              <w:t>без ОВЗ</w:t>
            </w:r>
          </w:p>
        </w:tc>
        <w:tc>
          <w:tcPr>
            <w:tcW w:w="1913" w:type="dxa"/>
          </w:tcPr>
          <w:p w:rsidR="00510E87" w:rsidRDefault="00510E87" w:rsidP="00654E22">
            <w:pPr>
              <w:pStyle w:val="ae"/>
              <w:ind w:left="0" w:right="-476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510E87" w:rsidRDefault="00510E87" w:rsidP="00654E22">
            <w:pPr>
              <w:pStyle w:val="ae"/>
              <w:ind w:left="0" w:right="-476"/>
              <w:rPr>
                <w:sz w:val="20"/>
              </w:rPr>
            </w:pPr>
          </w:p>
          <w:p w:rsidR="00510E87" w:rsidRDefault="00510E87" w:rsidP="00654E22">
            <w:pPr>
              <w:pStyle w:val="ae"/>
              <w:ind w:left="0" w:right="-476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510E87" w:rsidRPr="007A2889" w:rsidRDefault="00510E87" w:rsidP="00654E22">
            <w:pPr>
              <w:pStyle w:val="ae"/>
              <w:ind w:left="0" w:right="-47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70" w:type="dxa"/>
          </w:tcPr>
          <w:p w:rsidR="00510E87" w:rsidRDefault="00510E87" w:rsidP="00654E22">
            <w:pPr>
              <w:pStyle w:val="ae"/>
              <w:ind w:left="0" w:right="-476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10E87" w:rsidRDefault="00510E87" w:rsidP="00654E22">
            <w:pPr>
              <w:pStyle w:val="ae"/>
              <w:ind w:left="0" w:right="-476"/>
              <w:rPr>
                <w:sz w:val="20"/>
              </w:rPr>
            </w:pPr>
          </w:p>
          <w:p w:rsidR="00510E87" w:rsidRDefault="00510E87" w:rsidP="00654E22">
            <w:pPr>
              <w:pStyle w:val="ae"/>
              <w:ind w:left="0" w:right="-476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10E87" w:rsidRPr="007A2889" w:rsidRDefault="00510E87" w:rsidP="00654E22">
            <w:pPr>
              <w:pStyle w:val="ae"/>
              <w:ind w:left="0" w:right="-476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84" w:type="dxa"/>
          </w:tcPr>
          <w:p w:rsidR="00510E87" w:rsidRDefault="00510E87" w:rsidP="00654E22">
            <w:pPr>
              <w:pStyle w:val="ae"/>
              <w:ind w:left="0" w:right="-476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510E87" w:rsidRDefault="00510E87" w:rsidP="00654E22">
            <w:pPr>
              <w:pStyle w:val="ae"/>
              <w:ind w:left="0" w:right="-476"/>
              <w:rPr>
                <w:sz w:val="20"/>
              </w:rPr>
            </w:pPr>
          </w:p>
          <w:p w:rsidR="00510E87" w:rsidRDefault="00510E87" w:rsidP="00654E22">
            <w:pPr>
              <w:pStyle w:val="ae"/>
              <w:ind w:left="0" w:right="-476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510E87" w:rsidRPr="007A2889" w:rsidRDefault="00510E87" w:rsidP="00654E22">
            <w:pPr>
              <w:pStyle w:val="ae"/>
              <w:ind w:left="0" w:right="-476"/>
              <w:rPr>
                <w:sz w:val="20"/>
              </w:rPr>
            </w:pPr>
            <w:r>
              <w:rPr>
                <w:sz w:val="20"/>
              </w:rPr>
              <w:t>2 (выпуск 9,11)</w:t>
            </w:r>
          </w:p>
        </w:tc>
        <w:tc>
          <w:tcPr>
            <w:tcW w:w="1686" w:type="dxa"/>
          </w:tcPr>
          <w:p w:rsidR="00510E87" w:rsidRDefault="00510E87" w:rsidP="00654E22">
            <w:pPr>
              <w:pStyle w:val="ae"/>
              <w:ind w:left="0" w:right="-476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510E87" w:rsidRDefault="00510E87" w:rsidP="00654E22">
            <w:pPr>
              <w:pStyle w:val="ae"/>
              <w:ind w:left="0" w:right="-476"/>
              <w:rPr>
                <w:sz w:val="20"/>
              </w:rPr>
            </w:pPr>
          </w:p>
          <w:p w:rsidR="00510E87" w:rsidRDefault="00510E87" w:rsidP="00654E22">
            <w:pPr>
              <w:pStyle w:val="ae"/>
              <w:ind w:left="0" w:right="-476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510E87" w:rsidRDefault="00510E87" w:rsidP="00654E22">
            <w:pPr>
              <w:pStyle w:val="ae"/>
              <w:ind w:left="0" w:right="-476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10E87" w:rsidRPr="007A2889" w:rsidTr="00510E87">
        <w:trPr>
          <w:trHeight w:val="284"/>
          <w:jc w:val="center"/>
        </w:trPr>
        <w:tc>
          <w:tcPr>
            <w:tcW w:w="2098" w:type="dxa"/>
          </w:tcPr>
          <w:p w:rsidR="00510E87" w:rsidRPr="007A2889" w:rsidRDefault="00510E87" w:rsidP="00654E22">
            <w:pPr>
              <w:pStyle w:val="ae"/>
              <w:spacing w:line="276" w:lineRule="auto"/>
              <w:ind w:left="0" w:right="0"/>
              <w:rPr>
                <w:b/>
                <w:sz w:val="20"/>
              </w:rPr>
            </w:pPr>
            <w:r w:rsidRPr="007A2889">
              <w:rPr>
                <w:b/>
                <w:sz w:val="20"/>
              </w:rPr>
              <w:t>Итого</w:t>
            </w:r>
          </w:p>
        </w:tc>
        <w:tc>
          <w:tcPr>
            <w:tcW w:w="1913" w:type="dxa"/>
          </w:tcPr>
          <w:p w:rsidR="00510E87" w:rsidRPr="007A2889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870" w:type="dxa"/>
          </w:tcPr>
          <w:p w:rsidR="00510E87" w:rsidRPr="007A2889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</w:p>
        </w:tc>
        <w:tc>
          <w:tcPr>
            <w:tcW w:w="1784" w:type="dxa"/>
          </w:tcPr>
          <w:p w:rsidR="00510E87" w:rsidRPr="007A2889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</w:p>
        </w:tc>
        <w:tc>
          <w:tcPr>
            <w:tcW w:w="1686" w:type="dxa"/>
          </w:tcPr>
          <w:p w:rsidR="00510E87" w:rsidRPr="007A2889" w:rsidRDefault="00510E87" w:rsidP="00654E22">
            <w:pPr>
              <w:pStyle w:val="ae"/>
              <w:spacing w:line="276" w:lineRule="auto"/>
              <w:ind w:left="0" w:right="-476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</w:tbl>
    <w:p w:rsidR="00510E87" w:rsidRDefault="00510E87" w:rsidP="00510E87">
      <w:pPr>
        <w:pStyle w:val="a3"/>
        <w:widowControl w:val="0"/>
        <w:tabs>
          <w:tab w:val="left" w:pos="0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F19F6" w:rsidRPr="00381405" w:rsidRDefault="005F19F6" w:rsidP="00CC436C">
      <w:pPr>
        <w:pStyle w:val="a3"/>
        <w:widowControl w:val="0"/>
        <w:tabs>
          <w:tab w:val="left" w:pos="0"/>
        </w:tabs>
        <w:suppressAutoHyphens/>
        <w:autoSpaceDE w:val="0"/>
        <w:spacing w:after="0" w:line="240" w:lineRule="auto"/>
        <w:ind w:left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8140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Коррекционно – развивающая область учебного плана отражена в АООП НОО, в разделе ШУП: </w:t>
      </w:r>
    </w:p>
    <w:p w:rsidR="005F19F6" w:rsidRPr="005F19F6" w:rsidRDefault="005F19F6" w:rsidP="005F19F6">
      <w:pPr>
        <w:widowControl w:val="0"/>
        <w:tabs>
          <w:tab w:val="left" w:pos="3686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F19F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индивидуальные и групповые коррекционные занятия отнесены за пределы максимально-допустимой нагрузки обучающихся (обязательных учебных часов). Цель занятий – индивидуальная коррекция пробелов общего развития учащихся, их предшествующего обучения, направленная подготовка к усвоению ими учебного материала. </w:t>
      </w:r>
    </w:p>
    <w:p w:rsidR="005F19F6" w:rsidRPr="005F19F6" w:rsidRDefault="005F19F6" w:rsidP="00381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F19F6" w:rsidRPr="005F19F6" w:rsidRDefault="005F19F6" w:rsidP="00743200">
      <w:pPr>
        <w:widowControl w:val="0"/>
        <w:numPr>
          <w:ilvl w:val="0"/>
          <w:numId w:val="3"/>
        </w:numPr>
        <w:tabs>
          <w:tab w:val="left" w:pos="330"/>
        </w:tabs>
        <w:spacing w:after="0" w:line="240" w:lineRule="auto"/>
        <w:ind w:left="0"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целенаправленной работы по коррекции и развитию психических процессов, эмоциональной и когнитивной сфер, обеспечивающих усвоение учащимися образовательной программы (на основе применения методов и приемов, форм обучения, способствующих </w:t>
      </w:r>
      <w:r w:rsidR="0096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повышению    работоспособности, </w:t>
      </w:r>
      <w:r w:rsidRPr="005F1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активизации    учебной    деятельности);</w:t>
      </w:r>
    </w:p>
    <w:p w:rsidR="005F19F6" w:rsidRPr="005F19F6" w:rsidRDefault="005F19F6" w:rsidP="00743200">
      <w:pPr>
        <w:widowControl w:val="0"/>
        <w:numPr>
          <w:ilvl w:val="0"/>
          <w:numId w:val="3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отслеживание результативности обучения и динамики развитияучащихся.</w:t>
      </w:r>
    </w:p>
    <w:p w:rsidR="005F19F6" w:rsidRPr="005F19F6" w:rsidRDefault="005F19F6" w:rsidP="007240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Коррекционно-развивающая область включает в себя:</w:t>
      </w:r>
    </w:p>
    <w:p w:rsidR="005F19F6" w:rsidRPr="005F19F6" w:rsidRDefault="005F19F6" w:rsidP="00743200">
      <w:pPr>
        <w:widowControl w:val="0"/>
        <w:numPr>
          <w:ilvl w:val="0"/>
          <w:numId w:val="4"/>
        </w:numPr>
        <w:tabs>
          <w:tab w:val="left" w:pos="20"/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 - развивающие, психокоррекционныезанятия;</w:t>
      </w:r>
    </w:p>
    <w:p w:rsidR="005F19F6" w:rsidRPr="005F19F6" w:rsidRDefault="005F19F6" w:rsidP="00743200">
      <w:pPr>
        <w:widowControl w:val="0"/>
        <w:numPr>
          <w:ilvl w:val="0"/>
          <w:numId w:val="4"/>
        </w:numPr>
        <w:tabs>
          <w:tab w:val="left" w:pos="20"/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F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индивидуальные, групповые занятия развивающейнаправленности.</w:t>
      </w:r>
    </w:p>
    <w:p w:rsidR="005F19F6" w:rsidRPr="005F19F6" w:rsidRDefault="005F19F6" w:rsidP="00724021">
      <w:pPr>
        <w:spacing w:after="0" w:line="240" w:lineRule="auto"/>
        <w:ind w:right="11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этих занятий и количество часов определяется школой и зависит от особенностей учащихся, запроса родителей и возможностей школы.</w:t>
      </w:r>
    </w:p>
    <w:p w:rsidR="005F19F6" w:rsidRPr="005F19F6" w:rsidRDefault="005F19F6" w:rsidP="005F19F6">
      <w:pPr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Коррекционные занятия проводятся после уроков по графику </w:t>
      </w:r>
      <w:r w:rsidRPr="005F19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 сетки обязательных учебных часов</w:t>
      </w:r>
      <w:r w:rsidRPr="005F19F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учитывая психофизические особенности учащихся.</w:t>
      </w:r>
    </w:p>
    <w:p w:rsidR="005F19F6" w:rsidRPr="005F19F6" w:rsidRDefault="005F19F6" w:rsidP="005F19F6">
      <w:pPr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F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внимание на коррекционных занятиях уделяется пропедевтике наиболее сложных разделов программы, развитию психических процессов, эмоциональной и когнитивной сфер. Образовательным учреждением составляется программа коррекционно-развивающих занятий, а затем на основании психолого-педагогической диагностики, исходя из индивидуальных особенностей детей, составляется планирование. Учет индивидуальных занятий по коррекции осуществляется в специальном журнале без выставления оценок.</w:t>
      </w:r>
    </w:p>
    <w:p w:rsidR="005F19F6" w:rsidRPr="005F19F6" w:rsidRDefault="005F19F6" w:rsidP="005F19F6">
      <w:pPr>
        <w:spacing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учащихся, которые имеют специфические речевые нарушения, организуются занятия по логопедии. Формы занятий индивидуальные и групповые. В группе не более 3-5 учащихся. </w:t>
      </w:r>
    </w:p>
    <w:p w:rsidR="005F19F6" w:rsidRPr="005F19F6" w:rsidRDefault="005F19F6" w:rsidP="0072402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F19F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В начальной школе </w:t>
      </w:r>
      <w:r w:rsidRPr="005F19F6">
        <w:rPr>
          <w:rFonts w:ascii="Times New Roman" w:eastAsia="Arial" w:hAnsi="Times New Roman" w:cs="Times New Roman"/>
          <w:sz w:val="24"/>
          <w:szCs w:val="24"/>
          <w:lang w:eastAsia="ar-SA"/>
        </w:rPr>
        <w:t>на коррекционные занятия отводятся в 1,2  классе – 5 часов в неделю, во 3-4 классах - 3 часа в неделю. Продолжительность занятий с одним учеником (группой) не превышает 15-20 минут.</w:t>
      </w:r>
    </w:p>
    <w:p w:rsidR="005F19F6" w:rsidRPr="005F19F6" w:rsidRDefault="005F19F6" w:rsidP="0072402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5F19F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В старших классах для индивидуальных и групповых коррекционных занятий отводится 1 час в неделю</w:t>
      </w:r>
      <w:r w:rsidRPr="005F19F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Главное внимание уделяется восполнению возникающих пробелов в знаниях по основным учебным предметам, на пропедевтику изучения наиболее сложных разделов учебной программы. </w:t>
      </w:r>
    </w:p>
    <w:p w:rsidR="005F19F6" w:rsidRPr="00724021" w:rsidRDefault="005F19F6" w:rsidP="005F19F6">
      <w:pPr>
        <w:widowControl w:val="0"/>
        <w:tabs>
          <w:tab w:val="left" w:pos="3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ИКЗ составлено и утверждено директором школы.</w:t>
      </w:r>
    </w:p>
    <w:p w:rsidR="00724021" w:rsidRDefault="005F19F6" w:rsidP="00724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с ОВЗ обучаются в </w:t>
      </w:r>
      <w:r w:rsidR="0072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инклюзивно в </w:t>
      </w:r>
      <w:r w:rsidRPr="005F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классах</w:t>
      </w:r>
      <w:r w:rsidR="0072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индивидуально</w:t>
      </w:r>
      <w:r w:rsidRPr="005F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F19F6" w:rsidRDefault="005F19F6" w:rsidP="00724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9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учащихся специалистами – психологом и логопедом - согласно заявлений родителей (законных представителей) и</w:t>
      </w:r>
      <w:r w:rsidR="0072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рекомендаций ТПМПК.</w:t>
      </w:r>
    </w:p>
    <w:p w:rsidR="00724021" w:rsidRDefault="00510E87" w:rsidP="00724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2020-2021 учебного года 42 обучающихся были переведены  в следующий класс, успешно освоив программу, 3 оставлены на повторное обучение по решению ТПМПК и заявлению родителей. </w:t>
      </w:r>
      <w:r w:rsidR="00AF4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последующем для 2 из них изменена категория АООП.</w:t>
      </w:r>
    </w:p>
    <w:p w:rsidR="00396F15" w:rsidRDefault="00396F15" w:rsidP="005F1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0269" w:rsidRDefault="00AF4F92" w:rsidP="00AF4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2.2.5 Реализация направления «Финансовая грамотность».</w:t>
      </w:r>
    </w:p>
    <w:p w:rsidR="00CF5988" w:rsidRDefault="00AF4F92" w:rsidP="00AF4F9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F5988" w:rsidRPr="00CF5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F4F92">
        <w:rPr>
          <w:rFonts w:ascii="Times New Roman" w:hAnsi="Times New Roman" w:cs="Times New Roman"/>
          <w:bCs/>
          <w:sz w:val="24"/>
          <w:szCs w:val="24"/>
        </w:rPr>
        <w:t>рамках совместного Проект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</w:t>
      </w:r>
      <w:r w:rsidR="00CF5988">
        <w:rPr>
          <w:rFonts w:ascii="Times New Roman" w:hAnsi="Times New Roman" w:cs="Times New Roman"/>
          <w:bCs/>
          <w:sz w:val="24"/>
          <w:szCs w:val="24"/>
        </w:rPr>
        <w:t xml:space="preserve"> В нашей школе реализуется направление «Финансовая грамотность» в 2021 году это реализовывалось в рамках внеурочной деятельности обучающихся.</w:t>
      </w:r>
    </w:p>
    <w:p w:rsidR="00CF5988" w:rsidRDefault="00CF5988" w:rsidP="00CF59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проведении в 2020-2021 учебном году  мероприятий по финансовой грамотности с обучающимися.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730"/>
        <w:gridCol w:w="1276"/>
        <w:gridCol w:w="1701"/>
        <w:gridCol w:w="850"/>
      </w:tblGrid>
      <w:tr w:rsidR="00CF5988" w:rsidTr="00CF598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акции</w:t>
            </w:r>
          </w:p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 проведения</w:t>
            </w:r>
          </w:p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Целевая аудитория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</w:p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мероприятий, человек</w:t>
            </w:r>
          </w:p>
        </w:tc>
      </w:tr>
      <w:tr w:rsidR="00CF5988" w:rsidTr="00CF5988">
        <w:tc>
          <w:tcPr>
            <w:tcW w:w="977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уровень</w:t>
            </w:r>
          </w:p>
        </w:tc>
      </w:tr>
      <w:tr w:rsidR="00CF5988" w:rsidTr="00CF598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«Онлайн уроки финансовой грамотности»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Осенняя  сессияВесенняя сессия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988" w:rsidRDefault="00C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Банк России, Министерство просвещения РФ </w:t>
            </w:r>
          </w:p>
          <w:p w:rsidR="00CF5988" w:rsidRDefault="00CF5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Весенняя сессия:</w:t>
            </w:r>
          </w:p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 уроков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Осенняя  сессия: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уроков.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</w:tr>
      <w:tr w:rsidR="00CF5988" w:rsidTr="00CF598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988" w:rsidRDefault="00CF598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Онлайн-олимпиада по финансовой грамотности</w:t>
            </w:r>
          </w:p>
          <w:p w:rsidR="00CF5988" w:rsidRDefault="00CF598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ноябрь -декабрь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Образовательная платформа «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Skysmart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CF5988" w:rsidTr="00CF598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олимпиада по финансовой грамотности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988" w:rsidRDefault="00C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просвещения РФ </w:t>
            </w:r>
          </w:p>
          <w:p w:rsidR="00CF5988" w:rsidRDefault="00CF5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классы.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участника</w:t>
            </w:r>
          </w:p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призер</w:t>
            </w:r>
          </w:p>
        </w:tc>
      </w:tr>
      <w:tr w:rsidR="00CF5988" w:rsidTr="00CF598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988" w:rsidRDefault="00C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по финансовой грамотности, финансовому рынку и защите прав потребителей финансовых услуг</w:t>
            </w:r>
          </w:p>
          <w:p w:rsidR="00CF5988" w:rsidRDefault="00CF5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Pr="00CF5988" w:rsidRDefault="00CF59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988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ЦБ РФ,АНО ВО «НИФРУ»,</w:t>
            </w:r>
            <w:r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CF5988">
              <w:rPr>
                <w:rStyle w:val="af7"/>
                <w:rFonts w:ascii="Times New Roman" w:hAnsi="Times New Roman" w:cs="Times New Roman"/>
                <w:b w:val="0"/>
                <w:sz w:val="20"/>
                <w:szCs w:val="20"/>
                <w:shd w:val="clear" w:color="auto" w:fill="FFFFFF"/>
              </w:rPr>
              <w:t>ИФРУ, ФинПотребСоюз, Роспотребнадзор,Росфинмониторинг, Институт экономики РАН</w:t>
            </w:r>
            <w:r w:rsidRPr="00CF5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8кл.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чел.</w:t>
            </w:r>
          </w:p>
          <w:p w:rsidR="00CF5988" w:rsidRDefault="00CF5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призер на всероссийском уровне</w:t>
            </w:r>
          </w:p>
        </w:tc>
      </w:tr>
      <w:tr w:rsidR="00CF5988" w:rsidTr="00CF598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Межрегиональная олимпиада школьников «Высшая проба»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школа экономики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 кл.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F5988" w:rsidTr="00CF598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мониторинг функциональной грамотности по направлению «Финансовая грамотность»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«ДСОШ №3»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 </w:t>
            </w:r>
          </w:p>
        </w:tc>
      </w:tr>
      <w:tr w:rsidR="00CF5988" w:rsidTr="00CF598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Апробация заданий глобальных компетенций по направлению «Финансовая грамотность»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«Институт стратегии развития образования Российской академии образования»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Default="00CF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CF5988" w:rsidRDefault="00CF5988" w:rsidP="00CF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5988" w:rsidRDefault="00CF5988" w:rsidP="00CF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 Курсовая подготовка педагогов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921"/>
        <w:gridCol w:w="2141"/>
        <w:gridCol w:w="1570"/>
        <w:gridCol w:w="2002"/>
      </w:tblGrid>
      <w:tr w:rsidR="00CF5988" w:rsidTr="00CF5988">
        <w:trPr>
          <w:trHeight w:val="1264"/>
        </w:trPr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Pr="00CF5988" w:rsidRDefault="00CF5988">
            <w:pPr>
              <w:jc w:val="center"/>
              <w:rPr>
                <w:rFonts w:ascii="Times New Roman" w:hAnsi="Times New Roman" w:cs="Times New Roman"/>
              </w:rPr>
            </w:pPr>
            <w:r w:rsidRPr="00CF5988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Pr="00CF5988" w:rsidRDefault="00CF5988">
            <w:pPr>
              <w:jc w:val="center"/>
              <w:rPr>
                <w:rFonts w:ascii="Times New Roman" w:hAnsi="Times New Roman" w:cs="Times New Roman"/>
              </w:rPr>
            </w:pPr>
            <w:r w:rsidRPr="00CF5988">
              <w:rPr>
                <w:rFonts w:ascii="Times New Roman" w:hAnsi="Times New Roman" w:cs="Times New Roman"/>
              </w:rPr>
              <w:t>Количество педагогов прошедших подготовку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Pr="00CF5988" w:rsidRDefault="00CF5988">
            <w:pPr>
              <w:jc w:val="center"/>
              <w:rPr>
                <w:rFonts w:ascii="Times New Roman" w:hAnsi="Times New Roman" w:cs="Times New Roman"/>
              </w:rPr>
            </w:pPr>
            <w:r w:rsidRPr="00CF5988">
              <w:rPr>
                <w:rFonts w:ascii="Times New Roman" w:hAnsi="Times New Roman" w:cs="Times New Roman"/>
              </w:rPr>
              <w:t>Объем часов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Pr="00CF5988" w:rsidRDefault="00CF5988">
            <w:pPr>
              <w:jc w:val="center"/>
              <w:rPr>
                <w:rFonts w:ascii="Times New Roman" w:hAnsi="Times New Roman" w:cs="Times New Roman"/>
              </w:rPr>
            </w:pPr>
            <w:r w:rsidRPr="00CF5988">
              <w:rPr>
                <w:rFonts w:ascii="Times New Roman" w:hAnsi="Times New Roman" w:cs="Times New Roman"/>
              </w:rPr>
              <w:t>Уровни образования</w:t>
            </w:r>
          </w:p>
        </w:tc>
      </w:tr>
      <w:tr w:rsidR="00CF5988" w:rsidTr="00CF5988">
        <w:trPr>
          <w:trHeight w:val="321"/>
        </w:trPr>
        <w:tc>
          <w:tcPr>
            <w:tcW w:w="3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Pr="00CF5988" w:rsidRDefault="00CF5988">
            <w:pPr>
              <w:jc w:val="center"/>
              <w:rPr>
                <w:rFonts w:ascii="Times New Roman" w:hAnsi="Times New Roman" w:cs="Times New Roman"/>
              </w:rPr>
            </w:pPr>
            <w:r w:rsidRPr="00CF5988">
              <w:rPr>
                <w:rFonts w:ascii="Times New Roman" w:hAnsi="Times New Roman" w:cs="Times New Roman"/>
              </w:rPr>
              <w:t>«Содержание и методика преподавания курса финансовой грамотности различным категориям учащихся»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Pr="00CF5988" w:rsidRDefault="00CF5988">
            <w:pPr>
              <w:jc w:val="center"/>
              <w:rPr>
                <w:rFonts w:ascii="Times New Roman" w:hAnsi="Times New Roman" w:cs="Times New Roman"/>
              </w:rPr>
            </w:pPr>
            <w:r w:rsidRPr="00CF59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Pr="00CF5988" w:rsidRDefault="00CF5988">
            <w:pPr>
              <w:jc w:val="center"/>
              <w:rPr>
                <w:rFonts w:ascii="Times New Roman" w:hAnsi="Times New Roman" w:cs="Times New Roman"/>
              </w:rPr>
            </w:pPr>
            <w:r w:rsidRPr="00CF598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988" w:rsidRPr="00CF5988" w:rsidRDefault="00CF5988">
            <w:pPr>
              <w:jc w:val="center"/>
              <w:rPr>
                <w:rFonts w:ascii="Times New Roman" w:hAnsi="Times New Roman" w:cs="Times New Roman"/>
              </w:rPr>
            </w:pPr>
            <w:r w:rsidRPr="00CF5988">
              <w:rPr>
                <w:rFonts w:ascii="Times New Roman" w:hAnsi="Times New Roman" w:cs="Times New Roman"/>
              </w:rPr>
              <w:t>начальная школа – 4 чел.</w:t>
            </w:r>
          </w:p>
          <w:p w:rsidR="00CF5988" w:rsidRPr="00CF5988" w:rsidRDefault="00CF5988">
            <w:pPr>
              <w:jc w:val="center"/>
              <w:rPr>
                <w:rFonts w:ascii="Times New Roman" w:hAnsi="Times New Roman" w:cs="Times New Roman"/>
              </w:rPr>
            </w:pPr>
            <w:r w:rsidRPr="00CF5988">
              <w:rPr>
                <w:rFonts w:ascii="Times New Roman" w:hAnsi="Times New Roman" w:cs="Times New Roman"/>
              </w:rPr>
              <w:t>основная школа – 1 чел.</w:t>
            </w:r>
          </w:p>
        </w:tc>
      </w:tr>
    </w:tbl>
    <w:p w:rsidR="00CF5988" w:rsidRDefault="00CF5988" w:rsidP="00CF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5988" w:rsidRPr="00CF5988" w:rsidRDefault="00CF5988" w:rsidP="00CF5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988">
        <w:rPr>
          <w:rFonts w:ascii="Times New Roman" w:hAnsi="Times New Roman" w:cs="Times New Roman"/>
          <w:sz w:val="24"/>
          <w:szCs w:val="24"/>
        </w:rPr>
        <w:t>Дополнительные мероприятия:</w:t>
      </w:r>
    </w:p>
    <w:p w:rsidR="00CF5988" w:rsidRPr="00CF5988" w:rsidRDefault="00CF5988" w:rsidP="00743200">
      <w:pPr>
        <w:pStyle w:val="a3"/>
        <w:numPr>
          <w:ilvl w:val="0"/>
          <w:numId w:val="2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5988">
        <w:rPr>
          <w:rFonts w:ascii="Times New Roman" w:hAnsi="Times New Roman" w:cs="Times New Roman"/>
          <w:sz w:val="24"/>
          <w:szCs w:val="24"/>
        </w:rPr>
        <w:t>Пермский ММЦ НИУ ВШЭ – вебинары по финансовой грамотности – 23 вебинара («Методические аспекты преподавания финансовой грамотности разновозрастной категории учащихся в урочной деятельности»; «Актуальные изменения в области финансовых услуг для населения и защита прав потребителей финансовых услуг»).</w:t>
      </w:r>
    </w:p>
    <w:p w:rsidR="00CF5988" w:rsidRPr="00CF5988" w:rsidRDefault="00CF5988" w:rsidP="00743200">
      <w:pPr>
        <w:pStyle w:val="a3"/>
        <w:numPr>
          <w:ilvl w:val="0"/>
          <w:numId w:val="2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5988">
        <w:rPr>
          <w:rFonts w:ascii="Times New Roman" w:hAnsi="Times New Roman" w:cs="Times New Roman"/>
          <w:sz w:val="24"/>
          <w:szCs w:val="24"/>
        </w:rPr>
        <w:t xml:space="preserve">Ассоциация развития финансовой грамотности – 6 вебинаров ( «Методики успешных практик по финансовой грамотности»; Новогодний утренник по финансовой </w:t>
      </w:r>
      <w:r w:rsidRPr="00CF5988">
        <w:rPr>
          <w:rFonts w:ascii="Times New Roman" w:hAnsi="Times New Roman" w:cs="Times New Roman"/>
          <w:sz w:val="24"/>
          <w:szCs w:val="24"/>
        </w:rPr>
        <w:lastRenderedPageBreak/>
        <w:t>грамотности»; «Дни финансовой грамотности в образовательных организациях»; «Ценности и драйверы финансового просвещения»; Цикл дискуссий – Зеленая среда»).</w:t>
      </w:r>
    </w:p>
    <w:p w:rsidR="00CF5988" w:rsidRDefault="00CF5988" w:rsidP="00743200">
      <w:pPr>
        <w:pStyle w:val="a3"/>
        <w:numPr>
          <w:ilvl w:val="0"/>
          <w:numId w:val="2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F5988">
        <w:rPr>
          <w:rFonts w:ascii="Times New Roman" w:hAnsi="Times New Roman" w:cs="Times New Roman"/>
          <w:sz w:val="24"/>
          <w:szCs w:val="24"/>
        </w:rPr>
        <w:t>Внеурочная деятельность – курс «Основы финансовой грамотности» - 2, 4 класс.</w:t>
      </w:r>
    </w:p>
    <w:p w:rsidR="00CF5988" w:rsidRPr="00CF5988" w:rsidRDefault="00CF5988" w:rsidP="00CF5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2022-2023 учебном году предмет финансовая грамотность вводится в рамках реализации основных образовательных программ в 1 и 5 классах.</w:t>
      </w:r>
    </w:p>
    <w:p w:rsidR="00B82D3B" w:rsidRDefault="00B82D3B" w:rsidP="00B82D3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DA9" w:rsidRPr="001A5E77" w:rsidRDefault="00BD1DA9" w:rsidP="0074320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E77">
        <w:rPr>
          <w:rFonts w:ascii="Times New Roman" w:hAnsi="Times New Roman" w:cs="Times New Roman"/>
          <w:b/>
          <w:sz w:val="24"/>
          <w:szCs w:val="24"/>
        </w:rPr>
        <w:t>Анализ воспитательной работы.</w:t>
      </w:r>
    </w:p>
    <w:p w:rsidR="00324052" w:rsidRDefault="00324052" w:rsidP="00B82D3B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2D3B" w:rsidRPr="00410A56" w:rsidRDefault="00B82D3B" w:rsidP="00B82D3B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01.09. 2021 года школа работает по новой </w:t>
      </w:r>
      <w:r w:rsidRPr="00410A56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10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10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ной</w:t>
      </w:r>
      <w:r w:rsidRPr="00410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создания  и реализации системы </w:t>
      </w:r>
      <w:r w:rsidRPr="00410A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самоопределения и профессиональной ориентации</w:t>
      </w:r>
      <w:r w:rsidRPr="00410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обучающихся с целью формирования навыков выбора  активной жизненной позиции, гармоничного вхождения школьников в социальный мир, налаживания ответственных взаимоотношений с окружающими их людьми, при взаимодействии с педагогами,  развития компетенций, необходимых для самостоятельной ориентации и осуществления профессионального выбора.</w:t>
      </w:r>
    </w:p>
    <w:p w:rsidR="00B82D3B" w:rsidRPr="00410A56" w:rsidRDefault="00B82D3B" w:rsidP="00B82D3B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410A56">
        <w:rPr>
          <w:rFonts w:ascii="Times New Roman" w:hAnsi="Times New Roman" w:cs="Times New Roman"/>
          <w:b/>
          <w:sz w:val="24"/>
          <w:szCs w:val="24"/>
        </w:rPr>
        <w:t>В школе обучаются учащиеся различных категорий</w:t>
      </w:r>
      <w:r w:rsidRPr="00410A56">
        <w:rPr>
          <w:rFonts w:ascii="Times New Roman" w:hAnsi="Times New Roman" w:cs="Times New Roman"/>
          <w:sz w:val="24"/>
          <w:szCs w:val="24"/>
        </w:rPr>
        <w:t xml:space="preserve">: из малообеспеченных многодетных семей, многодетных малообеспеченных семей, есть учащиеся ГР, СОП, дети с ОВЗ и одаренные дети. </w:t>
      </w:r>
    </w:p>
    <w:p w:rsidR="00B82D3B" w:rsidRPr="00410A56" w:rsidRDefault="00B82D3B" w:rsidP="00B82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A56">
        <w:rPr>
          <w:rFonts w:ascii="Times New Roman" w:hAnsi="Times New Roman" w:cs="Times New Roman"/>
          <w:sz w:val="24"/>
          <w:szCs w:val="24"/>
        </w:rPr>
        <w:t>Осуществляется постоянное межведомственное взаимодействие с инспекторами ОДН ОМВД, ГИМС, МЧС, специалистами КДНиЗП, прокуратуры, Добрянского народного суда, Добрянской городской библиотеки, Добрянского историко-краеведческого музея, , КДЦ «Орфей», ЦДО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10A56">
        <w:rPr>
          <w:rFonts w:ascii="Times New Roman" w:hAnsi="Times New Roman" w:cs="Times New Roman"/>
          <w:sz w:val="24"/>
          <w:szCs w:val="24"/>
        </w:rPr>
        <w:t xml:space="preserve"> «Логос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0A56">
        <w:rPr>
          <w:rFonts w:ascii="Times New Roman" w:hAnsi="Times New Roman" w:cs="Times New Roman"/>
          <w:sz w:val="24"/>
          <w:szCs w:val="24"/>
        </w:rPr>
        <w:t>, ЦФКи МБ, СК «Молодежный», школа искусств, школа технического резерва в профориетационной работе идет сотрудничество с ВУЗами и колледжами Перми, ПАО «МЕТАФРАКС» г. Губаха.</w:t>
      </w:r>
    </w:p>
    <w:p w:rsidR="00B82D3B" w:rsidRPr="00410A56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Существуют о</w:t>
      </w:r>
      <w:r w:rsidRPr="00410A56">
        <w:rPr>
          <w:rFonts w:ascii="Times New Roman" w:hAnsi="Times New Roman" w:cs="Times New Roman"/>
          <w:sz w:val="24"/>
          <w:szCs w:val="24"/>
        </w:rPr>
        <w:t xml:space="preserve">громные возможности дополнительного образования в рамках школы на базе учреждения открылся федеральный сетевой центр образования «Точка роста». На базе Центра начали свою работу группы дополнительного образования для обучающихся нашей школы и школ ДГО. Это является источником положительного влияния на детей, дает возможность получать знания по личному самоопределению и дальнейшему выбору профессии. </w:t>
      </w:r>
    </w:p>
    <w:p w:rsidR="00B82D3B" w:rsidRPr="00410A56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0A56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Получение школьного образования с использованием современных технологий, привлекает все большее внимание родителей и учеников. Около 85% обучающихся посещают дополнительные занятия центра по техническому, социально-гуманитарному и спортивному профилю.</w:t>
      </w:r>
      <w:r w:rsidRPr="00410A56">
        <w:rPr>
          <w:rFonts w:ascii="Times New Roman" w:hAnsi="Times New Roman" w:cs="Times New Roman"/>
          <w:sz w:val="24"/>
          <w:szCs w:val="24"/>
        </w:rPr>
        <w:t xml:space="preserve"> </w:t>
      </w:r>
      <w:r w:rsidRPr="00410A56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 направлены на развитие и поддержку детей, проявивших интерес и определённые способности, на формирование у обучающихся ряда компетенций: информационных, общекультурных, учебно-познавательных, коммуникативных, социально-трудовых необходимых для дальнейшего формирования и развития компетентности в выбранных сферах.</w:t>
      </w:r>
    </w:p>
    <w:p w:rsidR="00B82D3B" w:rsidRPr="00410A56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A56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410A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0A56">
        <w:rPr>
          <w:rFonts w:ascii="Times New Roman" w:hAnsi="Times New Roman" w:cs="Times New Roman"/>
          <w:sz w:val="24"/>
          <w:szCs w:val="24"/>
        </w:rPr>
        <w:t xml:space="preserve">созданы условий для обоснованного выбора учащимися дальнейшей образовательной траектории (ИОТ). На уровне СОО ведется тюторское сопровождение, включающее защиты ИОП ( индивидуальных образовательных программ), социальные практики и профессиональные пробы. Ведется объёмная индивидуальная работа по выбору дальнейшей образовательной траектории, выстраиванию ИОП, организацию мероприятий профориентационной направленности, в том числе сетевых мероприятий. Широко применяется использование учебных практик и краткосрочных курсов.С 2018 года школа тесно сотрудничает с центром технического творчества «Кванториум»г. Пермь, </w:t>
      </w:r>
      <w:r w:rsidRPr="00410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профессиональные пробы на базе КВАНТОРИУМ «Фотоника» проходят по 4 направлениям </w:t>
      </w:r>
      <w:r w:rsidRPr="00410A56">
        <w:rPr>
          <w:rFonts w:ascii="Times New Roman" w:hAnsi="Times New Roman" w:cs="Times New Roman"/>
          <w:sz w:val="24"/>
          <w:szCs w:val="24"/>
        </w:rPr>
        <w:t>«Биоквантум», «Энерджиквантум», «Космоквантум», «Фотоника», «Лукойл-Пермь» .</w:t>
      </w:r>
    </w:p>
    <w:p w:rsidR="00B82D3B" w:rsidRPr="00410A56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A56">
        <w:rPr>
          <w:rFonts w:ascii="Times New Roman" w:hAnsi="Times New Roman" w:cs="Times New Roman"/>
          <w:sz w:val="24"/>
          <w:szCs w:val="24"/>
        </w:rPr>
        <w:t xml:space="preserve">Школа все больше приобретает статус </w:t>
      </w:r>
      <w:r w:rsidRPr="00410A56">
        <w:rPr>
          <w:rFonts w:ascii="Times New Roman" w:hAnsi="Times New Roman" w:cs="Times New Roman"/>
          <w:b/>
          <w:sz w:val="24"/>
          <w:szCs w:val="24"/>
        </w:rPr>
        <w:t>школы инновационных технологий профориентационной направленности.</w:t>
      </w:r>
    </w:p>
    <w:p w:rsidR="00B82D3B" w:rsidRPr="00410A56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A56">
        <w:rPr>
          <w:rFonts w:ascii="Times New Roman" w:hAnsi="Times New Roman" w:cs="Times New Roman"/>
          <w:sz w:val="24"/>
          <w:szCs w:val="24"/>
        </w:rPr>
        <w:lastRenderedPageBreak/>
        <w:t>Школа богата своими традициями, в течение года воспитательная работа наполнена ключевыми общешкольными делами – образовательными событиями, которые могут транслироваться как на всю школу, так и на отдельную ступень образования</w:t>
      </w:r>
    </w:p>
    <w:p w:rsidR="00B82D3B" w:rsidRPr="0051183F" w:rsidRDefault="00B82D3B" w:rsidP="00B82D3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1183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традиции воспитания</w:t>
      </w:r>
      <w:r w:rsidRPr="0051183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: </w:t>
      </w:r>
    </w:p>
    <w:p w:rsidR="00B82D3B" w:rsidRPr="00410A56" w:rsidRDefault="00B82D3B" w:rsidP="00B82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0A56">
        <w:rPr>
          <w:rFonts w:ascii="Times New Roman" w:hAnsi="Times New Roman" w:cs="Times New Roman"/>
          <w:sz w:val="24"/>
          <w:szCs w:val="24"/>
          <w:shd w:val="clear" w:color="auto" w:fill="FFFFFF"/>
        </w:rPr>
        <w:t>- ключевые общешкольные дела, через которые осуществляется интеграция воспитательных усилий педагогов;</w:t>
      </w:r>
    </w:p>
    <w:p w:rsidR="00B82D3B" w:rsidRPr="00410A56" w:rsidRDefault="00B82D3B" w:rsidP="00B82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0A56">
        <w:rPr>
          <w:rFonts w:ascii="Times New Roman" w:hAnsi="Times New Roman" w:cs="Times New Roman"/>
          <w:sz w:val="24"/>
          <w:szCs w:val="24"/>
          <w:shd w:val="clear" w:color="auto" w:fill="FFFFFF"/>
        </w:rPr>
        <w:t>- коллективная разработка, коллективное планирование, коллективное проведение и коллективный анализ их результатов;</w:t>
      </w:r>
    </w:p>
    <w:p w:rsidR="00B82D3B" w:rsidRPr="00410A56" w:rsidRDefault="00B82D3B" w:rsidP="00B82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0A56">
        <w:rPr>
          <w:rFonts w:ascii="Times New Roman" w:hAnsi="Times New Roman" w:cs="Times New Roman"/>
          <w:sz w:val="24"/>
          <w:szCs w:val="24"/>
          <w:shd w:val="clear" w:color="auto" w:fill="FFFFFF"/>
        </w:rPr>
        <w:t>- в школе создаются условия, при которых по мере взросления ребенка увеличивается его роль в совместных делах ;</w:t>
      </w:r>
    </w:p>
    <w:p w:rsidR="00B82D3B" w:rsidRPr="00410A56" w:rsidRDefault="00B82D3B" w:rsidP="00B82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0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 проведении общешкольных дел поощряется конструктивное межклассное и межвозрастное взаимодействие школьников, а также их социальная активность; </w:t>
      </w:r>
    </w:p>
    <w:p w:rsidR="00B82D3B" w:rsidRPr="00410A56" w:rsidRDefault="00B82D3B" w:rsidP="00B82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0A56">
        <w:rPr>
          <w:rFonts w:ascii="Times New Roman" w:hAnsi="Times New Roman" w:cs="Times New Roman"/>
          <w:sz w:val="24"/>
          <w:szCs w:val="24"/>
          <w:shd w:val="clear" w:color="auto" w:fill="FFFFFF"/>
        </w:rPr>
        <w:t>- педагоги школы ориентированы на формирование коллективов в рамках школьных классов, кружков, студий, секций , детских объединений, на установление в них доброжелательных и товарищеских взаимоотношений;</w:t>
      </w:r>
    </w:p>
    <w:p w:rsidR="00B82D3B" w:rsidRPr="0051183F" w:rsidRDefault="00B82D3B" w:rsidP="00B82D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D3B">
        <w:rPr>
          <w:rFonts w:ascii="Times New Roman" w:hAnsi="Times New Roman" w:cs="Times New Roman"/>
          <w:b/>
          <w:sz w:val="24"/>
          <w:szCs w:val="24"/>
        </w:rPr>
        <w:t>Цель воспитательной работы</w:t>
      </w:r>
      <w:r w:rsidRPr="0051183F">
        <w:rPr>
          <w:rFonts w:ascii="Times New Roman" w:hAnsi="Times New Roman" w:cs="Times New Roman"/>
          <w:sz w:val="24"/>
          <w:szCs w:val="24"/>
        </w:rPr>
        <w:t xml:space="preserve">: создание комплекса педагогических эффективных системных условий для благоприятного </w:t>
      </w:r>
      <w:r w:rsidRPr="0051183F">
        <w:rPr>
          <w:rFonts w:ascii="Times New Roman" w:hAnsi="Times New Roman" w:cs="Times New Roman"/>
          <w:sz w:val="24"/>
          <w:szCs w:val="24"/>
          <w:u w:val="single"/>
        </w:rPr>
        <w:t>личностного развития школьника через систему самоопределения и профессиональную ориентацию</w:t>
      </w:r>
    </w:p>
    <w:p w:rsidR="00B82D3B" w:rsidRPr="00410A56" w:rsidRDefault="00B82D3B" w:rsidP="00B82D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56">
        <w:rPr>
          <w:rFonts w:ascii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B82D3B" w:rsidRPr="00410A56" w:rsidRDefault="00B82D3B" w:rsidP="00B82D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56">
        <w:rPr>
          <w:rFonts w:ascii="Times New Roman" w:hAnsi="Times New Roman" w:cs="Times New Roman"/>
          <w:sz w:val="24"/>
          <w:szCs w:val="24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</w:t>
      </w:r>
      <w:r>
        <w:rPr>
          <w:rFonts w:ascii="Times New Roman" w:hAnsi="Times New Roman" w:cs="Times New Roman"/>
          <w:sz w:val="24"/>
          <w:szCs w:val="24"/>
        </w:rPr>
        <w:t>рем уровням общего образования:</w:t>
      </w:r>
    </w:p>
    <w:p w:rsidR="00B82D3B" w:rsidRPr="00410A56" w:rsidRDefault="00B82D3B" w:rsidP="00B82D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56">
        <w:rPr>
          <w:rFonts w:ascii="Times New Roman" w:hAnsi="Times New Roman" w:cs="Times New Roman"/>
          <w:sz w:val="24"/>
          <w:szCs w:val="24"/>
        </w:rPr>
        <w:t>Практическая реализация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B82D3B" w:rsidRPr="00410A56" w:rsidRDefault="00B82D3B" w:rsidP="00B82D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2D3B" w:rsidRPr="00B82D3B" w:rsidRDefault="00B82D3B" w:rsidP="00B82D3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A56">
        <w:rPr>
          <w:rFonts w:ascii="Times New Roman" w:hAnsi="Times New Roman" w:cs="Times New Roman"/>
          <w:b/>
          <w:sz w:val="24"/>
          <w:szCs w:val="24"/>
        </w:rPr>
        <w:tab/>
      </w:r>
      <w:r w:rsidRPr="00B82D3B">
        <w:rPr>
          <w:rFonts w:ascii="Times New Roman" w:hAnsi="Times New Roman" w:cs="Times New Roman"/>
          <w:b/>
          <w:sz w:val="24"/>
          <w:szCs w:val="24"/>
        </w:rPr>
        <w:t>Модуль «Классное руководство», «Тьюторство».</w:t>
      </w:r>
    </w:p>
    <w:p w:rsidR="00B82D3B" w:rsidRPr="00410A56" w:rsidRDefault="00B82D3B" w:rsidP="00B82D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56">
        <w:rPr>
          <w:rFonts w:ascii="Times New Roman" w:hAnsi="Times New Roman" w:cs="Times New Roman"/>
          <w:sz w:val="24"/>
          <w:szCs w:val="24"/>
        </w:rPr>
        <w:t xml:space="preserve">Осуществляя классное руководство, </w:t>
      </w:r>
      <w:r>
        <w:rPr>
          <w:rFonts w:ascii="Times New Roman" w:hAnsi="Times New Roman" w:cs="Times New Roman"/>
          <w:sz w:val="24"/>
          <w:szCs w:val="24"/>
        </w:rPr>
        <w:t>на уровне ОНО и ООО  классные руководители, на уровне ОСО –тьюторы.</w:t>
      </w:r>
      <w:r w:rsidRPr="00A50EF3">
        <w:rPr>
          <w:rFonts w:ascii="Times New Roman" w:hAnsi="Times New Roman" w:cs="Times New Roman"/>
          <w:sz w:val="24"/>
          <w:szCs w:val="24"/>
        </w:rPr>
        <w:t xml:space="preserve"> </w:t>
      </w:r>
      <w:r w:rsidRPr="00410A56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10A56">
        <w:rPr>
          <w:rFonts w:ascii="Times New Roman" w:hAnsi="Times New Roman" w:cs="Times New Roman"/>
          <w:sz w:val="24"/>
          <w:szCs w:val="24"/>
        </w:rPr>
        <w:t xml:space="preserve"> организует работу </w:t>
      </w:r>
      <w:r w:rsidRPr="00410A56">
        <w:rPr>
          <w:rFonts w:ascii="Times New Roman" w:hAnsi="Times New Roman" w:cs="Times New Roman"/>
          <w:b/>
          <w:sz w:val="24"/>
          <w:szCs w:val="24"/>
        </w:rPr>
        <w:t>с классом</w:t>
      </w:r>
      <w:r w:rsidRPr="00410A56">
        <w:rPr>
          <w:rFonts w:ascii="Times New Roman" w:hAnsi="Times New Roman" w:cs="Times New Roman"/>
          <w:sz w:val="24"/>
          <w:szCs w:val="24"/>
        </w:rPr>
        <w:t xml:space="preserve">; </w:t>
      </w:r>
      <w:r w:rsidRPr="00410A56">
        <w:rPr>
          <w:rFonts w:ascii="Times New Roman" w:hAnsi="Times New Roman" w:cs="Times New Roman"/>
          <w:b/>
          <w:sz w:val="24"/>
          <w:szCs w:val="24"/>
        </w:rPr>
        <w:t>индивидуальную работу</w:t>
      </w:r>
      <w:r w:rsidRPr="00410A56">
        <w:rPr>
          <w:rFonts w:ascii="Times New Roman" w:hAnsi="Times New Roman" w:cs="Times New Roman"/>
          <w:sz w:val="24"/>
          <w:szCs w:val="24"/>
        </w:rPr>
        <w:t xml:space="preserve"> с учащимися вверенного ему класса; работу </w:t>
      </w:r>
      <w:r w:rsidRPr="00410A56">
        <w:rPr>
          <w:rFonts w:ascii="Times New Roman" w:hAnsi="Times New Roman" w:cs="Times New Roman"/>
          <w:b/>
          <w:sz w:val="24"/>
          <w:szCs w:val="24"/>
        </w:rPr>
        <w:t>с учителями</w:t>
      </w:r>
      <w:r w:rsidRPr="00410A56">
        <w:rPr>
          <w:rFonts w:ascii="Times New Roman" w:hAnsi="Times New Roman" w:cs="Times New Roman"/>
          <w:sz w:val="24"/>
          <w:szCs w:val="24"/>
        </w:rPr>
        <w:t xml:space="preserve">, преподающими в данном классе; работу </w:t>
      </w:r>
      <w:r w:rsidRPr="00410A56">
        <w:rPr>
          <w:rFonts w:ascii="Times New Roman" w:hAnsi="Times New Roman" w:cs="Times New Roman"/>
          <w:b/>
          <w:sz w:val="24"/>
          <w:szCs w:val="24"/>
        </w:rPr>
        <w:t>с родителями</w:t>
      </w:r>
      <w:r w:rsidRPr="00410A56">
        <w:rPr>
          <w:rFonts w:ascii="Times New Roman" w:hAnsi="Times New Roman" w:cs="Times New Roman"/>
          <w:sz w:val="24"/>
          <w:szCs w:val="24"/>
        </w:rPr>
        <w:t xml:space="preserve"> учащихся или их законными представителями, с учетом школьной воспитательной системы, направленной  на самоопределение и профессиональную ориентацию.</w:t>
      </w:r>
    </w:p>
    <w:p w:rsidR="00B82D3B" w:rsidRPr="00410A56" w:rsidRDefault="00B82D3B" w:rsidP="00B82D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B82D3B" w:rsidRPr="00410A56" w:rsidTr="00A05BCA">
        <w:tc>
          <w:tcPr>
            <w:tcW w:w="2972" w:type="dxa"/>
          </w:tcPr>
          <w:p w:rsidR="00B82D3B" w:rsidRPr="00410A56" w:rsidRDefault="00B82D3B" w:rsidP="00B82D3B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56">
              <w:rPr>
                <w:rFonts w:ascii="Times New Roman" w:hAnsi="Times New Roman" w:cs="Times New Roman"/>
                <w:sz w:val="24"/>
                <w:szCs w:val="24"/>
              </w:rPr>
              <w:t>Работа с классом</w:t>
            </w:r>
          </w:p>
        </w:tc>
        <w:tc>
          <w:tcPr>
            <w:tcW w:w="6373" w:type="dxa"/>
          </w:tcPr>
          <w:p w:rsidR="00B82D3B" w:rsidRPr="00410A56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56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темам : командобразование, самоуправление безопасность, профориентация, самопознание, гражданская позиция и патриотизм; общешкольные ключевых дела, события; проектная деятельность; КТД.</w:t>
            </w:r>
          </w:p>
        </w:tc>
      </w:tr>
      <w:tr w:rsidR="00B82D3B" w:rsidRPr="00410A56" w:rsidTr="00A05BCA">
        <w:tc>
          <w:tcPr>
            <w:tcW w:w="2972" w:type="dxa"/>
          </w:tcPr>
          <w:p w:rsidR="00B82D3B" w:rsidRPr="00410A56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56">
              <w:rPr>
                <w:rFonts w:ascii="Times New Roman" w:hAnsi="Times New Roman" w:cs="Times New Roman"/>
                <w:sz w:val="24"/>
                <w:szCs w:val="24"/>
              </w:rPr>
              <w:t>Рабата с учащимися</w:t>
            </w:r>
          </w:p>
        </w:tc>
        <w:tc>
          <w:tcPr>
            <w:tcW w:w="6373" w:type="dxa"/>
          </w:tcPr>
          <w:p w:rsidR="00B82D3B" w:rsidRPr="00410A56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56">
              <w:rPr>
                <w:rFonts w:ascii="Times New Roman" w:hAnsi="Times New Roman" w:cs="Times New Roman"/>
                <w:sz w:val="24"/>
                <w:szCs w:val="24"/>
              </w:rPr>
              <w:t>Беседы по проблемам нравственности, поведения. безопасности, профориентации, самоопределения; составление портфолио, анализ достижений; коррекция поведения; тьюторское сопровождение, ИОП, ИУП, знакомство с сетевыми ресурсами, тестирование</w:t>
            </w:r>
          </w:p>
        </w:tc>
      </w:tr>
      <w:tr w:rsidR="00B82D3B" w:rsidRPr="00410A56" w:rsidTr="00A05BCA">
        <w:tc>
          <w:tcPr>
            <w:tcW w:w="2972" w:type="dxa"/>
          </w:tcPr>
          <w:p w:rsidR="00B82D3B" w:rsidRPr="00410A56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56">
              <w:rPr>
                <w:rFonts w:ascii="Times New Roman" w:hAnsi="Times New Roman" w:cs="Times New Roman"/>
                <w:sz w:val="24"/>
                <w:szCs w:val="24"/>
              </w:rPr>
              <w:t>Работа с учителями- предметниками</w:t>
            </w:r>
          </w:p>
        </w:tc>
        <w:tc>
          <w:tcPr>
            <w:tcW w:w="6373" w:type="dxa"/>
          </w:tcPr>
          <w:p w:rsidR="00B82D3B" w:rsidRPr="00410A56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56">
              <w:rPr>
                <w:rFonts w:ascii="Times New Roman" w:hAnsi="Times New Roman" w:cs="Times New Roman"/>
                <w:sz w:val="24"/>
                <w:szCs w:val="24"/>
              </w:rPr>
              <w:t>Мини-педсоветы; консультации; внутриклассные дела; родительские собрания;</w:t>
            </w:r>
          </w:p>
        </w:tc>
      </w:tr>
      <w:tr w:rsidR="00B82D3B" w:rsidRPr="00410A56" w:rsidTr="00A05BCA">
        <w:tc>
          <w:tcPr>
            <w:tcW w:w="2972" w:type="dxa"/>
          </w:tcPr>
          <w:p w:rsidR="00B82D3B" w:rsidRPr="00410A56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6373" w:type="dxa"/>
          </w:tcPr>
          <w:p w:rsidR="00B82D3B" w:rsidRPr="00410A56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A56">
              <w:rPr>
                <w:rFonts w:ascii="Times New Roman" w:hAnsi="Times New Roman" w:cs="Times New Roman"/>
                <w:sz w:val="24"/>
                <w:szCs w:val="24"/>
              </w:rPr>
              <w:t>собрания, консультации, онлайн-консультации, беседы, тестирования, родительское образование, социально-психологическое сопровождение.</w:t>
            </w:r>
          </w:p>
        </w:tc>
      </w:tr>
    </w:tbl>
    <w:p w:rsidR="00B82D3B" w:rsidRPr="00410A56" w:rsidRDefault="00B82D3B" w:rsidP="00B82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82D3B" w:rsidRPr="00B82D3B" w:rsidRDefault="00B82D3B" w:rsidP="00B82D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D3B">
        <w:rPr>
          <w:rFonts w:ascii="Times New Roman" w:hAnsi="Times New Roman" w:cs="Times New Roman"/>
          <w:b/>
          <w:sz w:val="24"/>
          <w:szCs w:val="24"/>
        </w:rPr>
        <w:t>Модуль «Школьный урок»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82D3B" w:rsidRPr="00410A56" w:rsidRDefault="00B82D3B" w:rsidP="00B82D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56">
        <w:rPr>
          <w:rFonts w:ascii="Times New Roman" w:hAnsi="Times New Roman" w:cs="Times New Roman"/>
          <w:sz w:val="24"/>
          <w:szCs w:val="24"/>
        </w:rPr>
        <w:t>Реализация школьными педагогами воспитательного потенциала урока с учетом самоопределения и профориентации . Воспитывающий урок — это урок с таким содержанием, которое побуждает школьников задуматься о ценностях, нравственных вопросах, жизненных проблемах, проблемах профориентации.</w:t>
      </w:r>
    </w:p>
    <w:p w:rsidR="00B82D3B" w:rsidRDefault="00B82D3B" w:rsidP="00B82D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56">
        <w:rPr>
          <w:rFonts w:ascii="Times New Roman" w:hAnsi="Times New Roman" w:cs="Times New Roman"/>
          <w:sz w:val="24"/>
          <w:szCs w:val="24"/>
        </w:rPr>
        <w:t>Информация урока затрагивает вопросы социальные, нравственные, этические; особенности межличностных, межгрупповых, межнациональных или межконфессиональных отношений; проблемы политической, экономической, культурной жизни людей.</w:t>
      </w:r>
    </w:p>
    <w:p w:rsidR="00B82D3B" w:rsidRPr="00410A56" w:rsidRDefault="00B82D3B" w:rsidP="00B82D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–предметники принимают участие во многих значимые мероприятиях различных уровней:</w:t>
      </w:r>
    </w:p>
    <w:p w:rsidR="00B82D3B" w:rsidRPr="00B82D3B" w:rsidRDefault="00B82D3B" w:rsidP="00743200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D3B">
        <w:rPr>
          <w:rFonts w:ascii="Times New Roman" w:hAnsi="Times New Roman" w:cs="Times New Roman"/>
          <w:sz w:val="24"/>
          <w:szCs w:val="24"/>
        </w:rPr>
        <w:t>Участие в игре-квесте краевого проекта «Я знаю, город будет!»</w:t>
      </w:r>
      <w:r w:rsidRPr="00B82D3B">
        <w:rPr>
          <w:rFonts w:ascii="Times New Roman" w:hAnsi="Times New Roman" w:cs="Times New Roman"/>
          <w:sz w:val="24"/>
          <w:szCs w:val="24"/>
        </w:rPr>
        <w:br/>
        <w:t>Участие  в «Круглом столе»  встреча обучающихся  10-11 класс  с депутатом законодательного собрания Пермского края Бурношовым А.Л.</w:t>
      </w:r>
    </w:p>
    <w:p w:rsidR="00B82D3B" w:rsidRPr="00B82D3B" w:rsidRDefault="00B82D3B" w:rsidP="00743200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D3B">
        <w:rPr>
          <w:rFonts w:ascii="Times New Roman" w:hAnsi="Times New Roman" w:cs="Times New Roman"/>
          <w:sz w:val="24"/>
          <w:szCs w:val="24"/>
        </w:rPr>
        <w:t>Участие в краевых онлайн- мероприятиях «Финатлон — всероссийская олимпиада по финансовой грамотности, финансовому рынку и защите прав потребителей финансовых услуг для старшеклассников»</w:t>
      </w:r>
    </w:p>
    <w:p w:rsidR="00B82D3B" w:rsidRPr="00B82D3B" w:rsidRDefault="00B82D3B" w:rsidP="00743200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D3B">
        <w:rPr>
          <w:rFonts w:ascii="Times New Roman" w:hAnsi="Times New Roman" w:cs="Times New Roman"/>
          <w:sz w:val="24"/>
          <w:szCs w:val="24"/>
        </w:rPr>
        <w:t>Всероссийский творческий конкурс «Волшебство зимы» вокальная номинация «Зимняя мелодия» Диплом 2,3, 3 степени</w:t>
      </w:r>
    </w:p>
    <w:p w:rsidR="00B82D3B" w:rsidRPr="00B82D3B" w:rsidRDefault="00B82D3B" w:rsidP="00743200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D3B">
        <w:rPr>
          <w:rFonts w:ascii="Times New Roman" w:hAnsi="Times New Roman" w:cs="Times New Roman"/>
          <w:sz w:val="24"/>
          <w:szCs w:val="24"/>
        </w:rPr>
        <w:t>Номинация «Зимняя музыка слова» Диплом 2 степени</w:t>
      </w:r>
    </w:p>
    <w:p w:rsidR="00B82D3B" w:rsidRPr="00B82D3B" w:rsidRDefault="00B82D3B" w:rsidP="00743200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D3B">
        <w:rPr>
          <w:rFonts w:ascii="Times New Roman" w:hAnsi="Times New Roman" w:cs="Times New Roman"/>
          <w:sz w:val="24"/>
          <w:szCs w:val="24"/>
        </w:rPr>
        <w:t>Краевая олимпиада по экономике. Благодарственное письмо министерства науки РФ. Сертификаты участников олимпиады</w:t>
      </w:r>
    </w:p>
    <w:p w:rsidR="00B82D3B" w:rsidRPr="00B82D3B" w:rsidRDefault="00B82D3B" w:rsidP="00743200">
      <w:pPr>
        <w:pStyle w:val="a3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2D3B">
        <w:rPr>
          <w:rFonts w:ascii="Times New Roman" w:hAnsi="Times New Roman" w:cs="Times New Roman"/>
          <w:sz w:val="24"/>
          <w:szCs w:val="24"/>
        </w:rPr>
        <w:t>Конкурс рисунков и эссе «Уполномочен защищать» Благодарственное письмо Уполномоченного по правам человека Пермского края . Специальные призы 3 диплома.</w:t>
      </w:r>
    </w:p>
    <w:p w:rsidR="00B82D3B" w:rsidRPr="00BD4B5B" w:rsidRDefault="00B82D3B" w:rsidP="00B82D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2D3B" w:rsidRPr="00BD4B5B" w:rsidRDefault="00B82D3B" w:rsidP="00B82D3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Модуль «Самоуправление»</w:t>
      </w:r>
    </w:p>
    <w:p w:rsidR="00B82D3B" w:rsidRDefault="00B82D3B" w:rsidP="00453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56">
        <w:rPr>
          <w:rFonts w:ascii="Times New Roman" w:hAnsi="Times New Roman" w:cs="Times New Roman"/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</w:t>
      </w:r>
      <w:r w:rsidRPr="00410A56">
        <w:rPr>
          <w:rFonts w:ascii="Times New Roman" w:hAnsi="Times New Roman" w:cs="Times New Roman"/>
          <w:b/>
          <w:sz w:val="24"/>
          <w:szCs w:val="24"/>
        </w:rPr>
        <w:t>самовыражения и самореализации</w:t>
      </w:r>
      <w:r w:rsidRPr="00410A56">
        <w:rPr>
          <w:rFonts w:ascii="Times New Roman" w:hAnsi="Times New Roman" w:cs="Times New Roman"/>
          <w:sz w:val="24"/>
          <w:szCs w:val="24"/>
        </w:rPr>
        <w:t>. Это то, что готовит</w:t>
      </w:r>
      <w:r>
        <w:rPr>
          <w:rFonts w:ascii="Times New Roman" w:hAnsi="Times New Roman" w:cs="Times New Roman"/>
          <w:sz w:val="24"/>
          <w:szCs w:val="24"/>
        </w:rPr>
        <w:t xml:space="preserve"> в осознанному самоопределению.</w:t>
      </w:r>
    </w:p>
    <w:p w:rsidR="00B82D3B" w:rsidRPr="000B3C0F" w:rsidRDefault="00B82D3B" w:rsidP="004532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 обучающихся сформирован на основе общественной организации «Совет старшеклассников» с целью  формирования навыков управления образованием на уровне ученика, класса, школьного коллектива; привлечение обучающихся школы к сотворчеству и сотрудничеству с  ученическим и педагогическим коллективами, содействует осуществлению самоуправленческих начал, развитию инициативы обучающихся, расширению коллегиальных, демократических форм управления. Руководитель Совета обучающихся Горшкова Марина Поликарповна. В него входят представители 5-11 классов, по 2 человека от класса, выбранные на классных собраниях. Руководит Советом обучающихся Углев Максим, ученик 11 класса. В своей основе главными делами Совета обучающихся является планирование о организация школьных мероприятий по всем направлениям. </w:t>
      </w:r>
    </w:p>
    <w:p w:rsidR="00B82D3B" w:rsidRDefault="00B82D3B" w:rsidP="0045321F">
      <w:pPr>
        <w:pStyle w:val="a5"/>
        <w:spacing w:after="0"/>
        <w:ind w:firstLine="284"/>
        <w:jc w:val="both"/>
      </w:pPr>
      <w:r>
        <w:t xml:space="preserve">         Школьники собирались 1 раза в месяц, составлен план работы на год, расписаны ответственные.</w:t>
      </w:r>
    </w:p>
    <w:p w:rsidR="00B82D3B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Были организовали и проведены: День знаний, Праздничный концерт ко дню учителя, Онлайн- Презентацию классов в группе ВК, взамен традиционных посвящений в старшеклассники и пятиклассники, который из-за пандемийных мер стали невозможными, провели викторину по ПДД среди 5-7 классов, Турнир по футболу. Проведены акции к Дню </w:t>
      </w:r>
      <w:r>
        <w:rPr>
          <w:rFonts w:ascii="Times New Roman" w:hAnsi="Times New Roman" w:cs="Times New Roman"/>
          <w:sz w:val="24"/>
          <w:szCs w:val="24"/>
        </w:rPr>
        <w:lastRenderedPageBreak/>
        <w:t>борьбы со СПИДом «Красная лента», Дню героя отечества и Дню матери. Новогодние поздравления для учеников всей школы в офлайн и онлайн режиме. Работа Совета обучающихся отражена в школьной группе ВК «МБОУ «ДСОШ №3»</w:t>
      </w:r>
    </w:p>
    <w:p w:rsidR="00B82D3B" w:rsidRPr="00410A56" w:rsidRDefault="00B82D3B" w:rsidP="004532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классов осуществляется</w:t>
      </w:r>
      <w:r w:rsidRPr="00410A56">
        <w:rPr>
          <w:rFonts w:ascii="Times New Roman" w:hAnsi="Times New Roman" w:cs="Times New Roman"/>
          <w:sz w:val="24"/>
          <w:szCs w:val="24"/>
        </w:rPr>
        <w:t xml:space="preserve"> деятельность выборных по инициативе и предложениям учащихся класса </w:t>
      </w:r>
      <w:r>
        <w:rPr>
          <w:rFonts w:ascii="Times New Roman" w:hAnsi="Times New Roman" w:cs="Times New Roman"/>
          <w:sz w:val="24"/>
          <w:szCs w:val="24"/>
        </w:rPr>
        <w:t>- старост</w:t>
      </w:r>
      <w:r w:rsidRPr="00410A56">
        <w:rPr>
          <w:rFonts w:ascii="Times New Roman" w:hAnsi="Times New Roman" w:cs="Times New Roman"/>
          <w:sz w:val="24"/>
          <w:szCs w:val="24"/>
        </w:rPr>
        <w:t>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B82D3B" w:rsidRPr="00410A56" w:rsidRDefault="00B82D3B" w:rsidP="00B82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56">
        <w:rPr>
          <w:rFonts w:ascii="Times New Roman" w:hAnsi="Times New Roman" w:cs="Times New Roman"/>
          <w:sz w:val="24"/>
          <w:szCs w:val="24"/>
        </w:rPr>
        <w:t>через деятельность актива класса, отвечающего за различные направления работы.</w:t>
      </w:r>
    </w:p>
    <w:p w:rsidR="00B82D3B" w:rsidRPr="00410A56" w:rsidRDefault="00B82D3B" w:rsidP="004532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индивидуальном уровне -</w:t>
      </w:r>
      <w:r w:rsidRPr="00410A56">
        <w:rPr>
          <w:rFonts w:ascii="Times New Roman" w:hAnsi="Times New Roman" w:cs="Times New Roman"/>
          <w:sz w:val="24"/>
          <w:szCs w:val="24"/>
        </w:rPr>
        <w:t xml:space="preserve"> вовлечение школьников в планирование, организацию, проведение и анализ общешкольных и внутриклассных дел;</w:t>
      </w:r>
    </w:p>
    <w:p w:rsidR="00B82D3B" w:rsidRPr="00410A56" w:rsidRDefault="00B82D3B" w:rsidP="00B82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A56">
        <w:rPr>
          <w:rFonts w:ascii="Times New Roman" w:hAnsi="Times New Roman" w:cs="Times New Roman"/>
          <w:sz w:val="24"/>
          <w:szCs w:val="24"/>
        </w:rPr>
        <w:t>через индивидуальную ответственность школьника к выбранной роли в классном коллективе.</w:t>
      </w:r>
    </w:p>
    <w:p w:rsidR="00B82D3B" w:rsidRPr="00410A56" w:rsidRDefault="00B82D3B" w:rsidP="00B82D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D3B" w:rsidRPr="0045321F" w:rsidRDefault="00B82D3B" w:rsidP="00B82D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21F"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объединения»</w:t>
      </w:r>
      <w:r w:rsidR="0045321F">
        <w:rPr>
          <w:rFonts w:ascii="Times New Roman" w:hAnsi="Times New Roman" w:cs="Times New Roman"/>
          <w:b/>
          <w:sz w:val="24"/>
          <w:szCs w:val="24"/>
        </w:rPr>
        <w:t>.</w:t>
      </w:r>
    </w:p>
    <w:p w:rsidR="00B82D3B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объединения осуществляют работу на основании плана работы, локальных актов. Работой отрядов руководят педагоги Горшкова М.П., Матвиенко И. В., Сайкинова И.Н. В общественных объединениях состоят обучающиеся 2-11 классов. Работа организаций дает обучающимся возможность проявить себя в различных направлениях.</w:t>
      </w:r>
    </w:p>
    <w:p w:rsidR="00B82D3B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объединений сформулированы в локальных актах. Работа ведется исходя из нормативных документов и составленных планов работы. Календарный план мероприятия выполняются.</w:t>
      </w:r>
    </w:p>
    <w:p w:rsidR="00B82D3B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«АМО «Старшеклассники» проводили мероприятия для всей школы, </w:t>
      </w:r>
      <w:r w:rsidRPr="00AE3C17">
        <w:rPr>
          <w:rFonts w:ascii="Times New Roman" w:hAnsi="Times New Roman" w:cs="Times New Roman"/>
          <w:b/>
          <w:sz w:val="24"/>
          <w:szCs w:val="24"/>
          <w:u w:val="single"/>
        </w:rPr>
        <w:t>охват обучающихся 99,5%</w:t>
      </w:r>
      <w:r>
        <w:rPr>
          <w:rFonts w:ascii="Times New Roman" w:hAnsi="Times New Roman" w:cs="Times New Roman"/>
          <w:b/>
          <w:sz w:val="24"/>
          <w:szCs w:val="24"/>
        </w:rPr>
        <w:t>( 0,5 % приходится на детей, не посещающих школу и состоящих в ГР СОП)</w:t>
      </w:r>
      <w:r w:rsidRPr="004905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обучающихся всех ступеней образования  </w:t>
      </w:r>
      <w:r>
        <w:rPr>
          <w:rFonts w:ascii="Times New Roman" w:hAnsi="Times New Roman" w:cs="Times New Roman"/>
          <w:sz w:val="24"/>
          <w:szCs w:val="24"/>
        </w:rPr>
        <w:t xml:space="preserve">организовали главные мероприятия первого полугодия: День знаний, Праздничный концерт ко дню учителя, Онлайн- Презентацию классов в группе ВК, взамен традиционных посвящений в старшеклассники и пятиклассники, который из-за пандемийных мер стали невозможными, провели викторину по ПДД среди 5-7 классов, Турнир по футболу. Проведены акции к Дню борьбы со СПИДом «Красная лента», Дню героя отечества и Дню матери. Новогодние поздравления для учеников всей школы в офлайн и онлайн режиме.  </w:t>
      </w:r>
    </w:p>
    <w:p w:rsidR="00B82D3B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55C">
        <w:rPr>
          <w:rFonts w:ascii="Times New Roman" w:hAnsi="Times New Roman" w:cs="Times New Roman"/>
          <w:b/>
          <w:sz w:val="24"/>
          <w:szCs w:val="24"/>
        </w:rPr>
        <w:t>Отряд «Я волонтер»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17">
        <w:rPr>
          <w:rFonts w:ascii="Times New Roman" w:hAnsi="Times New Roman" w:cs="Times New Roman"/>
          <w:b/>
          <w:sz w:val="24"/>
          <w:szCs w:val="24"/>
        </w:rPr>
        <w:t>охватил более 60 % обучающихся</w:t>
      </w:r>
      <w:r>
        <w:rPr>
          <w:rFonts w:ascii="Times New Roman" w:hAnsi="Times New Roman" w:cs="Times New Roman"/>
          <w:sz w:val="24"/>
          <w:szCs w:val="24"/>
        </w:rPr>
        <w:t>, Для них проведены:</w:t>
      </w:r>
      <w:r w:rsidRPr="007E6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традиционный творческий конкурс поделок из овощей «Чудеса с грядки», поздравление ветеранов педагогического труда-</w:t>
      </w:r>
      <w:r w:rsidRPr="007E6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изготовлены поздравительные открытки для педагогов – ветеранов ДМР и школы, акция «Закладка – памятка по ПДД»,</w:t>
      </w:r>
      <w:r w:rsidRPr="007E6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предновогодняя акция «Снеговик из коробок»,</w:t>
      </w:r>
      <w:r w:rsidRPr="00490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посвящение в первоклассники «Азбука к мудрости ступенька»</w:t>
      </w:r>
    </w:p>
    <w:p w:rsidR="00B82D3B" w:rsidRPr="00C835DE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5DE">
        <w:rPr>
          <w:rFonts w:ascii="Times New Roman" w:hAnsi="Times New Roman" w:cs="Times New Roman"/>
          <w:b/>
          <w:sz w:val="24"/>
          <w:szCs w:val="24"/>
        </w:rPr>
        <w:t>Отряд ЮИД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охватил </w:t>
      </w:r>
      <w:r w:rsidRPr="00AE3C17">
        <w:rPr>
          <w:rFonts w:ascii="Times New Roman" w:hAnsi="Times New Roman" w:cs="Times New Roman"/>
          <w:b/>
          <w:sz w:val="24"/>
          <w:szCs w:val="24"/>
        </w:rPr>
        <w:t>52 % обучающихся, это ученики 1-4 классов</w:t>
      </w:r>
      <w:r w:rsidRPr="00C83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прошли со своим выступлением по 1-4 классам школы. Вместе с руководителем провели викторину по ПДД, оформили выставку рисунков по БДД.</w:t>
      </w:r>
    </w:p>
    <w:p w:rsidR="00B82D3B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всех общественных объединений нашла яркое </w:t>
      </w:r>
      <w:r w:rsidRPr="00AE3C17">
        <w:rPr>
          <w:rFonts w:ascii="Times New Roman" w:hAnsi="Times New Roman" w:cs="Times New Roman"/>
          <w:b/>
          <w:sz w:val="24"/>
          <w:szCs w:val="24"/>
        </w:rPr>
        <w:t>отражение в школьной группе ВК «МБОУ «ДСОШ №3»</w:t>
      </w:r>
      <w:r w:rsidR="0045321F">
        <w:rPr>
          <w:rFonts w:ascii="Times New Roman" w:hAnsi="Times New Roman" w:cs="Times New Roman"/>
          <w:b/>
          <w:sz w:val="24"/>
          <w:szCs w:val="24"/>
        </w:rPr>
        <w:t>.</w:t>
      </w:r>
    </w:p>
    <w:p w:rsidR="00B82D3B" w:rsidRPr="00410A56" w:rsidRDefault="00B82D3B" w:rsidP="00B82D3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2D3B" w:rsidRPr="0045321F" w:rsidRDefault="00B82D3B" w:rsidP="00B82D3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21F"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  <w:r w:rsidR="0045321F" w:rsidRPr="0045321F">
        <w:rPr>
          <w:rFonts w:ascii="Times New Roman" w:hAnsi="Times New Roman" w:cs="Times New Roman"/>
          <w:b/>
          <w:sz w:val="24"/>
          <w:szCs w:val="24"/>
        </w:rPr>
        <w:t>.</w:t>
      </w:r>
    </w:p>
    <w:p w:rsidR="00B82D3B" w:rsidRPr="004165EB" w:rsidRDefault="00B82D3B" w:rsidP="00B82D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5EB">
        <w:rPr>
          <w:rFonts w:ascii="Times New Roman" w:hAnsi="Times New Roman" w:cs="Times New Roman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 с учетом возрастных особенностей.</w:t>
      </w:r>
      <w:r w:rsidRPr="004165EB">
        <w:rPr>
          <w:rFonts w:ascii="Arial" w:hAnsi="Arial" w:cs="Arial"/>
          <w:i/>
          <w:sz w:val="24"/>
        </w:rPr>
        <w:t xml:space="preserve"> </w:t>
      </w:r>
    </w:p>
    <w:p w:rsidR="00B82D3B" w:rsidRPr="004165EB" w:rsidRDefault="00B82D3B" w:rsidP="00B82D3B">
      <w:pPr>
        <w:tabs>
          <w:tab w:val="left" w:pos="885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4165EB">
        <w:rPr>
          <w:rFonts w:ascii="Times New Roman" w:hAnsi="Times New Roman" w:cs="Times New Roman"/>
          <w:sz w:val="24"/>
          <w:szCs w:val="24"/>
        </w:rPr>
        <w:t>В данном направлении велась системная работа</w:t>
      </w:r>
    </w:p>
    <w:p w:rsidR="00B82D3B" w:rsidRPr="004165EB" w:rsidRDefault="00B82D3B" w:rsidP="00B82D3B">
      <w:pPr>
        <w:tabs>
          <w:tab w:val="left" w:pos="885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4165E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B82D3B" w:rsidRPr="004165EB" w:rsidTr="00A05BCA">
        <w:tc>
          <w:tcPr>
            <w:tcW w:w="2689" w:type="dxa"/>
          </w:tcPr>
          <w:p w:rsidR="00B82D3B" w:rsidRPr="004165EB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уровень </w:t>
            </w:r>
          </w:p>
        </w:tc>
        <w:tc>
          <w:tcPr>
            <w:tcW w:w="6656" w:type="dxa"/>
          </w:tcPr>
          <w:p w:rsidR="00B82D3B" w:rsidRPr="004165EB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B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лагерь; «веревочные курсы»: тренинги на сплочение. Командообразование;сетевые профессиональные </w:t>
            </w:r>
            <w:r w:rsidRPr="00416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пробы;пленеры; квесты; курсы «Жить –добро творить» «Управление собой», «Самопознание», «Практическая психология»;</w:t>
            </w:r>
            <w:r w:rsidRPr="004165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активные и пассивные </w:t>
            </w:r>
            <w:r w:rsidRPr="004165E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профильные пробы с выходом на предприятия города; профессиональные пробы</w:t>
            </w:r>
            <w:r w:rsidRPr="004165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КВАНТОРИУМ «Фотоника» г.Пермь, : </w:t>
            </w:r>
            <w:r w:rsidRPr="004165EB">
              <w:rPr>
                <w:rFonts w:ascii="Times New Roman" w:hAnsi="Times New Roman" w:cs="Times New Roman"/>
                <w:sz w:val="24"/>
                <w:szCs w:val="24"/>
              </w:rPr>
              <w:t xml:space="preserve">«Биоквантум», «Энерджиквантум», «Космоквантум», «Фотоника»; </w:t>
            </w:r>
            <w:r w:rsidRPr="004165E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конкурс</w:t>
            </w:r>
            <w:r w:rsidRPr="004165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«Выбираем будущее вместе»;</w:t>
            </w:r>
            <w:r w:rsidRPr="0041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5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экскурсии</w:t>
            </w:r>
            <w:r w:rsidRPr="004165EB">
              <w:rPr>
                <w:rFonts w:ascii="Times New Roman" w:hAnsi="Times New Roman" w:cs="Times New Roman"/>
                <w:sz w:val="24"/>
                <w:szCs w:val="24"/>
              </w:rPr>
              <w:t xml:space="preserve"> в ВУЗы , СУЗы , на предприятия Пермского края( ПАО «МЕТАФРАКС» г. Губаха, ПАО «Протон-Н  Фотоника» и др.); </w:t>
            </w:r>
            <w:r w:rsidRPr="004165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конкурсы исследовательских проектов </w:t>
            </w:r>
            <w:r w:rsidRPr="004165EB">
              <w:rPr>
                <w:rFonts w:ascii="Times New Roman" w:hAnsi="Times New Roman" w:cs="Times New Roman"/>
                <w:sz w:val="24"/>
                <w:szCs w:val="24"/>
              </w:rPr>
              <w:t xml:space="preserve">по анализу рынка труда Пермского края и  востребованности профессий; </w:t>
            </w:r>
            <w:r w:rsidRPr="004165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сетевые проекты</w:t>
            </w:r>
            <w:r w:rsidRPr="004165EB">
              <w:rPr>
                <w:rFonts w:ascii="Times New Roman" w:hAnsi="Times New Roman" w:cs="Times New Roman"/>
                <w:sz w:val="24"/>
                <w:szCs w:val="24"/>
              </w:rPr>
              <w:t xml:space="preserve"> « Город будущего», «Проектори»: «Шоу профессий», «Большая перемен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 и т.д.; родительские сорания</w:t>
            </w:r>
          </w:p>
        </w:tc>
      </w:tr>
      <w:tr w:rsidR="00B82D3B" w:rsidRPr="004165EB" w:rsidTr="00A05BCA">
        <w:tc>
          <w:tcPr>
            <w:tcW w:w="2689" w:type="dxa"/>
          </w:tcPr>
          <w:p w:rsidR="00B82D3B" w:rsidRPr="004165EB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Классный уровень</w:t>
            </w:r>
          </w:p>
        </w:tc>
        <w:tc>
          <w:tcPr>
            <w:tcW w:w="6656" w:type="dxa"/>
          </w:tcPr>
          <w:p w:rsidR="00B82D3B" w:rsidRPr="004165EB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B"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профориентации; курс «Жить – добро творить»; учебные практики деятельностного типа в рамках метапредметных дней; тьюториалы по самоопределению,тренинги общения, адаптационный терининг в тьюторской группе, родительские собрания</w:t>
            </w:r>
          </w:p>
        </w:tc>
      </w:tr>
      <w:tr w:rsidR="00B82D3B" w:rsidRPr="004165EB" w:rsidTr="00A05BCA">
        <w:tc>
          <w:tcPr>
            <w:tcW w:w="2689" w:type="dxa"/>
          </w:tcPr>
          <w:p w:rsidR="00B82D3B" w:rsidRPr="004165EB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EB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уровень</w:t>
            </w:r>
          </w:p>
        </w:tc>
        <w:tc>
          <w:tcPr>
            <w:tcW w:w="6656" w:type="dxa"/>
          </w:tcPr>
          <w:p w:rsidR="00B82D3B" w:rsidRPr="004165EB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B">
              <w:rPr>
                <w:rFonts w:ascii="Times New Roman" w:hAnsi="Times New Roman" w:cs="Times New Roman"/>
                <w:sz w:val="24"/>
                <w:szCs w:val="24"/>
              </w:rPr>
              <w:t>Беседы, тренинги, групповые и  индивидуальные консультации школьников и родителей по результатам тестирования, ИОП, ИУП</w:t>
            </w:r>
          </w:p>
        </w:tc>
      </w:tr>
    </w:tbl>
    <w:p w:rsidR="00B82D3B" w:rsidRPr="004165EB" w:rsidRDefault="00B82D3B" w:rsidP="00B82D3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D3B" w:rsidRPr="00035961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035961">
        <w:rPr>
          <w:rFonts w:ascii="Times New Roman" w:hAnsi="Times New Roman" w:cs="Times New Roman"/>
          <w:sz w:val="24"/>
          <w:szCs w:val="24"/>
        </w:rPr>
        <w:t xml:space="preserve">абота в этом направлении строилась исходя их эпидемиологической обстановки и большинство мероприятий проходило в онлайн режиме, через платформы и социальные сети, через предоставление материалов социальных партнеров. </w:t>
      </w:r>
    </w:p>
    <w:p w:rsidR="00B82D3B" w:rsidRPr="00035961" w:rsidRDefault="00B82D3B" w:rsidP="00B82D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5961">
        <w:rPr>
          <w:rFonts w:ascii="Times New Roman" w:hAnsi="Times New Roman" w:cs="Times New Roman"/>
          <w:b/>
          <w:i/>
          <w:sz w:val="24"/>
          <w:szCs w:val="24"/>
        </w:rPr>
        <w:t>Профориентация и целевой набор.</w:t>
      </w:r>
    </w:p>
    <w:p w:rsidR="00B82D3B" w:rsidRPr="00035961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961">
        <w:rPr>
          <w:rFonts w:ascii="Times New Roman" w:hAnsi="Times New Roman" w:cs="Times New Roman"/>
          <w:sz w:val="24"/>
          <w:szCs w:val="24"/>
        </w:rPr>
        <w:t xml:space="preserve">Ежегодно сотрудничество в этом направлении происходить с местными учебными учреждениями, с СУЗами и ВУЗами Пермского края, с предприятиями и организациями-социальными партнерами по профессиональной ориентации обучающихся. </w:t>
      </w:r>
    </w:p>
    <w:p w:rsidR="00B82D3B" w:rsidRPr="00035961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961">
        <w:rPr>
          <w:rFonts w:ascii="Times New Roman" w:hAnsi="Times New Roman" w:cs="Times New Roman"/>
          <w:sz w:val="24"/>
          <w:szCs w:val="24"/>
        </w:rPr>
        <w:t>Ключевыми событиями 2021стали:</w:t>
      </w:r>
    </w:p>
    <w:p w:rsidR="00B82D3B" w:rsidRPr="00035961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961">
        <w:rPr>
          <w:rFonts w:ascii="Times New Roman" w:hAnsi="Times New Roman" w:cs="Times New Roman"/>
          <w:sz w:val="24"/>
          <w:szCs w:val="24"/>
        </w:rPr>
        <w:t xml:space="preserve">Метапредметные дни(январь, март), на площадках которых прошли профильные пробы для 9 классов, и разнообразные образовательные события для 8-11 классах. </w:t>
      </w:r>
    </w:p>
    <w:p w:rsidR="00B82D3B" w:rsidRPr="003953FC" w:rsidRDefault="00B82D3B" w:rsidP="00B82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классы </w:t>
      </w:r>
      <w:r w:rsidRPr="003953FC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рассмотрели грань WORLDSKILLS RUSSIA(познакомились с материалами VII Открытого регионального чемпионата «Молодые профессионалы» (Worldskills Russia) Пермского края – 2021, написали профессиограммы будущих профессий, стали участниками образовательного события Всероссийского конкурса «БОЛЬШАЯ ПЕРЕМЕНА»: Челлендж «Кем я хочу стать в будущем» от GeekBrains. </w:t>
      </w:r>
    </w:p>
    <w:p w:rsidR="00B82D3B" w:rsidRDefault="00B82D3B" w:rsidP="00B82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классы </w:t>
      </w:r>
      <w:r w:rsidRPr="003953FC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рассмотрели грань проб и мастер-классов. </w:t>
      </w:r>
    </w:p>
    <w:p w:rsidR="00B82D3B" w:rsidRPr="003953FC" w:rsidRDefault="00B82D3B" w:rsidP="00B82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ГБПОУ «Добрянский гуманитарно-технологический техникум им. П. И. Сюзева» </w:t>
      </w:r>
      <w:r w:rsidRPr="003953FC">
        <w:rPr>
          <w:rFonts w:ascii="Times New Roman" w:hAnsi="Times New Roman" w:cs="Times New Roman"/>
          <w:color w:val="000000"/>
          <w:sz w:val="24"/>
          <w:szCs w:val="24"/>
        </w:rPr>
        <w:t xml:space="preserve">рассказали об особенностях приемной кампании 2021 и продемонстрировали свое мастерство; вместе с представителями </w:t>
      </w:r>
      <w:r w:rsidRPr="00395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факультета почвоведения, агрохимии, экологии и товароведения</w:t>
      </w:r>
      <w:r w:rsidRPr="003953FC">
        <w:rPr>
          <w:rFonts w:ascii="Times New Roman" w:hAnsi="Times New Roman" w:cs="Times New Roman"/>
          <w:color w:val="000000"/>
          <w:sz w:val="24"/>
          <w:szCs w:val="24"/>
        </w:rPr>
        <w:t xml:space="preserve">, и представителями </w:t>
      </w:r>
      <w:r w:rsidRPr="00395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факультета землеустройства, кадастра и строительных технологий ПГАТУ </w:t>
      </w:r>
      <w:r w:rsidRPr="003953FC">
        <w:rPr>
          <w:rFonts w:ascii="Times New Roman" w:hAnsi="Times New Roman" w:cs="Times New Roman"/>
          <w:color w:val="000000"/>
          <w:sz w:val="24"/>
          <w:szCs w:val="24"/>
        </w:rPr>
        <w:t xml:space="preserve">девятиклассники выполнили практические задания преподавателей, заполнили профориентационные анкеты, зарегистрировались на всероссийский конкурс Агро-НТИ. </w:t>
      </w:r>
    </w:p>
    <w:p w:rsidR="00B82D3B" w:rsidRPr="003953FC" w:rsidRDefault="00B82D3B" w:rsidP="00B82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3FC">
        <w:rPr>
          <w:rFonts w:ascii="Times New Roman" w:hAnsi="Times New Roman" w:cs="Times New Roman"/>
          <w:color w:val="000000"/>
          <w:sz w:val="24"/>
          <w:szCs w:val="24"/>
        </w:rPr>
        <w:t xml:space="preserve">Психолог школы провела для 9 классов тренинги общения. </w:t>
      </w:r>
    </w:p>
    <w:p w:rsidR="00B82D3B" w:rsidRDefault="00B82D3B" w:rsidP="00B82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10 - 11классы </w:t>
      </w:r>
      <w:r w:rsidRPr="003953FC">
        <w:rPr>
          <w:rFonts w:ascii="Times New Roman" w:hAnsi="Times New Roman" w:cs="Times New Roman"/>
          <w:color w:val="000000"/>
          <w:sz w:val="24"/>
          <w:szCs w:val="24"/>
        </w:rPr>
        <w:t xml:space="preserve">погрузились в калейдоскоп образовательных событий. </w:t>
      </w:r>
    </w:p>
    <w:p w:rsidR="00B82D3B" w:rsidRPr="003953FC" w:rsidRDefault="00B82D3B" w:rsidP="00B82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3FC">
        <w:rPr>
          <w:rFonts w:ascii="Times New Roman" w:hAnsi="Times New Roman" w:cs="Times New Roman"/>
          <w:color w:val="000000"/>
          <w:sz w:val="24"/>
          <w:szCs w:val="24"/>
        </w:rPr>
        <w:t xml:space="preserve">Ключевым мероприятием дня стала Всероссийская конференция ШКОЛА_ВУЗ_ПРЕДПРИЯТИЕ. Инициатором которой выступили </w:t>
      </w:r>
      <w:r w:rsidRPr="00395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ПАО «Нижневартовскнефтегеофизика» </w:t>
      </w:r>
      <w:r w:rsidRPr="003953FC">
        <w:rPr>
          <w:rFonts w:ascii="Times New Roman" w:hAnsi="Times New Roman" w:cs="Times New Roman"/>
          <w:color w:val="000000"/>
          <w:sz w:val="24"/>
          <w:szCs w:val="24"/>
        </w:rPr>
        <w:t xml:space="preserve">(спикер </w:t>
      </w:r>
      <w:r w:rsidRPr="003953FC">
        <w:rPr>
          <w:rFonts w:ascii="Times New Roman" w:hAnsi="Times New Roman" w:cs="Times New Roman"/>
          <w:color w:val="323232"/>
          <w:sz w:val="24"/>
          <w:szCs w:val="24"/>
        </w:rPr>
        <w:t>начальник отдела по работе с персоналом ПАО «Нижневартовскнефтегеофизика» Михалёва Алёна Вячеславовна</w:t>
      </w:r>
      <w:r w:rsidRPr="003953FC">
        <w:rPr>
          <w:rFonts w:ascii="Times New Roman" w:hAnsi="Times New Roman" w:cs="Times New Roman"/>
          <w:color w:val="000000"/>
          <w:sz w:val="24"/>
          <w:szCs w:val="24"/>
        </w:rPr>
        <w:t xml:space="preserve">) с участием: </w:t>
      </w:r>
      <w:r w:rsidRPr="003953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Томского политехнического университета, Пермского государственного </w:t>
      </w:r>
      <w:r w:rsidRPr="003953F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национального исследовательского университета, Уральского государственного горного университета. </w:t>
      </w:r>
      <w:r w:rsidRPr="003953FC">
        <w:rPr>
          <w:rFonts w:ascii="Times New Roman" w:hAnsi="Times New Roman" w:cs="Times New Roman"/>
          <w:color w:val="000000"/>
          <w:sz w:val="24"/>
          <w:szCs w:val="24"/>
        </w:rPr>
        <w:t xml:space="preserve">На конференции старшеклассники узнали об особенностях работы на предприятии, о льготах молодым специалистам, о системе наставничества. ВУЗы рассказали о приемной кампании 2021, о целевых и других программах обучения, о студенческом быте и возможностях. </w:t>
      </w:r>
    </w:p>
    <w:p w:rsidR="00B82D3B" w:rsidRPr="003953FC" w:rsidRDefault="0045321F" w:rsidP="00453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82D3B" w:rsidRPr="003953FC">
        <w:rPr>
          <w:rFonts w:ascii="Times New Roman" w:hAnsi="Times New Roman" w:cs="Times New Roman"/>
          <w:color w:val="000000"/>
          <w:sz w:val="24"/>
          <w:szCs w:val="24"/>
        </w:rPr>
        <w:t xml:space="preserve">ровели конференции онлайн: </w:t>
      </w:r>
    </w:p>
    <w:p w:rsidR="00B82D3B" w:rsidRPr="003953FC" w:rsidRDefault="00B82D3B" w:rsidP="00B82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3953FC">
        <w:rPr>
          <w:rFonts w:ascii="Times New Roman" w:hAnsi="Times New Roman" w:cs="Times New Roman"/>
          <w:color w:val="000000"/>
          <w:sz w:val="24"/>
          <w:szCs w:val="24"/>
        </w:rPr>
        <w:t xml:space="preserve">ГУМАНИТАРНЫЙ ФАКУЛЬТЕТ ПНИПУ. Спикер доктор экономических наук, профессор, заведующим кафедрой "Экономика и управление промышленным производством" Евгений Евгеньевич Жуланов. </w:t>
      </w:r>
      <w:r w:rsidRPr="003953FC">
        <w:rPr>
          <w:rFonts w:ascii="Times New Roman" w:hAnsi="Times New Roman" w:cs="Times New Roman"/>
          <w:color w:val="323232"/>
          <w:sz w:val="24"/>
          <w:szCs w:val="24"/>
        </w:rPr>
        <w:t xml:space="preserve">Мельникова Анна Сергеевна, заместитель декана гуманитарного факультета по профориентационной работе </w:t>
      </w:r>
    </w:p>
    <w:p w:rsidR="00B82D3B" w:rsidRPr="003953FC" w:rsidRDefault="00B82D3B" w:rsidP="00B82D3B">
      <w:pPr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3953FC">
        <w:rPr>
          <w:rFonts w:ascii="Times New Roman" w:hAnsi="Times New Roman" w:cs="Times New Roman"/>
          <w:color w:val="323232"/>
          <w:sz w:val="24"/>
          <w:szCs w:val="24"/>
        </w:rPr>
        <w:t>ПГГПУ, деканы университета, рассказали о</w:t>
      </w:r>
      <w:r w:rsidR="0045321F">
        <w:rPr>
          <w:rFonts w:ascii="Times New Roman" w:hAnsi="Times New Roman" w:cs="Times New Roman"/>
          <w:color w:val="323232"/>
          <w:sz w:val="24"/>
          <w:szCs w:val="24"/>
        </w:rPr>
        <w:t>б</w:t>
      </w:r>
      <w:r w:rsidRPr="003953FC">
        <w:rPr>
          <w:rFonts w:ascii="Times New Roman" w:hAnsi="Times New Roman" w:cs="Times New Roman"/>
          <w:color w:val="323232"/>
          <w:sz w:val="24"/>
          <w:szCs w:val="24"/>
        </w:rPr>
        <w:t xml:space="preserve"> особенностях и специфике поступления. </w:t>
      </w:r>
    </w:p>
    <w:p w:rsidR="00B82D3B" w:rsidRPr="003953FC" w:rsidRDefault="00B82D3B" w:rsidP="0045321F">
      <w:pPr>
        <w:autoSpaceDE w:val="0"/>
        <w:autoSpaceDN w:val="0"/>
        <w:adjustRightInd w:val="0"/>
        <w:spacing w:after="47" w:line="240" w:lineRule="auto"/>
        <w:ind w:firstLine="708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3953FC">
        <w:rPr>
          <w:rFonts w:ascii="Times New Roman" w:hAnsi="Times New Roman" w:cs="Times New Roman"/>
          <w:color w:val="323232"/>
          <w:sz w:val="24"/>
          <w:szCs w:val="24"/>
        </w:rPr>
        <w:t>ПГНИУ факультет иностранных языков и литератур. Интерактив с преподавателями: 1.</w:t>
      </w:r>
      <w:r w:rsidR="0045321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Pr="003953FC">
        <w:rPr>
          <w:rFonts w:ascii="Times New Roman" w:hAnsi="Times New Roman" w:cs="Times New Roman"/>
          <w:color w:val="323232"/>
          <w:sz w:val="24"/>
          <w:szCs w:val="24"/>
        </w:rPr>
        <w:t xml:space="preserve">презентация факультета СИЯЛ ПГНИУ </w:t>
      </w:r>
      <w:r w:rsidR="0045321F">
        <w:rPr>
          <w:rFonts w:ascii="Times New Roman" w:hAnsi="Times New Roman" w:cs="Times New Roman"/>
          <w:color w:val="323232"/>
          <w:sz w:val="24"/>
          <w:szCs w:val="24"/>
        </w:rPr>
        <w:t>,</w:t>
      </w:r>
      <w:r w:rsidRPr="003953FC">
        <w:rPr>
          <w:rFonts w:ascii="Times New Roman" w:hAnsi="Times New Roman" w:cs="Times New Roman"/>
          <w:color w:val="323232"/>
          <w:sz w:val="24"/>
          <w:szCs w:val="24"/>
        </w:rPr>
        <w:t>2.языков</w:t>
      </w:r>
      <w:r w:rsidR="0045321F">
        <w:rPr>
          <w:rFonts w:ascii="Times New Roman" w:hAnsi="Times New Roman" w:cs="Times New Roman"/>
          <w:color w:val="323232"/>
          <w:sz w:val="24"/>
          <w:szCs w:val="24"/>
        </w:rPr>
        <w:t>ой интерактив (английский язык).</w:t>
      </w:r>
    </w:p>
    <w:p w:rsidR="00B82D3B" w:rsidRPr="003953FC" w:rsidRDefault="00B82D3B" w:rsidP="00B82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3953FC">
        <w:rPr>
          <w:rFonts w:ascii="Times New Roman" w:hAnsi="Times New Roman" w:cs="Times New Roman"/>
          <w:color w:val="323232"/>
          <w:sz w:val="24"/>
          <w:szCs w:val="24"/>
        </w:rPr>
        <w:t>ПГАТУ ОЧНО. Представители факультета почвоведения, агрохимии,экологии и товароведения : доцент кафедры экологии Лихачев Сергей Васильевич, доцент кафедры общей химии Горохов Валерий Юрьевич. Представители факультета землеустройства, кадастра и строительных технологий: старший преподаватель кафедры строительных технологий Черникова Мария Николаевна, доцент кафедры землеустройства Стефанцова Татьяна Владимировна</w:t>
      </w:r>
      <w:r w:rsidR="0045321F">
        <w:rPr>
          <w:rFonts w:ascii="Times New Roman" w:hAnsi="Times New Roman" w:cs="Times New Roman"/>
          <w:color w:val="323232"/>
          <w:sz w:val="24"/>
          <w:szCs w:val="24"/>
        </w:rPr>
        <w:t>.</w:t>
      </w:r>
      <w:r w:rsidRPr="003953FC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</w:p>
    <w:p w:rsidR="00B82D3B" w:rsidRPr="003953FC" w:rsidRDefault="00B82D3B" w:rsidP="00B82D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3953FC">
        <w:rPr>
          <w:rFonts w:ascii="Times New Roman" w:hAnsi="Times New Roman" w:cs="Times New Roman"/>
          <w:color w:val="323232"/>
          <w:sz w:val="24"/>
          <w:szCs w:val="24"/>
        </w:rPr>
        <w:t xml:space="preserve">Особое место на мероприятии занял разговор о </w:t>
      </w:r>
      <w:r w:rsidRPr="003953FC">
        <w:rPr>
          <w:rFonts w:ascii="Times New Roman" w:hAnsi="Times New Roman" w:cs="Times New Roman"/>
          <w:b/>
          <w:bCs/>
          <w:color w:val="323232"/>
          <w:sz w:val="24"/>
          <w:szCs w:val="24"/>
        </w:rPr>
        <w:t>ЦЕЛЕВОМ ОБУЧЕНИИ</w:t>
      </w:r>
      <w:r w:rsidRPr="003953FC">
        <w:rPr>
          <w:rFonts w:ascii="Times New Roman" w:hAnsi="Times New Roman" w:cs="Times New Roman"/>
          <w:color w:val="323232"/>
          <w:sz w:val="24"/>
          <w:szCs w:val="24"/>
        </w:rPr>
        <w:t xml:space="preserve">. </w:t>
      </w:r>
    </w:p>
    <w:p w:rsidR="00B82D3B" w:rsidRPr="003953FC" w:rsidRDefault="00B82D3B" w:rsidP="00B82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3953FC">
        <w:rPr>
          <w:rFonts w:ascii="Times New Roman" w:hAnsi="Times New Roman" w:cs="Times New Roman"/>
          <w:color w:val="323232"/>
          <w:sz w:val="24"/>
          <w:szCs w:val="24"/>
        </w:rPr>
        <w:t xml:space="preserve">Подробно рассказали о возможностях представители КОРПОРАТИВНОЙ ГРУППЫ ЛУКОЙЛ на базе ПНИПУ (Шаврина Ольга Тахировна, специалист отдела развития и персонала, Шеин Роман Александрович, оператор по добыче нефти и газа, куратор школы. </w:t>
      </w:r>
    </w:p>
    <w:p w:rsidR="00B82D3B" w:rsidRPr="003953FC" w:rsidRDefault="00B82D3B" w:rsidP="00B82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3FC">
        <w:rPr>
          <w:rFonts w:ascii="Times New Roman" w:hAnsi="Times New Roman" w:cs="Times New Roman"/>
          <w:color w:val="323232"/>
          <w:sz w:val="24"/>
          <w:szCs w:val="24"/>
        </w:rPr>
        <w:t xml:space="preserve">Тьюторы рассказали о целовой программе </w:t>
      </w:r>
      <w:r w:rsidRPr="003953FC">
        <w:rPr>
          <w:rFonts w:ascii="Times New Roman" w:hAnsi="Times New Roman" w:cs="Times New Roman"/>
          <w:b/>
          <w:bCs/>
          <w:color w:val="323232"/>
          <w:sz w:val="24"/>
          <w:szCs w:val="24"/>
        </w:rPr>
        <w:t xml:space="preserve">МЕТАФРАКСА </w:t>
      </w:r>
      <w:r w:rsidRPr="003953FC">
        <w:rPr>
          <w:rFonts w:ascii="Times New Roman" w:hAnsi="Times New Roman" w:cs="Times New Roman"/>
          <w:color w:val="323232"/>
          <w:sz w:val="24"/>
          <w:szCs w:val="24"/>
        </w:rPr>
        <w:t>(информация предоставлена специалистом сектора обучения и подготовки персонала ПАО "Метафракс" Астаповой Яной Сергеевной)</w:t>
      </w:r>
      <w:r w:rsidRPr="003953FC">
        <w:rPr>
          <w:rFonts w:ascii="Times New Roman" w:hAnsi="Times New Roman" w:cs="Times New Roman"/>
          <w:color w:val="000000"/>
          <w:sz w:val="24"/>
          <w:szCs w:val="24"/>
        </w:rPr>
        <w:t xml:space="preserve">, несколько человек подали заявления на вакансию химика-технолога. </w:t>
      </w:r>
    </w:p>
    <w:p w:rsidR="00B82D3B" w:rsidRPr="003953FC" w:rsidRDefault="00B82D3B" w:rsidP="00B82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3FC">
        <w:rPr>
          <w:rFonts w:ascii="Times New Roman" w:hAnsi="Times New Roman" w:cs="Times New Roman"/>
          <w:color w:val="000000"/>
          <w:sz w:val="24"/>
          <w:szCs w:val="24"/>
        </w:rPr>
        <w:t>День прошел насыщенно и плодотворно, ребята еще раз задумались о своем будущем, написали профессиограммы, рефлексии, жизненные планы, поучаствов</w:t>
      </w:r>
      <w:r w:rsidR="0045321F">
        <w:rPr>
          <w:rFonts w:ascii="Times New Roman" w:hAnsi="Times New Roman" w:cs="Times New Roman"/>
          <w:color w:val="000000"/>
          <w:sz w:val="24"/>
          <w:szCs w:val="24"/>
        </w:rPr>
        <w:t>али в челленджерах и нтенсивах).</w:t>
      </w:r>
    </w:p>
    <w:p w:rsidR="00B82D3B" w:rsidRDefault="00B82D3B" w:rsidP="004532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4F281A">
        <w:rPr>
          <w:rFonts w:ascii="Times New Roman" w:hAnsi="Times New Roman" w:cs="Times New Roman"/>
          <w:sz w:val="24"/>
          <w:szCs w:val="24"/>
        </w:rPr>
        <w:t xml:space="preserve">Эта работа затем была продолжена на краевом </w:t>
      </w:r>
      <w:r w:rsidRPr="004F281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фестивале науки «Prof-Выбор» для обучающихся и молодых специалистов по инженерно-техническому направлению, включающего мастер-классы и профессиональные пробы для обучающихся 10-х классов, который состоялся в июне 2021 года в ПНИПУ</w:t>
      </w:r>
    </w:p>
    <w:p w:rsidR="00B82D3B" w:rsidRDefault="00B82D3B" w:rsidP="004532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 сентября по декабрь 2021</w:t>
      </w:r>
      <w:r w:rsidR="0045321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года, наша школа стала участником Федерального проекта «Билет в будущее», в рамках проекта «Успех каждого ребенка».</w:t>
      </w:r>
    </w:p>
    <w:p w:rsidR="00B82D3B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47">
        <w:rPr>
          <w:rFonts w:ascii="Times New Roman" w:hAnsi="Times New Roman" w:cs="Times New Roman"/>
          <w:sz w:val="24"/>
          <w:szCs w:val="24"/>
        </w:rPr>
        <w:t xml:space="preserve">Добрянские школьники принимают участие в Проекте «Билет в будущее». «Главная цель проекта – помочь школьникам 6–11 классов выбрать профессию», проект реализуют на новой цифровой платформе bvbinfo.ru </w:t>
      </w:r>
    </w:p>
    <w:p w:rsidR="00B82D3B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47">
        <w:rPr>
          <w:rFonts w:ascii="Times New Roman" w:hAnsi="Times New Roman" w:cs="Times New Roman"/>
          <w:sz w:val="24"/>
          <w:szCs w:val="24"/>
        </w:rPr>
        <w:t>Для реализации программы в школах выбраны педагоги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947">
        <w:rPr>
          <w:rFonts w:ascii="Times New Roman" w:hAnsi="Times New Roman" w:cs="Times New Roman"/>
          <w:sz w:val="24"/>
          <w:szCs w:val="24"/>
        </w:rPr>
        <w:t xml:space="preserve">навигаторы проекта. В МБОУ «ДСОШ №3» это Мелкозерова Оксана Викторовна, которая прошла обучение по образовательной программе «Методы и технологии профориентационной работы педагога-навигатора всероссийского проекта Билет в будущее». </w:t>
      </w:r>
    </w:p>
    <w:p w:rsidR="00B82D3B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47">
        <w:rPr>
          <w:rFonts w:ascii="Times New Roman" w:hAnsi="Times New Roman" w:cs="Times New Roman"/>
          <w:sz w:val="24"/>
          <w:szCs w:val="24"/>
        </w:rPr>
        <w:t xml:space="preserve">В школе выбрана команда учителей для качественной реализации проекта в 2021 году В МБОУ «ДСОШ №3» в проекте принимают участие 6Б класс, классный руководитель Солопова Наталья Михайловна, 8В класс, классный руководитель Бушмелева Марина Ивановна, 9А класс, классный руководитель Зубанова Екатерина Александровна, 10 классы - тьюторы Манина Ольга Анатольевна, Мелкозерова Оксана Викторовна, Богданова Наталья Владимировна. </w:t>
      </w:r>
    </w:p>
    <w:p w:rsidR="00B82D3B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47">
        <w:rPr>
          <w:rFonts w:ascii="Times New Roman" w:hAnsi="Times New Roman" w:cs="Times New Roman"/>
          <w:sz w:val="24"/>
          <w:szCs w:val="24"/>
        </w:rPr>
        <w:t xml:space="preserve">Проект разделяется на два сегмента: общедоступный и школьный. </w:t>
      </w:r>
    </w:p>
    <w:p w:rsidR="00B82D3B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47">
        <w:rPr>
          <w:rFonts w:ascii="Times New Roman" w:hAnsi="Times New Roman" w:cs="Times New Roman"/>
          <w:sz w:val="24"/>
          <w:szCs w:val="24"/>
        </w:rPr>
        <w:lastRenderedPageBreak/>
        <w:t xml:space="preserve">В первом могут поучаствовать все желающие: школьники могут попробовать себя в «примерочной профессии», пройти игровые тесты, битесты, поучаствовать в викторинах и виртуальном туре по мультимедийной выставке. Также в этом сегменте есть раздел для родителей, популярные стати и видео о профессиях и профессионалах. </w:t>
      </w:r>
    </w:p>
    <w:p w:rsidR="00B82D3B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47">
        <w:rPr>
          <w:rFonts w:ascii="Times New Roman" w:hAnsi="Times New Roman" w:cs="Times New Roman"/>
          <w:sz w:val="24"/>
          <w:szCs w:val="24"/>
        </w:rPr>
        <w:t xml:space="preserve">В школьном сегменте могут участвовать только зарегистрированные на платформе школы. Их ученики с 6 по 11 класс могут смотреть на платформе тематические уроки и пользоваться специальными рабочими тетрадями. </w:t>
      </w:r>
    </w:p>
    <w:p w:rsidR="00B82D3B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47">
        <w:rPr>
          <w:rFonts w:ascii="Times New Roman" w:hAnsi="Times New Roman" w:cs="Times New Roman"/>
          <w:sz w:val="24"/>
          <w:szCs w:val="24"/>
        </w:rPr>
        <w:t xml:space="preserve">С разработкой активностей и учебных материалов платформе помогали Центр тестирования и развития «Гуманитарные технологии», а также психологический факультет МГУ им. Ломоносова. </w:t>
      </w:r>
    </w:p>
    <w:p w:rsidR="00B82D3B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47">
        <w:rPr>
          <w:rFonts w:ascii="Times New Roman" w:hAnsi="Times New Roman" w:cs="Times New Roman"/>
          <w:sz w:val="24"/>
          <w:szCs w:val="24"/>
        </w:rPr>
        <w:t xml:space="preserve">С 1 по 15 сентября прошла профориентационная неделя. </w:t>
      </w:r>
    </w:p>
    <w:p w:rsidR="00B82D3B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47">
        <w:rPr>
          <w:rFonts w:ascii="Times New Roman" w:hAnsi="Times New Roman" w:cs="Times New Roman"/>
          <w:sz w:val="24"/>
          <w:szCs w:val="24"/>
        </w:rPr>
        <w:t xml:space="preserve">На территории ТОЧКИ РОСТА ученики 6-10 классов 126 человек, приняли активное участие во всероссийских профориентационных уроках. </w:t>
      </w:r>
      <w:hyperlink r:id="rId21" w:history="1">
        <w:r w:rsidRPr="006641EF">
          <w:rPr>
            <w:rStyle w:val="af5"/>
            <w:rFonts w:ascii="Times New Roman" w:hAnsi="Times New Roman" w:cs="Times New Roman"/>
            <w:sz w:val="24"/>
            <w:szCs w:val="24"/>
          </w:rPr>
          <w:t>https://vk.com/thebestschool3ever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82D3B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47">
        <w:rPr>
          <w:rFonts w:ascii="Times New Roman" w:hAnsi="Times New Roman" w:cs="Times New Roman"/>
          <w:sz w:val="24"/>
          <w:szCs w:val="24"/>
        </w:rPr>
        <w:t xml:space="preserve">Кроме зарегистрированных школьников, платформой проекта и его материалами воспользовались </w:t>
      </w:r>
    </w:p>
    <w:p w:rsidR="00B82D3B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47">
        <w:rPr>
          <w:rFonts w:ascii="Times New Roman" w:hAnsi="Times New Roman" w:cs="Times New Roman"/>
          <w:sz w:val="24"/>
          <w:szCs w:val="24"/>
        </w:rPr>
        <w:t xml:space="preserve">9Б класс, в рамках профориентационного лагеря #хочумогунадо, </w:t>
      </w:r>
    </w:p>
    <w:p w:rsidR="00B82D3B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47">
        <w:rPr>
          <w:rFonts w:ascii="Times New Roman" w:hAnsi="Times New Roman" w:cs="Times New Roman"/>
          <w:sz w:val="24"/>
          <w:szCs w:val="24"/>
        </w:rPr>
        <w:t xml:space="preserve">9В класс, в раках прохождения сетевых онлайн профессиональных проб. </w:t>
      </w:r>
    </w:p>
    <w:p w:rsidR="00B82D3B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47">
        <w:rPr>
          <w:rFonts w:ascii="Times New Roman" w:hAnsi="Times New Roman" w:cs="Times New Roman"/>
          <w:sz w:val="24"/>
          <w:szCs w:val="24"/>
        </w:rPr>
        <w:t xml:space="preserve">20 ноября 2021 года 46 учащихся 8-10 классов приняли участие в профессиональных пробах, организованных в рамках проекта Билет в будущее. Нас радушно встречали в пгт Полазна в филиале АПО «НП Пермь-нефть». https://vk.com/thebestschool3ever, </w:t>
      </w:r>
      <w:hyperlink r:id="rId22" w:history="1">
        <w:r w:rsidRPr="006641EF">
          <w:rPr>
            <w:rStyle w:val="af5"/>
            <w:rFonts w:ascii="Times New Roman" w:hAnsi="Times New Roman" w:cs="Times New Roman"/>
            <w:sz w:val="24"/>
            <w:szCs w:val="24"/>
          </w:rPr>
          <w:t>https://vk.com/thebestschool3ever</w:t>
        </w:r>
      </w:hyperlink>
      <w:r w:rsidRPr="00721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D3B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47">
        <w:rPr>
          <w:rFonts w:ascii="Times New Roman" w:hAnsi="Times New Roman" w:cs="Times New Roman"/>
          <w:sz w:val="24"/>
          <w:szCs w:val="24"/>
        </w:rPr>
        <w:t xml:space="preserve">В рамках проекта школьники прошли профориентационную онлайн-диагностику на новой цифровой платформе «Билета в будущее». Затем познакомились с профессиями на видеоуроках, оценили свои сильные стороны с помощью тестов, прохошли тест-драйв профессий в различных форматах и получили рекомендации профессионалов по построению профессиональной траектории. </w:t>
      </w:r>
    </w:p>
    <w:p w:rsidR="00B82D3B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47">
        <w:rPr>
          <w:rFonts w:ascii="Times New Roman" w:hAnsi="Times New Roman" w:cs="Times New Roman"/>
          <w:sz w:val="24"/>
          <w:szCs w:val="24"/>
        </w:rPr>
        <w:t xml:space="preserve">По итогам реализации проекта у каждого зарегистрированного школьника появился личный кабинет, в котором ему доступны результаты профориентационных тестов: «Почему я выбираю?», «Как я выбираю?», «Что я выбираю?» и рекомендации специалистов по профопределению. </w:t>
      </w:r>
    </w:p>
    <w:p w:rsidR="00B82D3B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47">
        <w:rPr>
          <w:rFonts w:ascii="Times New Roman" w:hAnsi="Times New Roman" w:cs="Times New Roman"/>
          <w:sz w:val="24"/>
          <w:szCs w:val="24"/>
        </w:rPr>
        <w:t xml:space="preserve">Для педагогов навигаторов дополнительно был проведен проектный модуль «Моя профориентационная инициатива», прошедшего в рамках всероссийского проекта «Билет в будущее». </w:t>
      </w:r>
    </w:p>
    <w:p w:rsidR="00B82D3B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947">
        <w:rPr>
          <w:rFonts w:ascii="Times New Roman" w:hAnsi="Times New Roman" w:cs="Times New Roman"/>
          <w:sz w:val="24"/>
          <w:szCs w:val="24"/>
        </w:rPr>
        <w:t xml:space="preserve">Экспресс-обучение по программе модуля прошло дистанционно и включало в себя четыре этапа: «Концепция», «Разработка», «Реализация» и «Завершение». По каждому проекту участники получили консультацию и индивидуальные рекомендации, после чего защищали свою инициативу на презентационном марафоне в формате питч-сессии. </w:t>
      </w:r>
    </w:p>
    <w:p w:rsidR="00B82D3B" w:rsidRPr="00721947" w:rsidRDefault="00B82D3B" w:rsidP="00B82D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721947">
        <w:rPr>
          <w:rFonts w:ascii="Times New Roman" w:hAnsi="Times New Roman" w:cs="Times New Roman"/>
          <w:sz w:val="24"/>
          <w:szCs w:val="24"/>
        </w:rPr>
        <w:t xml:space="preserve">Педагог-навигатор МБОУ ДСОШ №3, </w:t>
      </w:r>
      <w:r w:rsidR="0045321F">
        <w:rPr>
          <w:rFonts w:ascii="Times New Roman" w:hAnsi="Times New Roman" w:cs="Times New Roman"/>
          <w:sz w:val="24"/>
          <w:szCs w:val="24"/>
        </w:rPr>
        <w:t xml:space="preserve"> </w:t>
      </w:r>
      <w:r w:rsidRPr="00721947">
        <w:rPr>
          <w:rFonts w:ascii="Times New Roman" w:hAnsi="Times New Roman" w:cs="Times New Roman"/>
          <w:sz w:val="24"/>
          <w:szCs w:val="24"/>
        </w:rPr>
        <w:t xml:space="preserve">Мелкозерова Оксана Викторовна представила проект школы #Учусьвыбору. Проект вошел ТОП-15. http://educomm.iro.perm.ru/download/news/itogi-proektnogo-modulyamoya-proforientacionnaya-iniciativa-pedagogov-navigatorov-proekta-bilet-v-budushchee </w:t>
      </w:r>
    </w:p>
    <w:p w:rsidR="00B82D3B" w:rsidRPr="00943F82" w:rsidRDefault="00B82D3B" w:rsidP="00B82D3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1947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 октябре 2021 года второй год наша школа участвовала в </w:t>
      </w:r>
      <w:r w:rsidRPr="00721947">
        <w:rPr>
          <w:rFonts w:ascii="Times New Roman" w:hAnsi="Times New Roman" w:cs="Times New Roman"/>
          <w:b/>
          <w:sz w:val="24"/>
          <w:szCs w:val="24"/>
        </w:rPr>
        <w:t xml:space="preserve">молодежном форуме профессионального роста и самоопределения «Пермский край - территория возможностей», где </w:t>
      </w:r>
      <w:r w:rsidRPr="00721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старшеклассники НОЦ Пермского края (МАОУ «СОШ № 5» город Чусовой, МАОУ «СОШ № 3» город Лысьва, МБОУ «ДСОШ № 3» город Добрянка, МБОУ «СОШ № 4» город Губаха), делятся итогами профессиональных проб по направлениям учебы. </w:t>
      </w:r>
    </w:p>
    <w:p w:rsidR="00B82D3B" w:rsidRPr="0045321F" w:rsidRDefault="00B82D3B" w:rsidP="00B82D3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21F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p w:rsidR="00B82D3B" w:rsidRPr="004165EB" w:rsidRDefault="00B82D3B" w:rsidP="00B82D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5EB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</w:t>
      </w:r>
      <w:r w:rsidRPr="004165EB">
        <w:rPr>
          <w:rFonts w:ascii="Times New Roman" w:hAnsi="Times New Roman" w:cs="Times New Roman"/>
          <w:sz w:val="24"/>
          <w:szCs w:val="24"/>
        </w:rPr>
        <w:lastRenderedPageBreak/>
        <w:t>согласованием позиций семьи и школы в том числе и в вопросах самоопределения и профессиональную ориентацию</w:t>
      </w:r>
    </w:p>
    <w:p w:rsidR="00B82D3B" w:rsidRPr="004165EB" w:rsidRDefault="00B82D3B" w:rsidP="00B82D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5EB">
        <w:rPr>
          <w:rFonts w:ascii="Times New Roman" w:hAnsi="Times New Roman" w:cs="Times New Roman"/>
          <w:sz w:val="24"/>
          <w:szCs w:val="24"/>
        </w:rPr>
        <w:t>Вед</w:t>
      </w:r>
      <w:r w:rsidR="0045321F">
        <w:rPr>
          <w:rFonts w:ascii="Times New Roman" w:hAnsi="Times New Roman" w:cs="Times New Roman"/>
          <w:sz w:val="24"/>
          <w:szCs w:val="24"/>
        </w:rPr>
        <w:t>ется по методическим материалам</w:t>
      </w:r>
      <w:r w:rsidRPr="004165EB">
        <w:rPr>
          <w:rFonts w:ascii="Times New Roman" w:hAnsi="Times New Roman" w:cs="Times New Roman"/>
          <w:sz w:val="24"/>
          <w:szCs w:val="24"/>
        </w:rPr>
        <w:t xml:space="preserve"> сайта</w:t>
      </w:r>
      <w:r w:rsidRPr="004165EB">
        <w:rPr>
          <w:shd w:val="clear" w:color="auto" w:fill="FFFFFF"/>
        </w:rPr>
        <w:t xml:space="preserve"> </w:t>
      </w:r>
      <w:r w:rsidRPr="004165EB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единого ресурса  «Растим детей РФ».</w:t>
      </w:r>
    </w:p>
    <w:p w:rsidR="00B82D3B" w:rsidRPr="004165EB" w:rsidRDefault="00B82D3B" w:rsidP="00B82D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5EB">
        <w:rPr>
          <w:rFonts w:ascii="Times New Roman" w:hAnsi="Times New Roman" w:cs="Times New Roman"/>
          <w:sz w:val="24"/>
          <w:szCs w:val="24"/>
        </w:rPr>
        <w:t>Осуществляется работа в рамках следующих видов и форм деятельности:</w:t>
      </w:r>
    </w:p>
    <w:p w:rsidR="00B82D3B" w:rsidRPr="004165EB" w:rsidRDefault="00B82D3B" w:rsidP="00B82D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5EB">
        <w:rPr>
          <w:rFonts w:ascii="Times New Roman" w:hAnsi="Times New Roman" w:cs="Times New Roman"/>
          <w:i/>
          <w:sz w:val="24"/>
          <w:szCs w:val="24"/>
        </w:rPr>
        <w:t>На групповом уровне:</w:t>
      </w:r>
    </w:p>
    <w:p w:rsidR="00B82D3B" w:rsidRPr="004165EB" w:rsidRDefault="00B82D3B" w:rsidP="00B82D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5EB">
        <w:rPr>
          <w:rFonts w:ascii="Times New Roman" w:hAnsi="Times New Roman" w:cs="Times New Roman"/>
          <w:sz w:val="24"/>
          <w:szCs w:val="24"/>
        </w:rPr>
        <w:t>•</w:t>
      </w:r>
      <w:r w:rsidRPr="004165EB">
        <w:rPr>
          <w:rFonts w:ascii="Times New Roman" w:hAnsi="Times New Roman" w:cs="Times New Roman"/>
          <w:sz w:val="24"/>
          <w:szCs w:val="24"/>
        </w:rPr>
        <w:tab/>
        <w:t>Классные 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круглые столы с приглашением специалистов социально-психологических служб,  сотрудников различных сфер деятельности ;</w:t>
      </w:r>
    </w:p>
    <w:p w:rsidR="00B82D3B" w:rsidRPr="004165EB" w:rsidRDefault="00B82D3B" w:rsidP="00B82D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5EB">
        <w:rPr>
          <w:rFonts w:ascii="Times New Roman" w:hAnsi="Times New Roman" w:cs="Times New Roman"/>
          <w:sz w:val="24"/>
          <w:szCs w:val="24"/>
        </w:rPr>
        <w:t>•</w:t>
      </w:r>
      <w:r w:rsidRPr="004165EB">
        <w:rPr>
          <w:rFonts w:ascii="Times New Roman" w:hAnsi="Times New Roman" w:cs="Times New Roman"/>
          <w:sz w:val="24"/>
          <w:szCs w:val="24"/>
        </w:rPr>
        <w:tab/>
        <w:t>общешкольные родительские собрания, происходящие в режиме обсуждения наиболее острых проблем обучения,  воспитания и социализации школьников;</w:t>
      </w:r>
    </w:p>
    <w:p w:rsidR="00B82D3B" w:rsidRPr="004165EB" w:rsidRDefault="00B82D3B" w:rsidP="00B82D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5EB">
        <w:rPr>
          <w:rFonts w:ascii="Times New Roman" w:hAnsi="Times New Roman" w:cs="Times New Roman"/>
          <w:sz w:val="24"/>
          <w:szCs w:val="24"/>
        </w:rPr>
        <w:t>•</w:t>
      </w:r>
      <w:r w:rsidRPr="004165EB">
        <w:rPr>
          <w:rFonts w:ascii="Times New Roman" w:hAnsi="Times New Roman" w:cs="Times New Roman"/>
          <w:sz w:val="24"/>
          <w:szCs w:val="24"/>
        </w:rPr>
        <w:tab/>
        <w:t>родительские форумы на страницах социальных сетей, на которых обсуждаются интересующие родителей вопросы;</w:t>
      </w:r>
    </w:p>
    <w:p w:rsidR="00B82D3B" w:rsidRPr="004165EB" w:rsidRDefault="00B82D3B" w:rsidP="00B82D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5EB">
        <w:rPr>
          <w:rFonts w:ascii="Times New Roman" w:hAnsi="Times New Roman" w:cs="Times New Roman"/>
          <w:sz w:val="24"/>
          <w:szCs w:val="24"/>
        </w:rPr>
        <w:t>Для родительской общественности информация по ключевым вопросам воспитательной системы ведется через сетевые интернет-сообщества в группах ВК «Социально-психологическая служба школы №3», «МБОУ «ДСОШ№3» и «Точка Роста», с целью обмена информации, обсуждения вопросов воспитания, образования, самоопределения, развития , решения трудных жизненных ситуаций, конфликтов и других актуальных вопросов.</w:t>
      </w:r>
    </w:p>
    <w:p w:rsidR="00B82D3B" w:rsidRPr="004165EB" w:rsidRDefault="00B82D3B" w:rsidP="00B82D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5EB">
        <w:rPr>
          <w:rFonts w:ascii="Times New Roman" w:hAnsi="Times New Roman" w:cs="Times New Roman"/>
          <w:i/>
          <w:sz w:val="24"/>
          <w:szCs w:val="24"/>
        </w:rPr>
        <w:t>На индивидуальном уровне:</w:t>
      </w:r>
    </w:p>
    <w:p w:rsidR="00B82D3B" w:rsidRPr="004165EB" w:rsidRDefault="00B82D3B" w:rsidP="004532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EB">
        <w:rPr>
          <w:rFonts w:ascii="Times New Roman" w:hAnsi="Times New Roman" w:cs="Times New Roman"/>
          <w:sz w:val="24"/>
          <w:szCs w:val="24"/>
        </w:rPr>
        <w:t>•</w:t>
      </w:r>
      <w:r w:rsidRPr="004165EB">
        <w:rPr>
          <w:rFonts w:ascii="Times New Roman" w:hAnsi="Times New Roman" w:cs="Times New Roman"/>
          <w:sz w:val="24"/>
          <w:szCs w:val="24"/>
        </w:rPr>
        <w:tab/>
      </w:r>
      <w:r w:rsidRPr="004165EB">
        <w:rPr>
          <w:rFonts w:ascii="Times New Roman" w:hAnsi="Times New Roman" w:cs="Times New Roman"/>
          <w:b/>
          <w:sz w:val="24"/>
          <w:szCs w:val="24"/>
        </w:rPr>
        <w:t>работа  педагогов и специалистов социально-психологической службы по общим вопросам воспитания:</w:t>
      </w:r>
    </w:p>
    <w:p w:rsidR="00B82D3B" w:rsidRPr="004165EB" w:rsidRDefault="00B82D3B" w:rsidP="00B82D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5EB">
        <w:rPr>
          <w:rFonts w:ascii="Times New Roman" w:hAnsi="Times New Roman" w:cs="Times New Roman"/>
          <w:sz w:val="24"/>
          <w:szCs w:val="24"/>
        </w:rPr>
        <w:t xml:space="preserve">- острые конфликтных ситуаций острых проблем, </w:t>
      </w:r>
    </w:p>
    <w:p w:rsidR="00B82D3B" w:rsidRPr="004165EB" w:rsidRDefault="00B82D3B" w:rsidP="00B82D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5EB">
        <w:rPr>
          <w:rFonts w:ascii="Times New Roman" w:hAnsi="Times New Roman" w:cs="Times New Roman"/>
          <w:sz w:val="24"/>
          <w:szCs w:val="24"/>
        </w:rPr>
        <w:t>- педагогические консилиумы</w:t>
      </w:r>
    </w:p>
    <w:p w:rsidR="00B82D3B" w:rsidRPr="004165EB" w:rsidRDefault="00B82D3B" w:rsidP="00B82D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5EB">
        <w:rPr>
          <w:rFonts w:ascii="Times New Roman" w:hAnsi="Times New Roman" w:cs="Times New Roman"/>
          <w:sz w:val="24"/>
          <w:szCs w:val="24"/>
        </w:rPr>
        <w:t>- участие в работе ШСП</w:t>
      </w:r>
    </w:p>
    <w:p w:rsidR="00B82D3B" w:rsidRPr="004165EB" w:rsidRDefault="00B82D3B" w:rsidP="00B82D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5EB">
        <w:rPr>
          <w:rFonts w:ascii="Times New Roman" w:hAnsi="Times New Roman" w:cs="Times New Roman"/>
          <w:sz w:val="24"/>
          <w:szCs w:val="24"/>
        </w:rPr>
        <w:t>-Совет профилактики</w:t>
      </w:r>
    </w:p>
    <w:p w:rsidR="00B82D3B" w:rsidRPr="004165EB" w:rsidRDefault="00B82D3B" w:rsidP="004532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5EB">
        <w:rPr>
          <w:rFonts w:ascii="Times New Roman" w:hAnsi="Times New Roman" w:cs="Times New Roman"/>
          <w:sz w:val="24"/>
          <w:szCs w:val="24"/>
        </w:rPr>
        <w:t>--инд</w:t>
      </w:r>
      <w:r w:rsidR="0045321F">
        <w:rPr>
          <w:rFonts w:ascii="Times New Roman" w:hAnsi="Times New Roman" w:cs="Times New Roman"/>
          <w:sz w:val="24"/>
          <w:szCs w:val="24"/>
        </w:rPr>
        <w:t>ивидуальное сопровождение семьи</w:t>
      </w:r>
    </w:p>
    <w:p w:rsidR="00B82D3B" w:rsidRPr="004165EB" w:rsidRDefault="00B82D3B" w:rsidP="004532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EB">
        <w:rPr>
          <w:rFonts w:ascii="Times New Roman" w:hAnsi="Times New Roman" w:cs="Times New Roman"/>
          <w:b/>
          <w:sz w:val="24"/>
          <w:szCs w:val="24"/>
        </w:rPr>
        <w:t>• работа  педагогов и специалистов социально-психологической службы по вопросам самоопределения и профессиональной ориентации:</w:t>
      </w:r>
    </w:p>
    <w:p w:rsidR="00B82D3B" w:rsidRPr="004165EB" w:rsidRDefault="00B82D3B" w:rsidP="00B82D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5EB">
        <w:rPr>
          <w:rFonts w:ascii="Times New Roman" w:hAnsi="Times New Roman" w:cs="Times New Roman"/>
          <w:b/>
          <w:sz w:val="24"/>
          <w:szCs w:val="24"/>
        </w:rPr>
        <w:t>-</w:t>
      </w:r>
      <w:r w:rsidRPr="004165EB">
        <w:rPr>
          <w:rFonts w:ascii="Times New Roman" w:hAnsi="Times New Roman" w:cs="Times New Roman"/>
          <w:sz w:val="24"/>
          <w:szCs w:val="24"/>
        </w:rPr>
        <w:t xml:space="preserve"> индивидуальное консультирование;</w:t>
      </w:r>
    </w:p>
    <w:p w:rsidR="00B82D3B" w:rsidRPr="004165EB" w:rsidRDefault="00B82D3B" w:rsidP="00B82D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5EB">
        <w:rPr>
          <w:rFonts w:ascii="Times New Roman" w:hAnsi="Times New Roman" w:cs="Times New Roman"/>
          <w:sz w:val="24"/>
          <w:szCs w:val="24"/>
        </w:rPr>
        <w:t>- онлайн- и офлайн- тестирование;</w:t>
      </w:r>
    </w:p>
    <w:p w:rsidR="00B82D3B" w:rsidRPr="004165EB" w:rsidRDefault="00B82D3B" w:rsidP="004532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5EB">
        <w:rPr>
          <w:rFonts w:ascii="Times New Roman" w:hAnsi="Times New Roman" w:cs="Times New Roman"/>
          <w:sz w:val="24"/>
          <w:szCs w:val="24"/>
        </w:rPr>
        <w:t>-инд</w:t>
      </w:r>
      <w:r w:rsidR="0045321F">
        <w:rPr>
          <w:rFonts w:ascii="Times New Roman" w:hAnsi="Times New Roman" w:cs="Times New Roman"/>
          <w:sz w:val="24"/>
          <w:szCs w:val="24"/>
        </w:rPr>
        <w:t>ивидуальное сопровождение семьи.</w:t>
      </w:r>
    </w:p>
    <w:p w:rsidR="00B82D3B" w:rsidRPr="004165EB" w:rsidRDefault="00B82D3B" w:rsidP="00B82D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5EB">
        <w:rPr>
          <w:rFonts w:ascii="Times New Roman" w:hAnsi="Times New Roman" w:cs="Times New Roman"/>
          <w:sz w:val="24"/>
          <w:szCs w:val="24"/>
        </w:rPr>
        <w:t>Родительское образование рассматривается как дополнительное образование взрослых и детей, основным содержанием которого являются основы родительской и семейной культуры,</w:t>
      </w:r>
      <w:r w:rsidRPr="004165EB">
        <w:t xml:space="preserve"> </w:t>
      </w:r>
      <w:r w:rsidRPr="004165EB">
        <w:rPr>
          <w:rFonts w:ascii="Times New Roman" w:hAnsi="Times New Roman" w:cs="Times New Roman"/>
          <w:sz w:val="24"/>
          <w:szCs w:val="24"/>
        </w:rPr>
        <w:t>формирование и самокорректировка родительской позиции</w:t>
      </w:r>
      <w:r w:rsidRPr="004165E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05"/>
        <w:gridCol w:w="6079"/>
        <w:gridCol w:w="2061"/>
      </w:tblGrid>
      <w:tr w:rsidR="00B82D3B" w:rsidRPr="003C3089" w:rsidTr="00A05BCA">
        <w:tc>
          <w:tcPr>
            <w:tcW w:w="1205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79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образования краевая акция «Отцами славится Россия»</w:t>
            </w:r>
          </w:p>
        </w:tc>
        <w:tc>
          <w:tcPr>
            <w:tcW w:w="2061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 родительских группах. </w:t>
            </w:r>
          </w:p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3B" w:rsidRPr="003C3089" w:rsidTr="00A05BCA">
        <w:tc>
          <w:tcPr>
            <w:tcW w:w="1205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079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Безопасность в сети интернет. Для родительских собраний</w:t>
            </w:r>
          </w:p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собраний для педагогов</w:t>
            </w:r>
          </w:p>
        </w:tc>
      </w:tr>
      <w:tr w:rsidR="00B82D3B" w:rsidRPr="003C3089" w:rsidTr="00A05BCA">
        <w:tc>
          <w:tcPr>
            <w:tcW w:w="1205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079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электронный сборник «Книга рецептов для родителей».</w:t>
            </w:r>
          </w:p>
        </w:tc>
        <w:tc>
          <w:tcPr>
            <w:tcW w:w="2061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 родительских группах. </w:t>
            </w:r>
          </w:p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3B" w:rsidRPr="003C3089" w:rsidTr="00A05BCA">
        <w:tc>
          <w:tcPr>
            <w:tcW w:w="1205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079" w:type="dxa"/>
          </w:tcPr>
          <w:p w:rsidR="00B82D3B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мини-лекция</w:t>
            </w: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 для родителей на тему «Трансформационные техники работы с негативными эмоциями».</w:t>
            </w:r>
          </w:p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проводят: эксперты-психологи ГБУПК «ЦППМСП»</w:t>
            </w:r>
          </w:p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родителей в родительских группах. </w:t>
            </w:r>
          </w:p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участие</w:t>
            </w:r>
          </w:p>
        </w:tc>
      </w:tr>
      <w:tr w:rsidR="00B82D3B" w:rsidRPr="003C3089" w:rsidTr="00A05BCA">
        <w:tc>
          <w:tcPr>
            <w:tcW w:w="1205" w:type="dxa"/>
            <w:vMerge w:val="restart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079" w:type="dxa"/>
          </w:tcPr>
          <w:p w:rsidR="00B82D3B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on-line консультации для родителей.</w:t>
            </w:r>
          </w:p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Консультации проводят: эксперты-психологи ГБУПК «ЦППМСП»</w:t>
            </w:r>
          </w:p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в родительских группах. </w:t>
            </w:r>
          </w:p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D3B" w:rsidRPr="003C3089" w:rsidTr="00A05BCA">
        <w:tc>
          <w:tcPr>
            <w:tcW w:w="1205" w:type="dxa"/>
            <w:vMerge/>
          </w:tcPr>
          <w:p w:rsidR="00B82D3B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проект к 9 мая «Помним, гордимся»</w:t>
            </w:r>
          </w:p>
        </w:tc>
        <w:tc>
          <w:tcPr>
            <w:tcW w:w="2061" w:type="dxa"/>
          </w:tcPr>
          <w:p w:rsidR="00B82D3B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20 семей (выставка в школе)</w:t>
            </w:r>
          </w:p>
        </w:tc>
      </w:tr>
      <w:tr w:rsidR="00B82D3B" w:rsidRPr="003C3089" w:rsidTr="00A05BCA">
        <w:tc>
          <w:tcPr>
            <w:tcW w:w="1205" w:type="dxa"/>
            <w:vMerge/>
          </w:tcPr>
          <w:p w:rsidR="00B82D3B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</w:tcPr>
          <w:p w:rsidR="00B82D3B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2061" w:type="dxa"/>
          </w:tcPr>
          <w:p w:rsidR="00B82D3B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семей</w:t>
            </w:r>
          </w:p>
        </w:tc>
      </w:tr>
      <w:tr w:rsidR="00B82D3B" w:rsidRPr="003C3089" w:rsidTr="00A05BCA">
        <w:tc>
          <w:tcPr>
            <w:tcW w:w="1205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6079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родительских комитетов, семейных клубов в совещании по планированию проведения Фестиваля сладостей и фестиваля-карнавала кукол «В гости к Чуче»</w:t>
            </w:r>
          </w:p>
        </w:tc>
        <w:tc>
          <w:tcPr>
            <w:tcW w:w="2061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B82D3B" w:rsidTr="00A05BCA">
        <w:tc>
          <w:tcPr>
            <w:tcW w:w="1205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079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консультативная встреча «Методы профилактики и коррекции агрессивного поведения»</w:t>
            </w:r>
          </w:p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Консультации проводят: эксперты-психологи ГБУПК «ЦППМСП»</w:t>
            </w:r>
          </w:p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в родительских группах. </w:t>
            </w:r>
          </w:p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Онлайн участие</w:t>
            </w:r>
          </w:p>
        </w:tc>
      </w:tr>
      <w:tr w:rsidR="00B82D3B" w:rsidTr="00A05BCA">
        <w:tc>
          <w:tcPr>
            <w:tcW w:w="1205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79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консультативная встреча «Причины и проявления агрессивности детей дошкольного и младшего школьного возраста»</w:t>
            </w:r>
          </w:p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Консультации проводят: эксперты-психологи ГБУПК «ЦППМСП»</w:t>
            </w:r>
          </w:p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в родительских группах. </w:t>
            </w:r>
          </w:p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Онлайн участие</w:t>
            </w:r>
          </w:p>
        </w:tc>
      </w:tr>
      <w:tr w:rsidR="00B82D3B" w:rsidTr="00A05BCA">
        <w:tc>
          <w:tcPr>
            <w:tcW w:w="1205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Прямая трансляция пленарного заседания всероссийской конференции "Школа одарённых родителей"</w:t>
            </w:r>
          </w:p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(https://www.Прямая трансляция пленарного заседания всероссийской конференции "Школа одарённых родителей"youtube.com/watch?v=O_7ryDaOrC8)</w:t>
            </w:r>
          </w:p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в родительских группах. </w:t>
            </w:r>
          </w:p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Онлайн участие</w:t>
            </w:r>
          </w:p>
        </w:tc>
      </w:tr>
      <w:tr w:rsidR="00B82D3B" w:rsidTr="00A05BCA">
        <w:tc>
          <w:tcPr>
            <w:tcW w:w="1205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079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</w:t>
            </w: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 xml:space="preserve"> «#МыВместе»,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</w:t>
            </w: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(https://click.mail.ru/redir?u=https%3A%2F%2Fxn--e1agebrcmbocm7gb.xn--p1ai&amp;c=swm&amp;r=http&amp;o=mail&amp;v=2&amp;s=d409aa6bc47ed762)</w:t>
            </w:r>
          </w:p>
        </w:tc>
        <w:tc>
          <w:tcPr>
            <w:tcW w:w="2061" w:type="dxa"/>
          </w:tcPr>
          <w:p w:rsidR="00B82D3B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педагогов. </w:t>
            </w:r>
          </w:p>
          <w:p w:rsidR="00B82D3B" w:rsidRPr="005E418E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часов.</w:t>
            </w:r>
          </w:p>
        </w:tc>
      </w:tr>
      <w:tr w:rsidR="00B82D3B" w:rsidTr="00A05BCA">
        <w:tc>
          <w:tcPr>
            <w:tcW w:w="1205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детско-родительский Форум</w:t>
            </w: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«СЕМЕЙНЫЕ ТРАДИЦИИ»</w:t>
            </w:r>
          </w:p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(площадк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 Instagram в форме прямых эфиров на аккаунте @dobriansky_okrug)</w:t>
            </w:r>
          </w:p>
        </w:tc>
        <w:tc>
          <w:tcPr>
            <w:tcW w:w="2061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в родительских группах. </w:t>
            </w:r>
          </w:p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Онлайн участие</w:t>
            </w:r>
          </w:p>
        </w:tc>
      </w:tr>
      <w:tr w:rsidR="00B82D3B" w:rsidTr="00A05BCA">
        <w:tc>
          <w:tcPr>
            <w:tcW w:w="1205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79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образования «Родительству стоит учиться, родительству стоит учить»</w:t>
            </w:r>
          </w:p>
        </w:tc>
        <w:tc>
          <w:tcPr>
            <w:tcW w:w="2061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в родительских группах. </w:t>
            </w:r>
          </w:p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Онлайн участие</w:t>
            </w:r>
          </w:p>
        </w:tc>
      </w:tr>
      <w:tr w:rsidR="00B82D3B" w:rsidTr="00A05BCA">
        <w:tc>
          <w:tcPr>
            <w:tcW w:w="1205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уклет по проекту «Сохраним семью – сбережём Россию».</w:t>
            </w:r>
          </w:p>
        </w:tc>
        <w:tc>
          <w:tcPr>
            <w:tcW w:w="2061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 в родительских группах класса</w:t>
            </w:r>
          </w:p>
        </w:tc>
      </w:tr>
      <w:tr w:rsidR="00B82D3B" w:rsidTr="00A05BCA">
        <w:tc>
          <w:tcPr>
            <w:tcW w:w="1205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9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>ПРОЕКТНАЯ ЛИНИЯ «ДИСТАНЦИОННЫЕ КУРСЫ ДЛЯ РОДИТЕЛЕЙ» на сайте https://ipsvdo.ru/</w:t>
            </w:r>
          </w:p>
        </w:tc>
        <w:tc>
          <w:tcPr>
            <w:tcW w:w="2061" w:type="dxa"/>
          </w:tcPr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08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 родительских группах. </w:t>
            </w:r>
          </w:p>
          <w:p w:rsidR="00B82D3B" w:rsidRPr="003C3089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D3B" w:rsidRDefault="00B82D3B" w:rsidP="00B82D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B82D3B" w:rsidRPr="0045321F" w:rsidRDefault="00B82D3B" w:rsidP="00B82D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21F">
        <w:rPr>
          <w:rFonts w:ascii="Times New Roman" w:hAnsi="Times New Roman" w:cs="Times New Roman"/>
          <w:b/>
          <w:sz w:val="24"/>
          <w:szCs w:val="24"/>
        </w:rPr>
        <w:t>Модуль:  «Дополнительное образование»</w:t>
      </w:r>
    </w:p>
    <w:p w:rsidR="00B82D3B" w:rsidRPr="004165EB" w:rsidRDefault="00B82D3B" w:rsidP="00B82D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5EB">
        <w:rPr>
          <w:rFonts w:ascii="Times New Roman" w:hAnsi="Times New Roman" w:cs="Times New Roman"/>
          <w:bCs/>
          <w:sz w:val="24"/>
          <w:szCs w:val="24"/>
        </w:rPr>
        <w:t>Реализуется через Центр образования цифрового и гуманитарного профилей «Точка Роста», позволяющий  решить задачи по обновлению содержания материально – технической базы, предоставлению обучающимся дополнительных возможностей самореализации и профориентации. Самореализация дает учащимся возможность выбора сферы профессиональной деятельности и включает в себя набор компетенций постановки и достижения целей, которые характерны для каждого из возрастных этапов.</w:t>
      </w:r>
    </w:p>
    <w:p w:rsidR="00B82D3B" w:rsidRPr="004165EB" w:rsidRDefault="00B82D3B" w:rsidP="00B82D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5EB">
        <w:rPr>
          <w:rFonts w:ascii="Times New Roman" w:hAnsi="Times New Roman" w:cs="Times New Roman"/>
          <w:bCs/>
          <w:sz w:val="24"/>
          <w:szCs w:val="24"/>
        </w:rPr>
        <w:t>Дополнительное</w:t>
      </w:r>
      <w:r w:rsidRPr="004165EB">
        <w:rPr>
          <w:rFonts w:ascii="Times New Roman" w:hAnsi="Times New Roman" w:cs="Times New Roman"/>
          <w:sz w:val="24"/>
          <w:szCs w:val="24"/>
        </w:rPr>
        <w:t> </w:t>
      </w:r>
      <w:r w:rsidRPr="004165EB">
        <w:rPr>
          <w:rFonts w:ascii="Times New Roman" w:hAnsi="Times New Roman" w:cs="Times New Roman"/>
          <w:bCs/>
          <w:sz w:val="24"/>
          <w:szCs w:val="24"/>
        </w:rPr>
        <w:t>образование</w:t>
      </w:r>
      <w:r w:rsidRPr="004165EB">
        <w:rPr>
          <w:rFonts w:ascii="Times New Roman" w:hAnsi="Times New Roman" w:cs="Times New Roman"/>
          <w:sz w:val="24"/>
          <w:szCs w:val="24"/>
        </w:rPr>
        <w:t> организовано в соответствии с программами  дополнительного общеобразовательных общеразвивающих программ на бесплатной основе по направлениям, соответствующим ФГОС. Реализуется по направлениям: техническое, социально-гуманитарное, физкультурно-спортивное. Программы имеют краткосрочный и долгосрочный срок реализации.</w:t>
      </w:r>
    </w:p>
    <w:p w:rsidR="00B82D3B" w:rsidRPr="004165EB" w:rsidRDefault="00B82D3B" w:rsidP="00B82D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B82D3B" w:rsidRPr="004165EB" w:rsidTr="00A05BCA">
        <w:tc>
          <w:tcPr>
            <w:tcW w:w="2689" w:type="dxa"/>
          </w:tcPr>
          <w:p w:rsidR="00B82D3B" w:rsidRPr="004165EB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E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656" w:type="dxa"/>
          </w:tcPr>
          <w:p w:rsidR="00B82D3B" w:rsidRPr="004165EB" w:rsidRDefault="00B82D3B" w:rsidP="00B82D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</w:t>
            </w:r>
          </w:p>
        </w:tc>
      </w:tr>
      <w:tr w:rsidR="00B82D3B" w:rsidRPr="004165EB" w:rsidTr="00A05BCA">
        <w:tc>
          <w:tcPr>
            <w:tcW w:w="2689" w:type="dxa"/>
            <w:vMerge w:val="restart"/>
          </w:tcPr>
          <w:p w:rsidR="00B82D3B" w:rsidRPr="004165EB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5E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</w:p>
        </w:tc>
        <w:tc>
          <w:tcPr>
            <w:tcW w:w="6656" w:type="dxa"/>
          </w:tcPr>
          <w:p w:rsidR="00B82D3B" w:rsidRPr="004165EB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B">
              <w:rPr>
                <w:rFonts w:ascii="Times New Roman" w:hAnsi="Times New Roman" w:cs="Times New Roman"/>
                <w:sz w:val="24"/>
                <w:szCs w:val="24"/>
              </w:rPr>
              <w:t>3D – проектирование в SketchUp</w:t>
            </w:r>
          </w:p>
        </w:tc>
      </w:tr>
      <w:tr w:rsidR="00B82D3B" w:rsidRPr="004165EB" w:rsidTr="00A05BCA">
        <w:tc>
          <w:tcPr>
            <w:tcW w:w="2689" w:type="dxa"/>
            <w:vMerge/>
          </w:tcPr>
          <w:p w:rsidR="00B82D3B" w:rsidRPr="004165EB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B82D3B" w:rsidRPr="004165EB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B">
              <w:rPr>
                <w:rFonts w:ascii="Times New Roman" w:hAnsi="Times New Roman" w:cs="Times New Roman"/>
                <w:sz w:val="24"/>
                <w:szCs w:val="24"/>
              </w:rPr>
              <w:t>Программирование в среде Scratc</w:t>
            </w:r>
          </w:p>
        </w:tc>
      </w:tr>
      <w:tr w:rsidR="00B82D3B" w:rsidRPr="004165EB" w:rsidTr="00A05BCA">
        <w:tc>
          <w:tcPr>
            <w:tcW w:w="2689" w:type="dxa"/>
            <w:vMerge/>
          </w:tcPr>
          <w:p w:rsidR="00B82D3B" w:rsidRPr="004165EB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B82D3B" w:rsidRPr="004165EB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B">
              <w:rPr>
                <w:rFonts w:ascii="Times New Roman" w:hAnsi="Times New Roman" w:cs="Times New Roman"/>
                <w:sz w:val="24"/>
                <w:szCs w:val="24"/>
              </w:rPr>
              <w:t>Робототехника с нуля</w:t>
            </w:r>
          </w:p>
        </w:tc>
      </w:tr>
      <w:tr w:rsidR="00B82D3B" w:rsidRPr="004165EB" w:rsidTr="00A05BCA">
        <w:tc>
          <w:tcPr>
            <w:tcW w:w="2689" w:type="dxa"/>
            <w:vMerge/>
          </w:tcPr>
          <w:p w:rsidR="00B82D3B" w:rsidRPr="004165EB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B82D3B" w:rsidRPr="004165EB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B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</w:p>
        </w:tc>
      </w:tr>
      <w:tr w:rsidR="00B82D3B" w:rsidRPr="004165EB" w:rsidTr="00A05BCA">
        <w:tc>
          <w:tcPr>
            <w:tcW w:w="2689" w:type="dxa"/>
            <w:vMerge/>
          </w:tcPr>
          <w:p w:rsidR="00B82D3B" w:rsidRPr="004165EB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B82D3B" w:rsidRPr="004165EB" w:rsidRDefault="00B82D3B" w:rsidP="00B82D3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3D  графика</w:t>
            </w:r>
          </w:p>
        </w:tc>
      </w:tr>
      <w:tr w:rsidR="00B82D3B" w:rsidRPr="004165EB" w:rsidTr="00A05BCA">
        <w:tc>
          <w:tcPr>
            <w:tcW w:w="2689" w:type="dxa"/>
            <w:vMerge/>
          </w:tcPr>
          <w:p w:rsidR="00B82D3B" w:rsidRPr="004165EB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B82D3B" w:rsidRPr="004165EB" w:rsidRDefault="00B82D3B" w:rsidP="00B82D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5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промышленного дизайна</w:t>
            </w:r>
          </w:p>
        </w:tc>
      </w:tr>
      <w:tr w:rsidR="00B82D3B" w:rsidRPr="004165EB" w:rsidTr="00A05BCA">
        <w:tc>
          <w:tcPr>
            <w:tcW w:w="2689" w:type="dxa"/>
            <w:vMerge/>
          </w:tcPr>
          <w:p w:rsidR="00B82D3B" w:rsidRPr="004165EB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B82D3B" w:rsidRPr="004165EB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B">
              <w:rPr>
                <w:rFonts w:ascii="Times New Roman" w:hAnsi="Times New Roman" w:cs="Times New Roman"/>
                <w:sz w:val="24"/>
                <w:szCs w:val="24"/>
              </w:rPr>
              <w:t>Язык программирования  Python</w:t>
            </w:r>
          </w:p>
        </w:tc>
      </w:tr>
      <w:tr w:rsidR="00B82D3B" w:rsidRPr="004165EB" w:rsidTr="00A05BCA">
        <w:tc>
          <w:tcPr>
            <w:tcW w:w="2689" w:type="dxa"/>
            <w:vMerge/>
          </w:tcPr>
          <w:p w:rsidR="00B82D3B" w:rsidRPr="004165EB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B82D3B" w:rsidRPr="004165EB" w:rsidRDefault="00B82D3B" w:rsidP="00B82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5EB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реальность</w:t>
            </w:r>
          </w:p>
        </w:tc>
      </w:tr>
      <w:tr w:rsidR="00B82D3B" w:rsidRPr="004165EB" w:rsidTr="00A05BCA">
        <w:tc>
          <w:tcPr>
            <w:tcW w:w="2689" w:type="dxa"/>
            <w:vMerge/>
          </w:tcPr>
          <w:p w:rsidR="00B82D3B" w:rsidRPr="004165EB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B82D3B" w:rsidRPr="004165EB" w:rsidRDefault="00B82D3B" w:rsidP="00B82D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5EB">
              <w:rPr>
                <w:rFonts w:ascii="Times New Roman" w:hAnsi="Times New Roman" w:cs="Times New Roman"/>
                <w:sz w:val="24"/>
                <w:szCs w:val="24"/>
              </w:rPr>
              <w:t>Геоинформационные технологии</w:t>
            </w:r>
          </w:p>
        </w:tc>
      </w:tr>
      <w:tr w:rsidR="00B82D3B" w:rsidRPr="004165EB" w:rsidTr="00A05BCA">
        <w:tc>
          <w:tcPr>
            <w:tcW w:w="2689" w:type="dxa"/>
            <w:vMerge/>
          </w:tcPr>
          <w:p w:rsidR="00B82D3B" w:rsidRPr="004165EB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B82D3B" w:rsidRPr="004165EB" w:rsidRDefault="00B82D3B" w:rsidP="00B82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B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 на языке Python на примере программирования беспилотного летательного аппарата</w:t>
            </w:r>
          </w:p>
        </w:tc>
      </w:tr>
      <w:tr w:rsidR="00B82D3B" w:rsidRPr="004165EB" w:rsidTr="00A05BCA">
        <w:tc>
          <w:tcPr>
            <w:tcW w:w="2689" w:type="dxa"/>
            <w:vMerge w:val="restart"/>
          </w:tcPr>
          <w:p w:rsidR="00B82D3B" w:rsidRPr="004165EB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B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6656" w:type="dxa"/>
          </w:tcPr>
          <w:p w:rsidR="00B82D3B" w:rsidRPr="004165EB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B">
              <w:rPr>
                <w:rFonts w:ascii="Times New Roman" w:hAnsi="Times New Roman" w:cs="Times New Roman"/>
                <w:sz w:val="24"/>
                <w:szCs w:val="24"/>
              </w:rPr>
              <w:t>Юный спасатель</w:t>
            </w:r>
          </w:p>
        </w:tc>
      </w:tr>
      <w:tr w:rsidR="00B82D3B" w:rsidRPr="004165EB" w:rsidTr="00A05BCA">
        <w:tc>
          <w:tcPr>
            <w:tcW w:w="2689" w:type="dxa"/>
            <w:vMerge/>
          </w:tcPr>
          <w:p w:rsidR="00B82D3B" w:rsidRPr="004165EB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B82D3B" w:rsidRPr="004165EB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B">
              <w:rPr>
                <w:rFonts w:ascii="Times New Roman" w:hAnsi="Times New Roman" w:cs="Times New Roman"/>
                <w:sz w:val="24"/>
                <w:szCs w:val="24"/>
              </w:rPr>
              <w:t>Школьный медиа-центр</w:t>
            </w:r>
          </w:p>
        </w:tc>
      </w:tr>
      <w:tr w:rsidR="00B82D3B" w:rsidRPr="004165EB" w:rsidTr="00A05BCA">
        <w:tc>
          <w:tcPr>
            <w:tcW w:w="2689" w:type="dxa"/>
            <w:vMerge/>
          </w:tcPr>
          <w:p w:rsidR="00B82D3B" w:rsidRPr="004165EB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B82D3B" w:rsidRPr="004165EB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B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B82D3B" w:rsidRPr="004165EB" w:rsidTr="00A05BCA">
        <w:tc>
          <w:tcPr>
            <w:tcW w:w="2689" w:type="dxa"/>
            <w:vMerge w:val="restart"/>
          </w:tcPr>
          <w:p w:rsidR="00B82D3B" w:rsidRPr="004165EB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B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6656" w:type="dxa"/>
          </w:tcPr>
          <w:p w:rsidR="00B82D3B" w:rsidRPr="004165EB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B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B82D3B" w:rsidRPr="004165EB" w:rsidTr="00A05BCA">
        <w:tc>
          <w:tcPr>
            <w:tcW w:w="2689" w:type="dxa"/>
            <w:vMerge/>
          </w:tcPr>
          <w:p w:rsidR="00B82D3B" w:rsidRPr="004165EB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</w:tcPr>
          <w:p w:rsidR="00B82D3B" w:rsidRPr="004165EB" w:rsidRDefault="00B82D3B" w:rsidP="00B82D3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5EB">
              <w:rPr>
                <w:rFonts w:ascii="Times New Roman" w:hAnsi="Times New Roman" w:cs="Times New Roman"/>
                <w:sz w:val="24"/>
                <w:szCs w:val="24"/>
              </w:rPr>
              <w:t>Шахматная гостиная</w:t>
            </w:r>
          </w:p>
        </w:tc>
      </w:tr>
    </w:tbl>
    <w:p w:rsidR="0045321F" w:rsidRDefault="0045321F" w:rsidP="00B82D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D3B" w:rsidRDefault="00B82D3B" w:rsidP="00B82D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школе уделяется огромное внимание спорту. </w:t>
      </w:r>
      <w:r w:rsidRPr="000B2081">
        <w:rPr>
          <w:rFonts w:ascii="Times New Roman" w:hAnsi="Times New Roman" w:cs="Times New Roman"/>
          <w:b/>
          <w:sz w:val="24"/>
          <w:szCs w:val="24"/>
        </w:rPr>
        <w:t>Школьные команды активно принимают участие во всех городских и муниципальных соревнованиях</w:t>
      </w:r>
    </w:p>
    <w:p w:rsidR="00B82D3B" w:rsidRPr="000B2081" w:rsidRDefault="00B82D3B" w:rsidP="00B82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081">
        <w:rPr>
          <w:rFonts w:ascii="Times New Roman" w:hAnsi="Times New Roman" w:cs="Times New Roman"/>
          <w:sz w:val="24"/>
          <w:szCs w:val="24"/>
        </w:rPr>
        <w:t xml:space="preserve">Спартакиада Добрянского городского округа Диплом 1 место 1-4 классы </w:t>
      </w:r>
    </w:p>
    <w:p w:rsidR="00B82D3B" w:rsidRPr="000B2081" w:rsidRDefault="00B82D3B" w:rsidP="00B82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81">
        <w:rPr>
          <w:rFonts w:ascii="Times New Roman" w:hAnsi="Times New Roman" w:cs="Times New Roman"/>
          <w:sz w:val="24"/>
          <w:szCs w:val="24"/>
        </w:rPr>
        <w:t>Районный футбольный турнир  «Двор без наркотиков»- Диплом за  2 место</w:t>
      </w:r>
    </w:p>
    <w:p w:rsidR="00B82D3B" w:rsidRPr="000B2081" w:rsidRDefault="00B82D3B" w:rsidP="00B82D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81">
        <w:rPr>
          <w:rFonts w:ascii="Times New Roman" w:hAnsi="Times New Roman" w:cs="Times New Roman"/>
          <w:sz w:val="24"/>
          <w:szCs w:val="24"/>
        </w:rPr>
        <w:t>Районные соревнования по легкой атлетике в рамках спартакиады ДГО, 3 место,</w:t>
      </w:r>
    </w:p>
    <w:p w:rsidR="00B82D3B" w:rsidRPr="000B2081" w:rsidRDefault="00B82D3B" w:rsidP="002B6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081">
        <w:rPr>
          <w:rFonts w:ascii="Times New Roman" w:hAnsi="Times New Roman" w:cs="Times New Roman"/>
          <w:sz w:val="24"/>
          <w:szCs w:val="24"/>
        </w:rPr>
        <w:t>Районные соревнования по легкой атлетике в рамках спартакиады ДГО. Протокол соревнований1 класс- </w:t>
      </w:r>
      <w:r w:rsidRPr="000B2081">
        <w:rPr>
          <w:rFonts w:ascii="Times New Roman" w:hAnsi="Times New Roman" w:cs="Times New Roman"/>
          <w:bCs/>
          <w:sz w:val="24"/>
          <w:szCs w:val="24"/>
        </w:rPr>
        <w:t>2</w:t>
      </w:r>
      <w:r w:rsidRPr="000B2081">
        <w:rPr>
          <w:rFonts w:ascii="Times New Roman" w:hAnsi="Times New Roman" w:cs="Times New Roman"/>
          <w:sz w:val="24"/>
          <w:szCs w:val="24"/>
        </w:rPr>
        <w:t> и </w:t>
      </w:r>
      <w:r w:rsidRPr="000B2081">
        <w:rPr>
          <w:rFonts w:ascii="Times New Roman" w:hAnsi="Times New Roman" w:cs="Times New Roman"/>
          <w:bCs/>
          <w:sz w:val="24"/>
          <w:szCs w:val="24"/>
        </w:rPr>
        <w:t>3</w:t>
      </w:r>
      <w:r w:rsidRPr="000B2081">
        <w:rPr>
          <w:rFonts w:ascii="Times New Roman" w:hAnsi="Times New Roman" w:cs="Times New Roman"/>
          <w:sz w:val="24"/>
          <w:szCs w:val="24"/>
        </w:rPr>
        <w:t> </w:t>
      </w:r>
      <w:r w:rsidRPr="000B2081">
        <w:rPr>
          <w:rFonts w:ascii="Times New Roman" w:hAnsi="Times New Roman" w:cs="Times New Roman"/>
          <w:bCs/>
          <w:sz w:val="24"/>
          <w:szCs w:val="24"/>
        </w:rPr>
        <w:t>место,</w:t>
      </w:r>
      <w:r w:rsidRPr="000B2081">
        <w:rPr>
          <w:rFonts w:ascii="Times New Roman" w:hAnsi="Times New Roman" w:cs="Times New Roman"/>
          <w:sz w:val="24"/>
          <w:szCs w:val="24"/>
        </w:rPr>
        <w:t>2 класс- </w:t>
      </w:r>
      <w:r w:rsidRPr="000B2081">
        <w:rPr>
          <w:rFonts w:ascii="Times New Roman" w:hAnsi="Times New Roman" w:cs="Times New Roman"/>
          <w:bCs/>
          <w:sz w:val="24"/>
          <w:szCs w:val="24"/>
        </w:rPr>
        <w:t>2 место,</w:t>
      </w:r>
      <w:r w:rsidRPr="000B2081">
        <w:rPr>
          <w:rFonts w:ascii="Times New Roman" w:hAnsi="Times New Roman" w:cs="Times New Roman"/>
          <w:sz w:val="24"/>
          <w:szCs w:val="24"/>
        </w:rPr>
        <w:t>3 класс-</w:t>
      </w:r>
      <w:r w:rsidRPr="000B2081">
        <w:rPr>
          <w:rFonts w:ascii="Times New Roman" w:hAnsi="Times New Roman" w:cs="Times New Roman"/>
          <w:bCs/>
          <w:sz w:val="24"/>
          <w:szCs w:val="24"/>
        </w:rPr>
        <w:t>3 место,</w:t>
      </w:r>
      <w:r w:rsidRPr="000B2081">
        <w:rPr>
          <w:rFonts w:ascii="Times New Roman" w:hAnsi="Times New Roman" w:cs="Times New Roman"/>
          <w:sz w:val="24"/>
          <w:szCs w:val="24"/>
        </w:rPr>
        <w:t>4 класс- </w:t>
      </w:r>
      <w:r w:rsidRPr="000B2081">
        <w:rPr>
          <w:rFonts w:ascii="Times New Roman" w:hAnsi="Times New Roman" w:cs="Times New Roman"/>
          <w:bCs/>
          <w:sz w:val="24"/>
          <w:szCs w:val="24"/>
        </w:rPr>
        <w:t>1</w:t>
      </w:r>
      <w:r w:rsidRPr="000B2081">
        <w:rPr>
          <w:rFonts w:ascii="Times New Roman" w:hAnsi="Times New Roman" w:cs="Times New Roman"/>
          <w:sz w:val="24"/>
          <w:szCs w:val="24"/>
        </w:rPr>
        <w:t> и </w:t>
      </w:r>
      <w:r w:rsidRPr="000B2081">
        <w:rPr>
          <w:rFonts w:ascii="Times New Roman" w:hAnsi="Times New Roman" w:cs="Times New Roman"/>
          <w:bCs/>
          <w:sz w:val="24"/>
          <w:szCs w:val="24"/>
        </w:rPr>
        <w:t>2 место,</w:t>
      </w:r>
      <w:r w:rsidRPr="000B2081">
        <w:rPr>
          <w:rFonts w:ascii="Times New Roman" w:hAnsi="Times New Roman" w:cs="Times New Roman"/>
          <w:sz w:val="24"/>
          <w:szCs w:val="24"/>
        </w:rPr>
        <w:t xml:space="preserve"> Общекомандное (1-4 класс)- </w:t>
      </w:r>
      <w:r w:rsidRPr="000B2081">
        <w:rPr>
          <w:rFonts w:ascii="Times New Roman" w:hAnsi="Times New Roman" w:cs="Times New Roman"/>
          <w:bCs/>
          <w:sz w:val="24"/>
          <w:szCs w:val="24"/>
        </w:rPr>
        <w:t>2 место.</w:t>
      </w:r>
      <w:r w:rsidRPr="000B2081">
        <w:rPr>
          <w:rFonts w:ascii="Times New Roman" w:hAnsi="Times New Roman" w:cs="Times New Roman"/>
          <w:sz w:val="24"/>
          <w:szCs w:val="24"/>
        </w:rPr>
        <w:t xml:space="preserve"> 5 класс - 2 место 6 класс – 3 место, 9 класс -3 место, 10-11 класс Д-3 место, 10-11 класс Ю – 1 место.</w:t>
      </w:r>
    </w:p>
    <w:p w:rsidR="00B82D3B" w:rsidRPr="000B2081" w:rsidRDefault="00B82D3B" w:rsidP="002B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81">
        <w:rPr>
          <w:rFonts w:ascii="Times New Roman" w:hAnsi="Times New Roman" w:cs="Times New Roman"/>
          <w:sz w:val="24"/>
          <w:szCs w:val="24"/>
        </w:rPr>
        <w:t xml:space="preserve">Районные соревнования по легкой атлетике рамках спартакиады ДГО- общекомандные места 2-4 класс- 2 место </w:t>
      </w:r>
    </w:p>
    <w:p w:rsidR="00B82D3B" w:rsidRPr="000B2081" w:rsidRDefault="00B82D3B" w:rsidP="002B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81">
        <w:rPr>
          <w:rFonts w:ascii="Times New Roman" w:hAnsi="Times New Roman" w:cs="Times New Roman"/>
          <w:sz w:val="24"/>
          <w:szCs w:val="24"/>
        </w:rPr>
        <w:t>Мероприятие ДМР «Старты надежд». «Лыжные гонки»</w:t>
      </w:r>
    </w:p>
    <w:p w:rsidR="00B82D3B" w:rsidRPr="000B2081" w:rsidRDefault="00B82D3B" w:rsidP="002B6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081">
        <w:rPr>
          <w:rFonts w:ascii="Times New Roman" w:hAnsi="Times New Roman" w:cs="Times New Roman"/>
          <w:color w:val="000000"/>
          <w:sz w:val="24"/>
          <w:szCs w:val="24"/>
        </w:rPr>
        <w:t xml:space="preserve">В Президентских состязаниях школьников учащиеся заняли места: 3 классы - 1 место, 6 классы - 2 место. </w:t>
      </w:r>
    </w:p>
    <w:p w:rsidR="00B82D3B" w:rsidRPr="000B2081" w:rsidRDefault="00B82D3B" w:rsidP="002B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81">
        <w:rPr>
          <w:rFonts w:ascii="Times New Roman" w:hAnsi="Times New Roman" w:cs="Times New Roman"/>
          <w:sz w:val="24"/>
          <w:szCs w:val="24"/>
        </w:rPr>
        <w:lastRenderedPageBreak/>
        <w:t>Турнир по шашкам в рамках Спартакиады среди учащихся общеобразовательных учреждений Добрянского городского округа 3 место среди 1 классов, Грамота 3 место среди 3 классов,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0B2081">
        <w:rPr>
          <w:rFonts w:ascii="Times New Roman" w:hAnsi="Times New Roman" w:cs="Times New Roman"/>
          <w:sz w:val="24"/>
          <w:szCs w:val="24"/>
        </w:rPr>
        <w:t>есто среди 9 классов</w:t>
      </w:r>
    </w:p>
    <w:p w:rsidR="00B82D3B" w:rsidRPr="002B683C" w:rsidRDefault="00B82D3B" w:rsidP="002B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81">
        <w:rPr>
          <w:rFonts w:ascii="Times New Roman" w:hAnsi="Times New Roman" w:cs="Times New Roman"/>
          <w:sz w:val="24"/>
          <w:szCs w:val="24"/>
        </w:rPr>
        <w:t>Фестиваль ГТО ср</w:t>
      </w:r>
      <w:r w:rsidR="002B683C">
        <w:rPr>
          <w:rFonts w:ascii="Times New Roman" w:hAnsi="Times New Roman" w:cs="Times New Roman"/>
          <w:sz w:val="24"/>
          <w:szCs w:val="24"/>
        </w:rPr>
        <w:t xml:space="preserve">еди учреждений ДГО 1 командное </w:t>
      </w:r>
    </w:p>
    <w:p w:rsidR="001A5E77" w:rsidRPr="001A5E77" w:rsidRDefault="001A5E77" w:rsidP="001A5E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C0A" w:rsidRPr="00433C0A" w:rsidRDefault="00433C0A" w:rsidP="00433C0A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433C0A">
        <w:rPr>
          <w:rFonts w:ascii="Times New Roman" w:hAnsi="Times New Roman" w:cs="Times New Roman"/>
          <w:b/>
          <w:sz w:val="24"/>
          <w:szCs w:val="24"/>
        </w:rPr>
        <w:t>Исполнение ФЗ №120 «Об основных системах профилактики»</w:t>
      </w:r>
      <w:r w:rsidR="002B683C">
        <w:rPr>
          <w:rFonts w:ascii="Times New Roman" w:hAnsi="Times New Roman" w:cs="Times New Roman"/>
          <w:b/>
          <w:sz w:val="24"/>
          <w:szCs w:val="24"/>
        </w:rPr>
        <w:t>.</w:t>
      </w:r>
    </w:p>
    <w:p w:rsidR="00433C0A" w:rsidRPr="002D3DB5" w:rsidRDefault="00433C0A" w:rsidP="00433C0A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DB5">
        <w:rPr>
          <w:rFonts w:ascii="Times New Roman" w:hAnsi="Times New Roman" w:cs="Times New Roman"/>
          <w:b/>
          <w:sz w:val="24"/>
          <w:szCs w:val="24"/>
        </w:rPr>
        <w:t>Динамика изменений количества обучающихся, состоящих на учете ГР, СОП, ОВД. Мониторингов, включая количественные показатели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33C0A" w:rsidRPr="002D3DB5" w:rsidTr="00A05BCA">
        <w:tc>
          <w:tcPr>
            <w:tcW w:w="2336" w:type="dxa"/>
          </w:tcPr>
          <w:p w:rsidR="00433C0A" w:rsidRPr="002D3DB5" w:rsidRDefault="00433C0A" w:rsidP="00A0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:rsidR="00433C0A" w:rsidRPr="002D3DB5" w:rsidRDefault="00433C0A" w:rsidP="00A0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  <w:tc>
          <w:tcPr>
            <w:tcW w:w="2336" w:type="dxa"/>
          </w:tcPr>
          <w:p w:rsidR="00433C0A" w:rsidRPr="002D3DB5" w:rsidRDefault="00433C0A" w:rsidP="00A0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</w:rPr>
              <w:t>СОП</w:t>
            </w:r>
          </w:p>
        </w:tc>
        <w:tc>
          <w:tcPr>
            <w:tcW w:w="2337" w:type="dxa"/>
          </w:tcPr>
          <w:p w:rsidR="00433C0A" w:rsidRPr="002D3DB5" w:rsidRDefault="00433C0A" w:rsidP="00A0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</w:tr>
      <w:tr w:rsidR="00433C0A" w:rsidRPr="002D3DB5" w:rsidTr="00A05BCA">
        <w:tc>
          <w:tcPr>
            <w:tcW w:w="2336" w:type="dxa"/>
          </w:tcPr>
          <w:p w:rsidR="00433C0A" w:rsidRPr="002D3DB5" w:rsidRDefault="00433C0A" w:rsidP="00A0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</w:rPr>
              <w:t>01.09.2020(1084ч)</w:t>
            </w:r>
          </w:p>
        </w:tc>
        <w:tc>
          <w:tcPr>
            <w:tcW w:w="2336" w:type="dxa"/>
          </w:tcPr>
          <w:p w:rsidR="00433C0A" w:rsidRPr="002D3DB5" w:rsidRDefault="00433C0A" w:rsidP="00A0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</w:rPr>
              <w:t>28 (0,026%)</w:t>
            </w:r>
          </w:p>
        </w:tc>
        <w:tc>
          <w:tcPr>
            <w:tcW w:w="2336" w:type="dxa"/>
          </w:tcPr>
          <w:p w:rsidR="00433C0A" w:rsidRPr="002D3DB5" w:rsidRDefault="00433C0A" w:rsidP="00A0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</w:rPr>
              <w:t>14 (0,013%)</w:t>
            </w:r>
          </w:p>
        </w:tc>
        <w:tc>
          <w:tcPr>
            <w:tcW w:w="2337" w:type="dxa"/>
          </w:tcPr>
          <w:p w:rsidR="00433C0A" w:rsidRPr="002D3DB5" w:rsidRDefault="00433C0A" w:rsidP="00A0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3C0A" w:rsidRPr="002D3DB5" w:rsidTr="00A05BCA">
        <w:tc>
          <w:tcPr>
            <w:tcW w:w="2336" w:type="dxa"/>
          </w:tcPr>
          <w:p w:rsidR="00433C0A" w:rsidRPr="002D3DB5" w:rsidRDefault="00433C0A" w:rsidP="00A0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</w:rPr>
              <w:t>01.01.2021(1084)</w:t>
            </w:r>
          </w:p>
        </w:tc>
        <w:tc>
          <w:tcPr>
            <w:tcW w:w="2336" w:type="dxa"/>
          </w:tcPr>
          <w:p w:rsidR="00433C0A" w:rsidRPr="002D3DB5" w:rsidRDefault="00433C0A" w:rsidP="00A0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</w:rPr>
              <w:t>23(0,021%)</w:t>
            </w:r>
          </w:p>
        </w:tc>
        <w:tc>
          <w:tcPr>
            <w:tcW w:w="2336" w:type="dxa"/>
          </w:tcPr>
          <w:p w:rsidR="00433C0A" w:rsidRPr="002D3DB5" w:rsidRDefault="00433C0A" w:rsidP="00A0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</w:rPr>
              <w:t>18 (0,017%)</w:t>
            </w:r>
          </w:p>
        </w:tc>
        <w:tc>
          <w:tcPr>
            <w:tcW w:w="2337" w:type="dxa"/>
          </w:tcPr>
          <w:p w:rsidR="00433C0A" w:rsidRPr="002D3DB5" w:rsidRDefault="00433C0A" w:rsidP="00A0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3C0A" w:rsidRPr="002D3DB5" w:rsidTr="00A05BCA">
        <w:tc>
          <w:tcPr>
            <w:tcW w:w="2336" w:type="dxa"/>
          </w:tcPr>
          <w:p w:rsidR="00433C0A" w:rsidRPr="002D3DB5" w:rsidRDefault="00433C0A" w:rsidP="00A0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</w:rPr>
              <w:t>01.04.2021(1077)</w:t>
            </w:r>
          </w:p>
        </w:tc>
        <w:tc>
          <w:tcPr>
            <w:tcW w:w="2336" w:type="dxa"/>
          </w:tcPr>
          <w:p w:rsidR="00433C0A" w:rsidRPr="002D3DB5" w:rsidRDefault="00433C0A" w:rsidP="00A0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</w:rPr>
              <w:t>32(0,03%)</w:t>
            </w:r>
          </w:p>
        </w:tc>
        <w:tc>
          <w:tcPr>
            <w:tcW w:w="2336" w:type="dxa"/>
          </w:tcPr>
          <w:p w:rsidR="00433C0A" w:rsidRPr="002D3DB5" w:rsidRDefault="00433C0A" w:rsidP="00A0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</w:rPr>
              <w:t>17 (0,016%)</w:t>
            </w:r>
          </w:p>
        </w:tc>
        <w:tc>
          <w:tcPr>
            <w:tcW w:w="2337" w:type="dxa"/>
          </w:tcPr>
          <w:p w:rsidR="00433C0A" w:rsidRPr="002D3DB5" w:rsidRDefault="00433C0A" w:rsidP="00A0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33C0A" w:rsidRPr="002D3DB5" w:rsidTr="00A05BCA">
        <w:tc>
          <w:tcPr>
            <w:tcW w:w="2336" w:type="dxa"/>
          </w:tcPr>
          <w:p w:rsidR="00433C0A" w:rsidRPr="002D3DB5" w:rsidRDefault="00433C0A" w:rsidP="00A0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</w:rPr>
              <w:t>01.07.2021 (1077)</w:t>
            </w:r>
          </w:p>
        </w:tc>
        <w:tc>
          <w:tcPr>
            <w:tcW w:w="2336" w:type="dxa"/>
          </w:tcPr>
          <w:p w:rsidR="00433C0A" w:rsidRPr="002D3DB5" w:rsidRDefault="00433C0A" w:rsidP="00A0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</w:rPr>
              <w:t>36(0,033%)</w:t>
            </w:r>
          </w:p>
        </w:tc>
        <w:tc>
          <w:tcPr>
            <w:tcW w:w="2336" w:type="dxa"/>
          </w:tcPr>
          <w:p w:rsidR="00433C0A" w:rsidRPr="002D3DB5" w:rsidRDefault="00433C0A" w:rsidP="00A0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</w:rPr>
              <w:t>19(0,017%)</w:t>
            </w:r>
          </w:p>
        </w:tc>
        <w:tc>
          <w:tcPr>
            <w:tcW w:w="2337" w:type="dxa"/>
          </w:tcPr>
          <w:p w:rsidR="00433C0A" w:rsidRPr="002D3DB5" w:rsidRDefault="00433C0A" w:rsidP="00A0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433C0A" w:rsidRPr="002D3DB5" w:rsidTr="00A05BCA">
        <w:tc>
          <w:tcPr>
            <w:tcW w:w="2336" w:type="dxa"/>
          </w:tcPr>
          <w:p w:rsidR="00433C0A" w:rsidRPr="002D3DB5" w:rsidRDefault="00433C0A" w:rsidP="00A0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</w:rPr>
              <w:t>01.10.2021 (1089)</w:t>
            </w:r>
          </w:p>
        </w:tc>
        <w:tc>
          <w:tcPr>
            <w:tcW w:w="2336" w:type="dxa"/>
          </w:tcPr>
          <w:p w:rsidR="00433C0A" w:rsidRPr="002D3DB5" w:rsidRDefault="00433C0A" w:rsidP="00A0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</w:rPr>
              <w:t>35(0,03%)</w:t>
            </w:r>
          </w:p>
        </w:tc>
        <w:tc>
          <w:tcPr>
            <w:tcW w:w="2336" w:type="dxa"/>
          </w:tcPr>
          <w:p w:rsidR="00433C0A" w:rsidRPr="002D3DB5" w:rsidRDefault="00433C0A" w:rsidP="00A0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</w:rPr>
              <w:t>17(0,01%)</w:t>
            </w:r>
          </w:p>
        </w:tc>
        <w:tc>
          <w:tcPr>
            <w:tcW w:w="2337" w:type="dxa"/>
          </w:tcPr>
          <w:p w:rsidR="00433C0A" w:rsidRPr="002D3DB5" w:rsidRDefault="00433C0A" w:rsidP="00A05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D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33C0A" w:rsidRPr="002D3DB5" w:rsidRDefault="00433C0A" w:rsidP="00433C0A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DB5">
        <w:rPr>
          <w:rFonts w:ascii="Times New Roman" w:hAnsi="Times New Roman" w:cs="Times New Roman"/>
          <w:sz w:val="24"/>
          <w:szCs w:val="24"/>
        </w:rPr>
        <w:t>В течение 2021 года наблюдается стабильность процента обучающихся, состоящих на учете в ГР, хотя по сравнению с 2020 годом идет незначительный процентный прирост, тоже самое наблюдается и у состоящих на учете в СОП. Значительно уменьшился показатель по состоявшим на учете в ОВД</w:t>
      </w:r>
    </w:p>
    <w:p w:rsidR="00433C0A" w:rsidRPr="002D3DB5" w:rsidRDefault="00433C0A" w:rsidP="00433C0A">
      <w:pPr>
        <w:pStyle w:val="a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C0A" w:rsidRPr="002D3DB5" w:rsidRDefault="00433C0A" w:rsidP="00433C0A">
      <w:pPr>
        <w:pStyle w:val="a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DB5">
        <w:rPr>
          <w:rFonts w:ascii="Times New Roman" w:hAnsi="Times New Roman" w:cs="Times New Roman"/>
          <w:b/>
          <w:sz w:val="24"/>
          <w:szCs w:val="24"/>
        </w:rPr>
        <w:t>На постоянной основе проводятся</w:t>
      </w:r>
      <w:r w:rsidRPr="002D3DB5">
        <w:rPr>
          <w:rFonts w:ascii="Times New Roman" w:hAnsi="Times New Roman" w:cs="Times New Roman"/>
          <w:sz w:val="24"/>
          <w:szCs w:val="24"/>
        </w:rPr>
        <w:t xml:space="preserve"> </w:t>
      </w:r>
      <w:r w:rsidRPr="002D3DB5">
        <w:rPr>
          <w:rFonts w:ascii="Times New Roman" w:hAnsi="Times New Roman" w:cs="Times New Roman"/>
          <w:b/>
          <w:sz w:val="24"/>
          <w:szCs w:val="24"/>
        </w:rPr>
        <w:t xml:space="preserve">мероприятия по предупреждению правонарушений и преступлений несовершеннолетних. </w:t>
      </w:r>
    </w:p>
    <w:p w:rsidR="00433C0A" w:rsidRPr="002D3DB5" w:rsidRDefault="00433C0A" w:rsidP="00433C0A">
      <w:pPr>
        <w:pStyle w:val="ad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DB5">
        <w:rPr>
          <w:rFonts w:ascii="Times New Roman" w:hAnsi="Times New Roman" w:cs="Times New Roman"/>
          <w:sz w:val="24"/>
          <w:szCs w:val="24"/>
        </w:rPr>
        <w:t>В рамках</w:t>
      </w:r>
      <w:r w:rsidRPr="002D3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3DB5">
        <w:rPr>
          <w:rFonts w:ascii="Times New Roman" w:hAnsi="Times New Roman" w:cs="Times New Roman"/>
          <w:sz w:val="24"/>
          <w:szCs w:val="24"/>
        </w:rPr>
        <w:t>данного направления проведены мероприятия:</w:t>
      </w:r>
    </w:p>
    <w:p w:rsidR="00433C0A" w:rsidRPr="002D3DB5" w:rsidRDefault="00433C0A" w:rsidP="00433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B5">
        <w:rPr>
          <w:rFonts w:ascii="Times New Roman" w:eastAsia="Times New Roman" w:hAnsi="Times New Roman" w:cs="Times New Roman"/>
          <w:sz w:val="24"/>
          <w:szCs w:val="24"/>
        </w:rPr>
        <w:t>Социальными педагогами проведено с учащимися 165 индивидуальных бесед, 47 групповых беседы. С привлечением инспектора ОДН Щербининой А.В., Ивлевой Е.А. проведен цикл классных часов в 1-11 классах на темы:</w:t>
      </w:r>
      <w:r w:rsidRPr="002D3DB5">
        <w:rPr>
          <w:rFonts w:ascii="Times New Roman" w:hAnsi="Times New Roman" w:cs="Times New Roman"/>
          <w:sz w:val="24"/>
          <w:szCs w:val="24"/>
        </w:rPr>
        <w:t xml:space="preserve"> «Правила поведения в школе», «Ответственность за употребление табачных изделий»,</w:t>
      </w:r>
      <w:r w:rsidRPr="002D3DB5">
        <w:rPr>
          <w:color w:val="000000"/>
          <w:sz w:val="27"/>
          <w:szCs w:val="27"/>
        </w:rPr>
        <w:t xml:space="preserve"> </w:t>
      </w:r>
      <w:r w:rsidRPr="002D3DB5">
        <w:rPr>
          <w:rFonts w:ascii="Times New Roman" w:hAnsi="Times New Roman" w:cs="Times New Roman"/>
          <w:sz w:val="24"/>
          <w:szCs w:val="24"/>
        </w:rPr>
        <w:t>«Личная безопасность во время каникул», «Безопасность в сети интернет» «Административная и уголовная ответственность»,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DB5">
        <w:rPr>
          <w:rFonts w:ascii="Times New Roman" w:hAnsi="Times New Roman" w:cs="Times New Roman"/>
          <w:sz w:val="24"/>
          <w:szCs w:val="24"/>
        </w:rPr>
        <w:t>и т.д.</w:t>
      </w:r>
    </w:p>
    <w:p w:rsidR="00433C0A" w:rsidRPr="002D3DB5" w:rsidRDefault="00433C0A" w:rsidP="00433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B5">
        <w:rPr>
          <w:rFonts w:ascii="Times New Roman" w:hAnsi="Times New Roman" w:cs="Times New Roman"/>
          <w:sz w:val="24"/>
          <w:szCs w:val="24"/>
        </w:rPr>
        <w:t>Ежемесячно проводятся Советы профилактики, где рассматриваются</w:t>
      </w:r>
      <w:r w:rsidRPr="002D3DB5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ходатайства классных руководителей и КДН и ЗП о постановке на учет в ГР СОП.</w:t>
      </w:r>
    </w:p>
    <w:p w:rsidR="00433C0A" w:rsidRPr="002D3DB5" w:rsidRDefault="00433C0A" w:rsidP="00433C0A">
      <w:pPr>
        <w:pStyle w:val="aa"/>
        <w:spacing w:before="0" w:beforeAutospacing="0" w:after="0" w:afterAutospacing="0"/>
        <w:ind w:firstLine="708"/>
        <w:jc w:val="both"/>
        <w:rPr>
          <w:color w:val="000000"/>
        </w:rPr>
      </w:pPr>
      <w:r w:rsidRPr="002D3DB5">
        <w:rPr>
          <w:color w:val="000000"/>
        </w:rPr>
        <w:t>В течение всего учебного года ведется работа по привлечению учащихся в соответствии с их интересами и способностями к дополнительной занятости. На базе МБОУ «ДСОШ № 3» в начальной школе реализуется программа по внеурочной занятости «Жить - добро творить», в основной и старшей школах - ШСК «Искра», курсы в УЦ «Точка роста».</w:t>
      </w:r>
    </w:p>
    <w:p w:rsidR="00433C0A" w:rsidRPr="002D3DB5" w:rsidRDefault="00433C0A" w:rsidP="00433C0A">
      <w:pPr>
        <w:pStyle w:val="aa"/>
        <w:spacing w:before="0" w:beforeAutospacing="0" w:after="0" w:afterAutospacing="0"/>
        <w:jc w:val="both"/>
      </w:pPr>
      <w:r w:rsidRPr="002D3DB5">
        <w:t>На 01.03.2022 г. из 72 несовершеннолетних, состоящих на учете в ГР СОП, СОП  - 64 человека (89% детей от общего числа учащихся) организованы различными видами деятельности:</w:t>
      </w:r>
    </w:p>
    <w:p w:rsidR="00433C0A" w:rsidRPr="002D3DB5" w:rsidRDefault="00433C0A" w:rsidP="00743200">
      <w:pPr>
        <w:pStyle w:val="aa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2D3DB5">
        <w:rPr>
          <w:color w:val="000000"/>
        </w:rPr>
        <w:t>23 чел. - посещают занятия по программе «Жить — добро творить»</w:t>
      </w:r>
    </w:p>
    <w:p w:rsidR="00433C0A" w:rsidRPr="002D3DB5" w:rsidRDefault="00433C0A" w:rsidP="00743200">
      <w:pPr>
        <w:pStyle w:val="aa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2D3DB5">
        <w:rPr>
          <w:color w:val="000000"/>
        </w:rPr>
        <w:t>19 чел. - занимаются в ШСК «Искра»</w:t>
      </w:r>
    </w:p>
    <w:p w:rsidR="00433C0A" w:rsidRPr="002D3DB5" w:rsidRDefault="00433C0A" w:rsidP="00743200">
      <w:pPr>
        <w:pStyle w:val="aa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2D3DB5">
        <w:rPr>
          <w:color w:val="000000"/>
        </w:rPr>
        <w:t>8 чел. – обучаются в Точке роста</w:t>
      </w:r>
    </w:p>
    <w:p w:rsidR="00433C0A" w:rsidRPr="002D3DB5" w:rsidRDefault="00433C0A" w:rsidP="00743200">
      <w:pPr>
        <w:pStyle w:val="aa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2D3DB5">
        <w:rPr>
          <w:color w:val="000000"/>
        </w:rPr>
        <w:t>14 чел. - посещают учреждения дополнительного образования</w:t>
      </w:r>
    </w:p>
    <w:p w:rsidR="00433C0A" w:rsidRPr="00433C0A" w:rsidRDefault="00433C0A" w:rsidP="00743200">
      <w:pPr>
        <w:pStyle w:val="aa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2D3DB5">
        <w:rPr>
          <w:color w:val="000000"/>
        </w:rPr>
        <w:t>8 чел. - не организованы</w:t>
      </w:r>
    </w:p>
    <w:p w:rsidR="00433C0A" w:rsidRPr="002D3DB5" w:rsidRDefault="00433C0A" w:rsidP="00433C0A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r w:rsidRPr="002D3DB5">
        <w:rPr>
          <w:color w:val="000000"/>
        </w:rPr>
        <w:t>Учащимся, которые не организованы, регулярно (не реже 1 раза в месяц) предлагается обширный список секций и кружков, организованных в учреждениях дополнительного образования. Предлагаются всевозможные курсы, секции, которые проводятся на базе школы (</w:t>
      </w:r>
      <w:r>
        <w:rPr>
          <w:color w:val="000000"/>
        </w:rPr>
        <w:t>ШСК "Искра", УЦ «Точка роста»). П</w:t>
      </w:r>
      <w:r w:rsidRPr="002D3DB5">
        <w:rPr>
          <w:color w:val="000000"/>
        </w:rPr>
        <w:t>росветительская работа проводиться с законными представителями.</w:t>
      </w:r>
    </w:p>
    <w:p w:rsidR="00433C0A" w:rsidRPr="00E24B93" w:rsidRDefault="00433C0A" w:rsidP="00433C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DB5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На официальном сайте школы, в социальной группе в ВК «Социально-психологическая поддержка родителей» и группе «МБОУ «ДСОШ №3» размещались материалы профилактике с</w:t>
      </w:r>
      <w:r w:rsidRPr="002D3DB5">
        <w:rPr>
          <w:rFonts w:ascii="Times New Roman" w:hAnsi="Times New Roman" w:cs="Times New Roman"/>
          <w:sz w:val="24"/>
          <w:szCs w:val="24"/>
        </w:rPr>
        <w:t xml:space="preserve">овершения противоправных деяний в отношении несовершеннолетних, фактов жестокого обращения с детьми, советы по воспитанию детей. </w:t>
      </w:r>
      <w:r w:rsidRPr="002D3DB5">
        <w:rPr>
          <w:rFonts w:ascii="Times New Roman" w:hAnsi="Times New Roman" w:cs="Times New Roman"/>
          <w:sz w:val="24"/>
          <w:szCs w:val="24"/>
        </w:rPr>
        <w:lastRenderedPageBreak/>
        <w:t>опубликовывалась информация о проведении различных школьных мероприятий, направленных на ЗОЖ, патриотическое воспитание.</w:t>
      </w:r>
      <w:r w:rsidRPr="00E24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A5C" w:rsidRPr="00433C0A" w:rsidRDefault="00CA4A5C" w:rsidP="00433C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CA7" w:rsidRDefault="00065A0B" w:rsidP="0074320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4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образовательной деятельности Центра</w:t>
      </w:r>
      <w:r w:rsidR="00DA7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цифрового и гуманитарного профилей «Точка роста».</w:t>
      </w:r>
    </w:p>
    <w:p w:rsidR="00324052" w:rsidRDefault="00DA7CA7" w:rsidP="00DA7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на базе школы продолжает действовать</w:t>
      </w:r>
      <w:r w:rsidRPr="00DA7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7C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цифрового и гуманитарного профилей «Точка роста»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Педагогами Центра реализуются модули общеобразовательных программ по предметам: технология, информатика и ОБЖ для обучающихся ДСОШ №3, а так же МБОУ «ДСОШ №2», МБОУ «ДООШ №1». Программы дополнительного образования организованы для обучающихся нашей школы и обучающихся сельских образовательных организаций. Становятся традиционными городской шахматный турнир и краевой дистанционный конкурс по компьютерной графике.</w:t>
      </w:r>
    </w:p>
    <w:p w:rsidR="00DA7CA7" w:rsidRDefault="00DA7CA7" w:rsidP="00DA7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целевые  показатели работы Центра выполнены на 100%.</w:t>
      </w:r>
    </w:p>
    <w:tbl>
      <w:tblPr>
        <w:tblW w:w="5000" w:type="pct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37"/>
        <w:gridCol w:w="4892"/>
        <w:gridCol w:w="1957"/>
        <w:gridCol w:w="1949"/>
      </w:tblGrid>
      <w:tr w:rsidR="00DA7CA7" w:rsidRPr="0058637B" w:rsidTr="00654E22">
        <w:trPr>
          <w:trHeight w:val="723"/>
        </w:trPr>
        <w:tc>
          <w:tcPr>
            <w:tcW w:w="28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2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A7CA7" w:rsidRPr="00DA7CA7" w:rsidRDefault="00DA7CA7" w:rsidP="00654E22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92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A7CA7" w:rsidRPr="00DA7CA7" w:rsidRDefault="00DA7CA7" w:rsidP="00654E22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DA7CA7" w:rsidRPr="00DA7CA7" w:rsidRDefault="00DA7CA7" w:rsidP="00654E22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:rsidR="00DA7CA7" w:rsidRPr="00DA7CA7" w:rsidRDefault="00DA7CA7" w:rsidP="00654E22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DA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A7CA7" w:rsidRPr="0058637B" w:rsidTr="00654E22">
        <w:trPr>
          <w:trHeight w:val="143"/>
        </w:trPr>
        <w:tc>
          <w:tcPr>
            <w:tcW w:w="28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A7CA7" w:rsidRPr="00DA7CA7" w:rsidRDefault="00DA7CA7" w:rsidP="00654E22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DA7CA7"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A7CA7" w:rsidRPr="00DA7CA7" w:rsidRDefault="00DA7CA7" w:rsidP="00654E22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A7CA7" w:rsidRPr="0058637B" w:rsidTr="00654E22">
        <w:trPr>
          <w:trHeight w:val="740"/>
        </w:trPr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>Численность детей, обучающихся по учебному предмету «Технология» на базе Центра (человек в год)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7CA7" w:rsidRPr="00DA7CA7" w:rsidRDefault="00DA7CA7" w:rsidP="00654E22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923 чел.</w:t>
            </w:r>
          </w:p>
        </w:tc>
        <w:tc>
          <w:tcPr>
            <w:tcW w:w="10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CA7" w:rsidRPr="00DA7CA7" w:rsidRDefault="00DA7CA7" w:rsidP="00654E22">
            <w:pPr>
              <w:ind w:left="3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938 чел.</w:t>
            </w:r>
          </w:p>
        </w:tc>
      </w:tr>
      <w:tr w:rsidR="00DA7CA7" w:rsidRPr="0058637B" w:rsidTr="00654E22">
        <w:trPr>
          <w:trHeight w:val="249"/>
        </w:trPr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>Численность детей, обучающихся по учебным предметам «Основы безопасности жизнедеятельности» и «Информатика» на базе Центра (человек в год)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7CA7" w:rsidRPr="00DA7CA7" w:rsidRDefault="00DA7CA7" w:rsidP="00654E2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580 чел.</w:t>
            </w:r>
          </w:p>
        </w:tc>
        <w:tc>
          <w:tcPr>
            <w:tcW w:w="10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CA7" w:rsidRPr="00DA7CA7" w:rsidRDefault="00DA7CA7" w:rsidP="00654E22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558 чел.</w:t>
            </w:r>
          </w:p>
        </w:tc>
      </w:tr>
      <w:tr w:rsidR="00DA7CA7" w:rsidRPr="0058637B" w:rsidTr="00654E22">
        <w:trPr>
          <w:trHeight w:val="45"/>
        </w:trPr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>Численность детей, охваченных дополнительными общеразвивающими программами на базе Центра (человек в год)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7CA7" w:rsidRPr="00DA7CA7" w:rsidRDefault="00DA7CA7" w:rsidP="00654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DA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772 чел.</w:t>
            </w:r>
          </w:p>
        </w:tc>
        <w:tc>
          <w:tcPr>
            <w:tcW w:w="10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CA7" w:rsidRPr="00DA7CA7" w:rsidRDefault="00DA7CA7" w:rsidP="00654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DA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 чел.</w:t>
            </w:r>
          </w:p>
        </w:tc>
      </w:tr>
      <w:tr w:rsidR="00DA7CA7" w:rsidRPr="0058637B" w:rsidTr="00654E22">
        <w:trPr>
          <w:trHeight w:val="45"/>
        </w:trPr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>Численность детей, занимающихся по дополнительной общеобразовательной программе «Шахматы», на базе Центра (человек в год)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7CA7" w:rsidRPr="00DA7CA7" w:rsidRDefault="00DA7CA7" w:rsidP="00654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DA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чел.</w:t>
            </w:r>
          </w:p>
        </w:tc>
        <w:tc>
          <w:tcPr>
            <w:tcW w:w="10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CA7" w:rsidRPr="00DA7CA7" w:rsidRDefault="00DA7CA7" w:rsidP="00654E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70 чел. </w:t>
            </w:r>
          </w:p>
          <w:p w:rsidR="00DA7CA7" w:rsidRPr="00DA7CA7" w:rsidRDefault="00DA7CA7" w:rsidP="00654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(из 773)</w:t>
            </w:r>
          </w:p>
        </w:tc>
      </w:tr>
      <w:tr w:rsidR="00DA7CA7" w:rsidRPr="0058637B" w:rsidTr="00654E22">
        <w:trPr>
          <w:trHeight w:val="927"/>
        </w:trPr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>Численность человек, ежемесячно использующих инфраструктуру Центра для дистанционного образования (человек в год)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7CA7" w:rsidRPr="00DA7CA7" w:rsidRDefault="00DA7CA7" w:rsidP="00654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 чел.</w:t>
            </w:r>
          </w:p>
        </w:tc>
        <w:tc>
          <w:tcPr>
            <w:tcW w:w="10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CA7" w:rsidRPr="00DA7CA7" w:rsidRDefault="00DA7CA7" w:rsidP="00654E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A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 чел.</w:t>
            </w:r>
          </w:p>
        </w:tc>
      </w:tr>
      <w:tr w:rsidR="00DA7CA7" w:rsidRPr="0058637B" w:rsidTr="00654E22">
        <w:trPr>
          <w:trHeight w:val="1213"/>
        </w:trPr>
        <w:tc>
          <w:tcPr>
            <w:tcW w:w="28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6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обучающихся по основным образовательным программам, реализуемым в сетевой форме на базе Центра (человек в год), включая: 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A7" w:rsidRPr="00DA7CA7" w:rsidRDefault="00DA7CA7" w:rsidP="00654E22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869 чел.</w:t>
            </w:r>
          </w:p>
        </w:tc>
        <w:tc>
          <w:tcPr>
            <w:tcW w:w="104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A7CA7" w:rsidRPr="00DA7CA7" w:rsidRDefault="00DA7CA7" w:rsidP="00654E22">
            <w:pPr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873 чел.</w:t>
            </w:r>
          </w:p>
        </w:tc>
      </w:tr>
      <w:tr w:rsidR="00DA7CA7" w:rsidRPr="0058637B" w:rsidTr="00654E22">
        <w:trPr>
          <w:trHeight w:val="1111"/>
        </w:trPr>
        <w:tc>
          <w:tcPr>
            <w:tcW w:w="28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>6.1. Численность детей из других образовательных организаций, осваивающих один или несколько учебных предметов на базе Центра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A7" w:rsidRPr="00DA7CA7" w:rsidRDefault="00DA7CA7" w:rsidP="00654E22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265 чел.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A7CA7" w:rsidRPr="00DA7CA7" w:rsidRDefault="00DA7CA7" w:rsidP="00654E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DA7CA7" w:rsidRPr="00DA7CA7" w:rsidRDefault="00DA7CA7" w:rsidP="00654E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 чел.</w:t>
            </w:r>
          </w:p>
          <w:p w:rsidR="00DA7CA7" w:rsidRPr="00DA7CA7" w:rsidRDefault="00DA7CA7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A7CA7" w:rsidRPr="0058637B" w:rsidTr="00DA7CA7">
        <w:trPr>
          <w:trHeight w:val="1263"/>
        </w:trPr>
        <w:tc>
          <w:tcPr>
            <w:tcW w:w="28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 xml:space="preserve">6.2. Численность детей из других образовательных организаций, охваченных дополнительными общеразвивающими программами на базе Центра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CA7" w:rsidRPr="00DA7CA7" w:rsidRDefault="00DA7CA7" w:rsidP="00654E22">
            <w:pPr>
              <w:ind w:left="57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DA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286 чел.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A7CA7" w:rsidRPr="00DA7CA7" w:rsidRDefault="00DA7CA7" w:rsidP="00654E22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green"/>
              </w:rPr>
            </w:pPr>
          </w:p>
          <w:p w:rsidR="00DA7CA7" w:rsidRPr="00DA7CA7" w:rsidRDefault="00DA7CA7" w:rsidP="00DA7CA7">
            <w:pPr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461 чел.</w:t>
            </w:r>
          </w:p>
        </w:tc>
      </w:tr>
      <w:tr w:rsidR="00DA7CA7" w:rsidRPr="0058637B" w:rsidTr="00654E22">
        <w:trPr>
          <w:trHeight w:val="1108"/>
        </w:trPr>
        <w:tc>
          <w:tcPr>
            <w:tcW w:w="28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 xml:space="preserve">6.3. Численность детей из других образовательных организаций, вовлеченных в образовательные мероприятия на базе Центра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7CA7" w:rsidRPr="00DA7CA7" w:rsidRDefault="00DA7CA7" w:rsidP="00654E22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318 чел.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CA7" w:rsidRPr="00DA7CA7" w:rsidRDefault="00DA7CA7" w:rsidP="00654E22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A7C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 чел.</w:t>
            </w:r>
          </w:p>
        </w:tc>
      </w:tr>
      <w:tr w:rsidR="00DA7CA7" w:rsidRPr="0058637B" w:rsidTr="00654E22">
        <w:trPr>
          <w:trHeight w:val="390"/>
        </w:trPr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>Численность человек, ежемесячно вовлеченных в программу социально-культурных компетенций на базе Центра (человек в год)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7CA7" w:rsidRPr="00DA7CA7" w:rsidRDefault="00DA7CA7" w:rsidP="00654E22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 чел.</w:t>
            </w:r>
          </w:p>
        </w:tc>
        <w:tc>
          <w:tcPr>
            <w:tcW w:w="10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CA7" w:rsidRPr="00DA7CA7" w:rsidRDefault="00DA7CA7" w:rsidP="00654E22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A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576 чел.</w:t>
            </w:r>
          </w:p>
        </w:tc>
      </w:tr>
      <w:tr w:rsidR="00DA7CA7" w:rsidRPr="0058637B" w:rsidTr="00654E22">
        <w:trPr>
          <w:trHeight w:val="45"/>
        </w:trPr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на площадке Центра социокультурных мероприятий (мероприятий в год)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7CA7" w:rsidRPr="00DA7CA7" w:rsidRDefault="00DA7CA7" w:rsidP="00654E22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CA7" w:rsidRPr="00DA7CA7" w:rsidRDefault="00DA7CA7" w:rsidP="00654E22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DA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A7CA7" w:rsidRPr="00DE24D1" w:rsidTr="00654E22">
        <w:trPr>
          <w:trHeight w:val="45"/>
        </w:trPr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Центра по учебному предмету «Технология», ежегодно (процентов)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7CA7" w:rsidRPr="00DA7CA7" w:rsidRDefault="00DA7CA7" w:rsidP="00654E22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10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CA7" w:rsidRPr="00DA7CA7" w:rsidRDefault="00DA7CA7" w:rsidP="00654E22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100 %</w:t>
            </w:r>
          </w:p>
        </w:tc>
      </w:tr>
      <w:tr w:rsidR="00DA7CA7" w:rsidRPr="0058637B" w:rsidTr="00654E22">
        <w:trPr>
          <w:trHeight w:val="45"/>
        </w:trPr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</w:tcPr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</w:tcPr>
          <w:p w:rsidR="00DA7CA7" w:rsidRPr="00DA7CA7" w:rsidRDefault="00DA7CA7" w:rsidP="00654E22">
            <w:pPr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иных сотрудников Центра, ежегодно (процентов)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A7CA7" w:rsidRPr="00DA7CA7" w:rsidRDefault="00DA7CA7" w:rsidP="00654E22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100 %</w:t>
            </w:r>
          </w:p>
        </w:tc>
        <w:tc>
          <w:tcPr>
            <w:tcW w:w="104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A7CA7" w:rsidRPr="00DA7CA7" w:rsidRDefault="00DA7CA7" w:rsidP="00654E22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7C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100 %</w:t>
            </w:r>
          </w:p>
        </w:tc>
      </w:tr>
    </w:tbl>
    <w:p w:rsidR="00DA7CA7" w:rsidRPr="00DA7CA7" w:rsidRDefault="00DA7CA7" w:rsidP="00DA7C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092" w:rsidRPr="00851092" w:rsidRDefault="00851092" w:rsidP="00743200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092">
        <w:rPr>
          <w:rFonts w:ascii="Times New Roman" w:hAnsi="Times New Roman" w:cs="Times New Roman"/>
          <w:b/>
          <w:sz w:val="24"/>
          <w:szCs w:val="24"/>
        </w:rPr>
        <w:t>Результаты участия учащихся МБОУ «ДСОШ №3» в 2021 году</w:t>
      </w:r>
    </w:p>
    <w:tbl>
      <w:tblPr>
        <w:tblW w:w="1049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993"/>
        <w:gridCol w:w="1417"/>
        <w:gridCol w:w="992"/>
        <w:gridCol w:w="1366"/>
        <w:gridCol w:w="1044"/>
        <w:gridCol w:w="1417"/>
        <w:gridCol w:w="993"/>
        <w:gridCol w:w="425"/>
      </w:tblGrid>
      <w:tr w:rsidR="00851092" w:rsidRPr="008A67F3" w:rsidTr="00851092">
        <w:trPr>
          <w:gridAfter w:val="1"/>
          <w:wAfter w:w="425" w:type="dxa"/>
          <w:trHeight w:val="327"/>
        </w:trPr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51092" w:rsidRDefault="00851092" w:rsidP="00654E22">
            <w:pPr>
              <w:ind w:firstLine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1092" w:rsidRPr="00A81FED" w:rsidRDefault="00851092" w:rsidP="00654E22">
            <w:pPr>
              <w:ind w:firstLine="6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Определенным показателем реализации различных образовательных программ школы является успешность обучающихся в конкурсах  и олимпиадах различного уровня. В течение 2021г. образовательное учреждение «Добрянская СОШ №3» приняло участие в 103-х</w:t>
            </w:r>
            <w:r w:rsidRPr="00A81FED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олимпиадах, конкурсах, соревнованиях и других </w:t>
            </w:r>
            <w:r w:rsidRPr="00A81FED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  <w:r w:rsidRPr="00A81F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регионального, всероссийского и международного уровней</w:t>
            </w:r>
            <w:r w:rsidRPr="00A81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них проявили свою активность 2426 обучающихся. Что ежегодно фиксируется в</w:t>
            </w:r>
            <w:r w:rsidRPr="00A81FED">
              <w:rPr>
                <w:rFonts w:ascii="Times New Roman" w:hAnsi="Times New Roman" w:cs="Times New Roman"/>
                <w:sz w:val="24"/>
                <w:szCs w:val="24"/>
              </w:rPr>
              <w:t xml:space="preserve">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«Одаренные дети». Здесь также </w:t>
            </w:r>
            <w:r w:rsidRPr="00A81FE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Pr="00A81FED">
              <w:rPr>
                <w:rFonts w:ascii="Times New Roman" w:hAnsi="Times New Roman" w:cs="Times New Roman"/>
                <w:sz w:val="24"/>
                <w:szCs w:val="24"/>
              </w:rPr>
              <w:t xml:space="preserve"> учетных записей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Pr="00A81FED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победителях и призерах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и командных, принявших участие в течение этого календарного года. </w:t>
            </w:r>
            <w:r w:rsidRPr="00A81FED">
              <w:rPr>
                <w:rFonts w:ascii="Times New Roman" w:hAnsi="Times New Roman" w:cs="Times New Roman"/>
                <w:sz w:val="24"/>
                <w:szCs w:val="24"/>
              </w:rPr>
              <w:t>Информация, следующая ниже, подготовлена по материалам Базы.</w:t>
            </w:r>
          </w:p>
          <w:p w:rsidR="00851092" w:rsidRPr="004674A2" w:rsidRDefault="00851092" w:rsidP="0065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участников и победителей различных конкурсов и олимпиад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2021г.</w:t>
            </w:r>
          </w:p>
          <w:p w:rsidR="00851092" w:rsidRPr="004674A2" w:rsidRDefault="00851092" w:rsidP="0065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7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4674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муниципальный уровень и выше</w:t>
            </w:r>
            <w:r w:rsidRPr="00467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851092" w:rsidRPr="00A32841" w:rsidRDefault="00851092" w:rsidP="0065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851092" w:rsidRPr="008A67F3" w:rsidTr="00851092">
        <w:trPr>
          <w:trHeight w:val="300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1092" w:rsidRPr="006603B9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603B9">
              <w:rPr>
                <w:rFonts w:ascii="Times New Roman" w:eastAsia="Times New Roman" w:hAnsi="Times New Roman" w:cs="Times New Roman"/>
                <w:b/>
                <w:color w:val="FF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092" w:rsidRPr="00835714" w:rsidRDefault="00851092" w:rsidP="0065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835714">
              <w:rPr>
                <w:rFonts w:ascii="Times New Roman" w:eastAsia="Times New Roman" w:hAnsi="Times New Roman" w:cs="Times New Roman"/>
                <w:b/>
              </w:rPr>
              <w:t>1-4 классы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92" w:rsidRPr="00835714" w:rsidRDefault="00851092" w:rsidP="0065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8357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5-9 классы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92" w:rsidRPr="00835714" w:rsidRDefault="00851092" w:rsidP="0065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8357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10-11 классы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092" w:rsidRPr="00835714" w:rsidRDefault="00851092" w:rsidP="0065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Всего по школе побед. и призеров</w:t>
            </w:r>
          </w:p>
        </w:tc>
      </w:tr>
      <w:tr w:rsidR="00851092" w:rsidRPr="008A67F3" w:rsidTr="00851092">
        <w:trPr>
          <w:trHeight w:val="6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92" w:rsidRPr="00916E80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Уровни участия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92" w:rsidRPr="00BA2839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участие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92" w:rsidRPr="00835714" w:rsidRDefault="00851092" w:rsidP="0065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8357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Победители и призеры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92" w:rsidRPr="00BA2839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участие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92" w:rsidRPr="00835714" w:rsidRDefault="00851092" w:rsidP="0065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8357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Победители и призеры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92" w:rsidRPr="00BA2839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участие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92" w:rsidRPr="00835714" w:rsidRDefault="00851092" w:rsidP="0065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83571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Победители и призеры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092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1092" w:rsidRPr="008A67F3" w:rsidTr="00851092">
        <w:trPr>
          <w:trHeight w:val="6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92" w:rsidRPr="00BA2839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2839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92" w:rsidRPr="009332B0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92" w:rsidRPr="00F65690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F6569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92" w:rsidRPr="009332B0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92" w:rsidRPr="00F65690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92" w:rsidRPr="0043329A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92" w:rsidRPr="00F65690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1092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</w:t>
            </w:r>
          </w:p>
        </w:tc>
      </w:tr>
      <w:tr w:rsidR="00851092" w:rsidRPr="008A67F3" w:rsidTr="00851092">
        <w:trPr>
          <w:trHeight w:val="6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92" w:rsidRPr="00BA2839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2839">
              <w:rPr>
                <w:rFonts w:ascii="Times New Roman" w:eastAsia="Times New Roman" w:hAnsi="Times New Roman" w:cs="Times New Roman"/>
              </w:rPr>
              <w:t>Региональный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92" w:rsidRPr="009332B0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92" w:rsidRPr="00F65690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690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92" w:rsidRPr="009332B0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92" w:rsidRPr="00F65690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92" w:rsidRPr="0043329A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92" w:rsidRPr="00F65690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1092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</w:tr>
      <w:tr w:rsidR="00851092" w:rsidRPr="008A67F3" w:rsidTr="00851092">
        <w:trPr>
          <w:trHeight w:val="6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92" w:rsidRPr="00BA2839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2839"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92" w:rsidRPr="009332B0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92" w:rsidRPr="00F65690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569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92" w:rsidRPr="009332B0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92" w:rsidRPr="00F65690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92" w:rsidRPr="0043329A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51092" w:rsidRPr="00F65690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51092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851092" w:rsidRPr="008A67F3" w:rsidTr="00851092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92" w:rsidRPr="00BA2839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2839">
              <w:rPr>
                <w:rFonts w:ascii="Times New Roman" w:eastAsia="Times New Roman" w:hAnsi="Times New Roman" w:cs="Times New Roman"/>
                <w:color w:val="000000"/>
              </w:rPr>
              <w:t xml:space="preserve">Международный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92" w:rsidRPr="008A67F3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92" w:rsidRPr="008A67F3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92" w:rsidRPr="009332B0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92" w:rsidRPr="008A67F3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92" w:rsidRPr="0043329A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92" w:rsidRPr="008A67F3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92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</w:tbl>
    <w:p w:rsidR="00851092" w:rsidRPr="00851092" w:rsidRDefault="00851092" w:rsidP="00851092">
      <w:pPr>
        <w:pStyle w:val="a3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51092" w:rsidRPr="00851092" w:rsidRDefault="00851092" w:rsidP="00851092">
      <w:pPr>
        <w:pStyle w:val="a3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51092">
        <w:rPr>
          <w:rFonts w:ascii="Times New Roman" w:eastAsia="Calibri" w:hAnsi="Times New Roman" w:cs="Times New Roman"/>
          <w:sz w:val="24"/>
          <w:szCs w:val="24"/>
        </w:rPr>
        <w:t>В том числе:</w:t>
      </w:r>
    </w:p>
    <w:p w:rsidR="00851092" w:rsidRPr="00851092" w:rsidRDefault="00851092" w:rsidP="00851092">
      <w:pPr>
        <w:pStyle w:val="a3"/>
        <w:ind w:left="360"/>
        <w:rPr>
          <w:b/>
        </w:rPr>
      </w:pPr>
      <w:r w:rsidRPr="00851092">
        <w:rPr>
          <w:rFonts w:ascii="Times New Roman" w:eastAsia="Calibri" w:hAnsi="Times New Roman" w:cs="Times New Roman"/>
          <w:b/>
          <w:sz w:val="24"/>
          <w:szCs w:val="24"/>
        </w:rPr>
        <w:t>Результаты участия во Всероссийской олимпиаде школьников по учебным предметам (7-11кл.)</w:t>
      </w:r>
    </w:p>
    <w:tbl>
      <w:tblPr>
        <w:tblW w:w="93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80"/>
        <w:gridCol w:w="1701"/>
        <w:gridCol w:w="1969"/>
        <w:gridCol w:w="1701"/>
        <w:gridCol w:w="1433"/>
      </w:tblGrid>
      <w:tr w:rsidR="00851092" w:rsidRPr="008B6261" w:rsidTr="00851092">
        <w:trPr>
          <w:trHeight w:val="3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92" w:rsidRPr="00D456C3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D456C3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92" w:rsidRPr="0017231E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17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92" w:rsidRPr="00A76CC1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A76CC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Победители и призеры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92" w:rsidRPr="00A76CC1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76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Победители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92" w:rsidRPr="00A76CC1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76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Призеры </w:t>
            </w:r>
          </w:p>
        </w:tc>
      </w:tr>
      <w:tr w:rsidR="00851092" w:rsidRPr="003B1808" w:rsidTr="00851092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092" w:rsidRPr="00D456C3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456C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Школьный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092" w:rsidRPr="00D456C3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485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092" w:rsidRPr="00A76CC1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092" w:rsidRPr="008C5B6E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092" w:rsidRPr="008C5B6E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</w:tr>
      <w:tr w:rsidR="00851092" w:rsidRPr="00293890" w:rsidTr="00851092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092" w:rsidRPr="00D456C3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456C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Муниципальный  этап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092" w:rsidRPr="00293890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092" w:rsidRPr="00293890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092" w:rsidRPr="00293890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092" w:rsidRPr="00293890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851092" w:rsidRPr="003B1808" w:rsidTr="00851092">
        <w:trPr>
          <w:trHeight w:val="1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092" w:rsidRPr="00D456C3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Региональный</w:t>
            </w:r>
            <w:r w:rsidRPr="00D456C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уровень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092" w:rsidRPr="00293890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092" w:rsidRPr="00293890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93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092" w:rsidRPr="005C0C27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1092" w:rsidRPr="005C0C27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851092" w:rsidRPr="00851092" w:rsidRDefault="00851092" w:rsidP="00851092">
      <w:pPr>
        <w:pStyle w:val="a3"/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092" w:rsidRPr="00851092" w:rsidRDefault="00851092" w:rsidP="00851092">
      <w:pPr>
        <w:pStyle w:val="a3"/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51092">
        <w:rPr>
          <w:rFonts w:ascii="Times New Roman" w:eastAsia="Calibri" w:hAnsi="Times New Roman" w:cs="Times New Roman"/>
          <w:b/>
          <w:sz w:val="24"/>
          <w:szCs w:val="24"/>
        </w:rPr>
        <w:t>Результаты участия в конкурсах НИР и УИР учащихся в 2021г.</w:t>
      </w:r>
    </w:p>
    <w:tbl>
      <w:tblPr>
        <w:tblW w:w="92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438"/>
        <w:gridCol w:w="1701"/>
        <w:gridCol w:w="993"/>
        <w:gridCol w:w="425"/>
        <w:gridCol w:w="1984"/>
        <w:gridCol w:w="36"/>
        <w:gridCol w:w="1665"/>
      </w:tblGrid>
      <w:tr w:rsidR="00851092" w:rsidRPr="00A76CC1" w:rsidTr="00851092">
        <w:trPr>
          <w:trHeight w:val="32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92" w:rsidRPr="00D456C3" w:rsidRDefault="00851092" w:rsidP="00654E22">
            <w:pPr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D456C3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092" w:rsidRPr="0017231E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17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17231E" w:rsidRDefault="00851092" w:rsidP="00654E22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17231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Победители и призеры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92" w:rsidRPr="00A76CC1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76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Победители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092" w:rsidRPr="00A76CC1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A76C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Призеры </w:t>
            </w:r>
          </w:p>
        </w:tc>
      </w:tr>
      <w:tr w:rsidR="00851092" w:rsidRPr="008C5B6E" w:rsidTr="00851092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092" w:rsidRPr="00D456C3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456C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Школьный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092" w:rsidRPr="005142CC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2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092" w:rsidRPr="005142CC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092" w:rsidRPr="005142CC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092" w:rsidRPr="005142CC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1092" w:rsidRPr="008C5B6E" w:rsidTr="00851092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092" w:rsidRPr="00D456C3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456C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Муниципальный  этап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092" w:rsidRPr="008C5B6E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092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092" w:rsidRPr="008C5B6E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092" w:rsidRPr="008C5B6E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092" w:rsidRPr="008C5B6E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092" w:rsidRPr="008C5B6E" w:rsidTr="00851092">
        <w:trPr>
          <w:trHeight w:val="30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092" w:rsidRPr="00D456C3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Региональный</w:t>
            </w:r>
            <w:r w:rsidRPr="00D456C3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092" w:rsidRPr="008C5B6E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1092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092" w:rsidRPr="008C5B6E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092" w:rsidRPr="008C5B6E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092" w:rsidRPr="008C5B6E" w:rsidRDefault="00851092" w:rsidP="00654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51092" w:rsidRPr="00851092" w:rsidRDefault="00851092" w:rsidP="00851092">
      <w:pPr>
        <w:pStyle w:val="a3"/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1092" w:rsidRPr="00851092" w:rsidRDefault="00851092" w:rsidP="00851092">
      <w:pPr>
        <w:pStyle w:val="a3"/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092">
        <w:rPr>
          <w:rFonts w:ascii="Times New Roman" w:eastAsia="Calibri" w:hAnsi="Times New Roman" w:cs="Times New Roman"/>
          <w:sz w:val="24"/>
          <w:szCs w:val="24"/>
        </w:rPr>
        <w:t xml:space="preserve">Обучающиеся школы ежегодно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успешно </w:t>
      </w:r>
      <w:r w:rsidRPr="00851092">
        <w:rPr>
          <w:rFonts w:ascii="Times New Roman" w:eastAsia="Calibri" w:hAnsi="Times New Roman" w:cs="Times New Roman"/>
          <w:sz w:val="24"/>
          <w:szCs w:val="24"/>
        </w:rPr>
        <w:t>принимают участие в региональ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ных этапах различных конкурсов, в том числе в конкурсах, которые дают дополнительные баллы при поступлении в ВУЗы. </w:t>
      </w:r>
    </w:p>
    <w:p w:rsidR="00851092" w:rsidRDefault="00851092" w:rsidP="00851092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A0B" w:rsidRPr="00C27F50" w:rsidRDefault="00065A0B" w:rsidP="00743200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F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Кадровые условия реализации основных образовательных программ.</w:t>
      </w:r>
    </w:p>
    <w:p w:rsidR="00A32734" w:rsidRPr="00FC504A" w:rsidRDefault="00A32734" w:rsidP="00FC504A">
      <w:pPr>
        <w:pStyle w:val="a3"/>
        <w:spacing w:after="0" w:line="240" w:lineRule="auto"/>
        <w:ind w:left="100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56FD" w:rsidRPr="008756FD" w:rsidRDefault="008756FD" w:rsidP="00743200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56FD">
        <w:rPr>
          <w:rFonts w:ascii="Times New Roman" w:hAnsi="Times New Roman" w:cs="Times New Roman"/>
          <w:b/>
          <w:sz w:val="24"/>
          <w:szCs w:val="24"/>
        </w:rPr>
        <w:t>. Кадровое обеспечение образовательного процесса</w:t>
      </w:r>
    </w:p>
    <w:p w:rsidR="008756FD" w:rsidRPr="008756FD" w:rsidRDefault="008756FD" w:rsidP="008756F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56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Характеристика педагогического коллектива</w:t>
      </w:r>
    </w:p>
    <w:p w:rsidR="008756FD" w:rsidRPr="00AD5E4E" w:rsidRDefault="008756FD" w:rsidP="008756F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5E4E">
        <w:rPr>
          <w:rFonts w:ascii="Times New Roman" w:hAnsi="Times New Roman" w:cs="Times New Roman"/>
          <w:sz w:val="24"/>
          <w:szCs w:val="24"/>
        </w:rPr>
        <w:t xml:space="preserve">Общее количество: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AD5E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педагогических работников (в т.ч. 4 человека – администрация).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34"/>
        <w:gridCol w:w="929"/>
        <w:gridCol w:w="929"/>
        <w:gridCol w:w="1169"/>
        <w:gridCol w:w="1049"/>
      </w:tblGrid>
      <w:tr w:rsidR="008756FD" w:rsidRPr="00AD5E4E" w:rsidTr="00654E22">
        <w:trPr>
          <w:trHeight w:val="27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56FD" w:rsidRPr="00AD5E4E" w:rsidRDefault="008756FD" w:rsidP="0065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FD" w:rsidRPr="00AD5E4E" w:rsidRDefault="008756FD" w:rsidP="0065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4E">
              <w:rPr>
                <w:rFonts w:ascii="Times New Roman" w:hAnsi="Times New Roman" w:cs="Times New Roman"/>
                <w:b/>
                <w:sz w:val="24"/>
                <w:szCs w:val="24"/>
              </w:rPr>
              <w:t>1-4 кл.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FD" w:rsidRPr="00AD5E4E" w:rsidRDefault="008756FD" w:rsidP="0065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4E">
              <w:rPr>
                <w:rFonts w:ascii="Times New Roman" w:hAnsi="Times New Roman" w:cs="Times New Roman"/>
                <w:b/>
                <w:sz w:val="24"/>
                <w:szCs w:val="24"/>
              </w:rPr>
              <w:t>5-9 кл.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FD" w:rsidRPr="00AD5E4E" w:rsidRDefault="008756FD" w:rsidP="0065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4E">
              <w:rPr>
                <w:rFonts w:ascii="Times New Roman" w:hAnsi="Times New Roman" w:cs="Times New Roman"/>
                <w:b/>
                <w:sz w:val="24"/>
                <w:szCs w:val="24"/>
              </w:rPr>
              <w:t>10-11 кл.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FD" w:rsidRPr="00AD5E4E" w:rsidRDefault="008756FD" w:rsidP="00654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4E">
              <w:rPr>
                <w:rFonts w:ascii="Times New Roman" w:hAnsi="Times New Roman" w:cs="Times New Roman"/>
                <w:b/>
                <w:sz w:val="24"/>
                <w:szCs w:val="24"/>
              </w:rPr>
              <w:t>1-11 кл.</w:t>
            </w:r>
          </w:p>
        </w:tc>
      </w:tr>
      <w:tr w:rsidR="008756FD" w:rsidRPr="00AD5E4E" w:rsidTr="00654E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FD" w:rsidRPr="00AD5E4E" w:rsidRDefault="008756FD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E4E">
              <w:rPr>
                <w:rFonts w:ascii="Times New Roman" w:hAnsi="Times New Roman" w:cs="Times New Roman"/>
                <w:sz w:val="24"/>
                <w:szCs w:val="24"/>
              </w:rPr>
              <w:t>Всего педагогов,</w:t>
            </w:r>
          </w:p>
          <w:p w:rsidR="008756FD" w:rsidRPr="00AD5E4E" w:rsidRDefault="008756FD" w:rsidP="0065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E4E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4E2B58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CF33E3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28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E17BA6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AD5E4E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756FD" w:rsidRPr="00E20552" w:rsidTr="00654E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FD" w:rsidRPr="00FB4848" w:rsidRDefault="008756FD" w:rsidP="0065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4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Возраст:</w:t>
            </w:r>
          </w:p>
          <w:p w:rsidR="008756FD" w:rsidRPr="00FB4848" w:rsidRDefault="008756FD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48">
              <w:rPr>
                <w:rFonts w:ascii="Times New Roman" w:hAnsi="Times New Roman" w:cs="Times New Roman"/>
                <w:sz w:val="24"/>
                <w:szCs w:val="24"/>
              </w:rPr>
              <w:t>до 35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4E2B58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CF33E3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28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E17BA6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CF33E3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2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56FD" w:rsidRPr="00E20552" w:rsidTr="00654E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FD" w:rsidRPr="00FB4848" w:rsidRDefault="008756FD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48">
              <w:rPr>
                <w:rFonts w:ascii="Times New Roman" w:hAnsi="Times New Roman" w:cs="Times New Roman"/>
                <w:sz w:val="24"/>
                <w:szCs w:val="24"/>
              </w:rPr>
              <w:t>от 36 до 45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4E2B58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CF33E3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E17BA6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F52760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56FD" w:rsidRPr="00E20552" w:rsidTr="00654E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FD" w:rsidRPr="00FB4848" w:rsidRDefault="008756FD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48">
              <w:rPr>
                <w:rFonts w:ascii="Times New Roman" w:hAnsi="Times New Roman" w:cs="Times New Roman"/>
                <w:sz w:val="24"/>
                <w:szCs w:val="24"/>
              </w:rPr>
              <w:t>от 46 до 55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4E2B58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055F51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E17BA6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F52760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756FD" w:rsidRPr="00E20552" w:rsidTr="00654E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FD" w:rsidRPr="00FB4848" w:rsidRDefault="008756FD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48">
              <w:rPr>
                <w:rFonts w:ascii="Times New Roman" w:hAnsi="Times New Roman" w:cs="Times New Roman"/>
                <w:sz w:val="24"/>
                <w:szCs w:val="24"/>
              </w:rPr>
              <w:t>от 56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4E2B58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055F51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CF33E3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B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F52760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756FD" w:rsidRPr="00E20552" w:rsidTr="00654E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FD" w:rsidRPr="00FB4848" w:rsidRDefault="008756FD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4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FB48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56FD" w:rsidRPr="00FB4848" w:rsidRDefault="008756FD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48">
              <w:rPr>
                <w:rFonts w:ascii="Times New Roman" w:hAnsi="Times New Roman" w:cs="Times New Roman"/>
                <w:sz w:val="24"/>
                <w:szCs w:val="24"/>
              </w:rPr>
              <w:t>- высшее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4E2B58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055F51" w:rsidRDefault="008756FD" w:rsidP="00654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E17BA6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FB4848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756FD" w:rsidRPr="00E20552" w:rsidTr="00654E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FD" w:rsidRPr="00FB4848" w:rsidRDefault="008756FD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848">
              <w:rPr>
                <w:rFonts w:ascii="Times New Roman" w:hAnsi="Times New Roman" w:cs="Times New Roman"/>
                <w:sz w:val="24"/>
                <w:szCs w:val="24"/>
              </w:rPr>
              <w:t>- среднее специальное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4E2B58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055F51" w:rsidRDefault="008756FD" w:rsidP="00654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E17BA6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FB4848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56FD" w:rsidRPr="00E20552" w:rsidTr="00654E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FD" w:rsidRPr="00EF662D" w:rsidRDefault="008756FD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D">
              <w:rPr>
                <w:rFonts w:ascii="Times New Roman" w:hAnsi="Times New Roman" w:cs="Times New Roman"/>
                <w:b/>
                <w:sz w:val="24"/>
                <w:szCs w:val="24"/>
              </w:rPr>
              <w:t>Пед.Стаж</w:t>
            </w:r>
            <w:r w:rsidRPr="00EF66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56FD" w:rsidRPr="00EF662D" w:rsidRDefault="008756FD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4E2B58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055F51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E17BA6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CF33E3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3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6FD" w:rsidRPr="00E20552" w:rsidTr="00654E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FD" w:rsidRPr="00EF662D" w:rsidRDefault="008756FD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D">
              <w:rPr>
                <w:rFonts w:ascii="Times New Roman" w:hAnsi="Times New Roman" w:cs="Times New Roman"/>
                <w:sz w:val="24"/>
                <w:szCs w:val="24"/>
              </w:rPr>
              <w:t>от 6 до 15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4E2B58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055F51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E17BA6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F52760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56FD" w:rsidRPr="00E20552" w:rsidTr="00654E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FD" w:rsidRPr="00EF662D" w:rsidRDefault="008756FD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D">
              <w:rPr>
                <w:rFonts w:ascii="Times New Roman" w:hAnsi="Times New Roman" w:cs="Times New Roman"/>
                <w:sz w:val="24"/>
                <w:szCs w:val="24"/>
              </w:rPr>
              <w:t>от 16 до 25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4E2B58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055F51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E17BA6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F52760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56FD" w:rsidRPr="00E20552" w:rsidTr="00654E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FD" w:rsidRPr="00EF662D" w:rsidRDefault="008756FD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2D">
              <w:rPr>
                <w:rFonts w:ascii="Times New Roman" w:hAnsi="Times New Roman" w:cs="Times New Roman"/>
                <w:sz w:val="24"/>
                <w:szCs w:val="24"/>
              </w:rPr>
              <w:t>от 26 лет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4E2B58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055F51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F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E17BA6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F52760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756FD" w:rsidRPr="00E20552" w:rsidTr="00654E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FD" w:rsidRPr="004309A4" w:rsidRDefault="008756FD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A4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  <w:r w:rsidRPr="004309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56FD" w:rsidRPr="004309A4" w:rsidRDefault="008756FD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A4">
              <w:rPr>
                <w:rFonts w:ascii="Times New Roman" w:hAnsi="Times New Roman" w:cs="Times New Roman"/>
                <w:sz w:val="24"/>
                <w:szCs w:val="24"/>
              </w:rPr>
              <w:t>- высшая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4E2B58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1436C7" w:rsidRDefault="008756FD" w:rsidP="00654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E17BA6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F52760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756FD" w:rsidRPr="00E20552" w:rsidTr="00654E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FD" w:rsidRPr="004309A4" w:rsidRDefault="008756FD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A4">
              <w:rPr>
                <w:rFonts w:ascii="Times New Roman" w:hAnsi="Times New Roman" w:cs="Times New Roman"/>
                <w:sz w:val="24"/>
                <w:szCs w:val="24"/>
              </w:rPr>
              <w:t>- первая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4E2B58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1436C7" w:rsidRDefault="008756FD" w:rsidP="00654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E17BA6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F52760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6FD" w:rsidRPr="00E20552" w:rsidTr="00654E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FD" w:rsidRPr="004309A4" w:rsidRDefault="008756FD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A4">
              <w:rPr>
                <w:rFonts w:ascii="Times New Roman" w:hAnsi="Times New Roman" w:cs="Times New Roman"/>
                <w:sz w:val="24"/>
                <w:szCs w:val="24"/>
              </w:rPr>
              <w:t>- соответствие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4E2B58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1436C7" w:rsidRDefault="008756FD" w:rsidP="00654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6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E17BA6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F52760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756FD" w:rsidRPr="00E20552" w:rsidTr="00654E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FD" w:rsidRPr="004309A4" w:rsidRDefault="008756FD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A4">
              <w:rPr>
                <w:rFonts w:ascii="Times New Roman" w:hAnsi="Times New Roman" w:cs="Times New Roman"/>
                <w:sz w:val="24"/>
                <w:szCs w:val="24"/>
              </w:rPr>
              <w:t>- нет категории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4E2B58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1436C7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E17BA6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F52760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56FD" w:rsidRPr="00357AAF" w:rsidTr="00654E2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6FD" w:rsidRPr="00357AAF" w:rsidRDefault="008756FD" w:rsidP="0065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Имеющих ведомственный знак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CF33E3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2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1436C7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E17BA6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FD" w:rsidRPr="00F52760" w:rsidRDefault="008756FD" w:rsidP="0065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756FD" w:rsidRPr="00E20552" w:rsidRDefault="008756FD" w:rsidP="008756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756FD" w:rsidRPr="00124896" w:rsidRDefault="008756FD" w:rsidP="00743200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896">
        <w:rPr>
          <w:rFonts w:ascii="Times New Roman" w:hAnsi="Times New Roman" w:cs="Times New Roman"/>
          <w:b/>
          <w:sz w:val="24"/>
          <w:szCs w:val="24"/>
        </w:rPr>
        <w:lastRenderedPageBreak/>
        <w:t>Система непрерывного профессионального развития и повышения квалификации педагогических работников</w:t>
      </w:r>
    </w:p>
    <w:p w:rsidR="008756FD" w:rsidRPr="00465715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715">
        <w:rPr>
          <w:rFonts w:ascii="Times New Roman" w:hAnsi="Times New Roman" w:cs="Times New Roman"/>
          <w:sz w:val="24"/>
          <w:szCs w:val="24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8756FD" w:rsidRPr="00465715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715">
        <w:rPr>
          <w:rFonts w:ascii="Times New Roman" w:hAnsi="Times New Roman" w:cs="Times New Roman"/>
          <w:sz w:val="24"/>
          <w:szCs w:val="24"/>
        </w:rPr>
        <w:t>Непрерывное профессиональное развитие и повышение квалификации педагогических работников реализуется через участие педагогов на курсах повышения квалификации, участие в конференциях, обучающих семинарах и мастер-классах, участие в различных педагогических проектах, создание и публикации методических материалов и др.</w:t>
      </w:r>
    </w:p>
    <w:p w:rsidR="008756FD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3F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D4E3F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20 педагогов</w:t>
      </w:r>
      <w:r w:rsidRPr="007D4E3F">
        <w:rPr>
          <w:rFonts w:ascii="Times New Roman" w:hAnsi="Times New Roman" w:cs="Times New Roman"/>
          <w:sz w:val="24"/>
          <w:szCs w:val="24"/>
        </w:rPr>
        <w:t xml:space="preserve"> с 1-11 класс</w:t>
      </w:r>
      <w:r>
        <w:rPr>
          <w:rFonts w:ascii="Times New Roman" w:hAnsi="Times New Roman" w:cs="Times New Roman"/>
          <w:sz w:val="24"/>
          <w:szCs w:val="24"/>
        </w:rPr>
        <w:t xml:space="preserve"> прошли курсы повышения квалификации.</w:t>
      </w:r>
    </w:p>
    <w:p w:rsidR="008756FD" w:rsidRPr="00FA7537" w:rsidRDefault="008756FD" w:rsidP="00875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537">
        <w:rPr>
          <w:rFonts w:ascii="Times New Roman" w:hAnsi="Times New Roman" w:cs="Times New Roman"/>
          <w:sz w:val="24"/>
          <w:szCs w:val="24"/>
        </w:rPr>
        <w:t>Также одним из ресурсов профессионального развития педагогов является участие ш</w:t>
      </w:r>
      <w:r>
        <w:rPr>
          <w:rFonts w:ascii="Times New Roman" w:hAnsi="Times New Roman" w:cs="Times New Roman"/>
          <w:sz w:val="24"/>
          <w:szCs w:val="24"/>
        </w:rPr>
        <w:t>колы в работе Университетского О</w:t>
      </w:r>
      <w:r w:rsidRPr="00FA7537">
        <w:rPr>
          <w:rFonts w:ascii="Times New Roman" w:hAnsi="Times New Roman" w:cs="Times New Roman"/>
          <w:sz w:val="24"/>
          <w:szCs w:val="24"/>
        </w:rPr>
        <w:t>круга НИУ «ВШЭ»:</w:t>
      </w:r>
    </w:p>
    <w:p w:rsidR="008756FD" w:rsidRPr="00FA7537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37">
        <w:rPr>
          <w:rFonts w:ascii="Times New Roman" w:hAnsi="Times New Roman" w:cs="Times New Roman"/>
          <w:sz w:val="24"/>
          <w:szCs w:val="24"/>
        </w:rPr>
        <w:t>1.Участие педагогов 5-11 классов в деятельности кафедр предметного содержания Университетско-школьного кластера:</w:t>
      </w:r>
    </w:p>
    <w:p w:rsidR="008756FD" w:rsidRPr="00FA7537" w:rsidRDefault="008756FD" w:rsidP="0074320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обществознание – 2 человека.</w:t>
      </w:r>
    </w:p>
    <w:p w:rsidR="008756FD" w:rsidRPr="00FA7537" w:rsidRDefault="008756FD" w:rsidP="008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37">
        <w:rPr>
          <w:rFonts w:ascii="Times New Roman" w:hAnsi="Times New Roman" w:cs="Times New Roman"/>
          <w:sz w:val="24"/>
          <w:szCs w:val="24"/>
        </w:rPr>
        <w:t>2. Ежегодное участие в международной профессиональной олимпиаде «ПРОФИ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756FD" w:rsidRPr="00FA7537" w:rsidRDefault="008756FD" w:rsidP="00875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537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A7537">
        <w:rPr>
          <w:rFonts w:ascii="Times New Roman" w:hAnsi="Times New Roman" w:cs="Times New Roman"/>
          <w:sz w:val="24"/>
          <w:szCs w:val="24"/>
        </w:rPr>
        <w:t xml:space="preserve"> году приняли участие в конкурсе:</w:t>
      </w:r>
    </w:p>
    <w:p w:rsidR="008756FD" w:rsidRPr="00CE1948" w:rsidRDefault="008756FD" w:rsidP="0074320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537">
        <w:rPr>
          <w:rFonts w:ascii="Times New Roman" w:hAnsi="Times New Roman" w:cs="Times New Roman"/>
          <w:sz w:val="24"/>
          <w:szCs w:val="24"/>
        </w:rPr>
        <w:t>математики 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A753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756FD" w:rsidRPr="00FA7537" w:rsidRDefault="008756FD" w:rsidP="0074320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информатики - 3</w:t>
      </w:r>
      <w:r w:rsidRPr="00FA753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756FD" w:rsidRDefault="008756FD" w:rsidP="0074320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английского языка - 4</w:t>
      </w:r>
      <w:r w:rsidRPr="00FA7537">
        <w:rPr>
          <w:rFonts w:ascii="Times New Roman" w:hAnsi="Times New Roman" w:cs="Times New Roman"/>
          <w:sz w:val="24"/>
          <w:szCs w:val="24"/>
        </w:rPr>
        <w:t xml:space="preserve"> чел., из </w:t>
      </w:r>
      <w:r>
        <w:rPr>
          <w:rFonts w:ascii="Times New Roman" w:hAnsi="Times New Roman" w:cs="Times New Roman"/>
          <w:sz w:val="24"/>
          <w:szCs w:val="24"/>
        </w:rPr>
        <w:t>них стали победителями 1тура – 1</w:t>
      </w:r>
      <w:r w:rsidRPr="00FA7537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756FD" w:rsidRPr="00C905F6" w:rsidRDefault="008756FD" w:rsidP="008756F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05F6">
        <w:rPr>
          <w:rFonts w:ascii="Times New Roman" w:hAnsi="Times New Roman" w:cs="Times New Roman"/>
          <w:sz w:val="24"/>
          <w:szCs w:val="24"/>
        </w:rPr>
        <w:t>3. Проведен сетевой образовательный проект «</w:t>
      </w:r>
      <w:r w:rsidRPr="00C905F6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C905F6">
        <w:rPr>
          <w:rFonts w:ascii="Times New Roman" w:eastAsia="Calibri" w:hAnsi="Times New Roman" w:cs="Times New Roman"/>
          <w:sz w:val="24"/>
          <w:szCs w:val="24"/>
        </w:rPr>
        <w:t xml:space="preserve"> Краевой литературный конкурс «Мой край родной!»</w:t>
      </w:r>
      <w:r w:rsidRPr="00C905F6">
        <w:rPr>
          <w:rFonts w:ascii="Times New Roman" w:hAnsi="Times New Roman" w:cs="Times New Roman"/>
          <w:sz w:val="24"/>
          <w:szCs w:val="24"/>
        </w:rPr>
        <w:t xml:space="preserve">.  Приняли участие </w:t>
      </w:r>
      <w:r>
        <w:rPr>
          <w:rFonts w:ascii="Times New Roman" w:hAnsi="Times New Roman" w:cs="Times New Roman"/>
          <w:sz w:val="24"/>
          <w:szCs w:val="24"/>
        </w:rPr>
        <w:t>393</w:t>
      </w:r>
      <w:r w:rsidRPr="00C905F6">
        <w:rPr>
          <w:rFonts w:ascii="Times New Roman" w:hAnsi="Times New Roman" w:cs="Times New Roman"/>
          <w:sz w:val="24"/>
          <w:szCs w:val="24"/>
        </w:rPr>
        <w:t xml:space="preserve"> чел. 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C905F6">
        <w:rPr>
          <w:rFonts w:ascii="Times New Roman" w:hAnsi="Times New Roman" w:cs="Times New Roman"/>
          <w:sz w:val="24"/>
          <w:szCs w:val="24"/>
        </w:rPr>
        <w:t>ОУ Округа ВШЭ.</w:t>
      </w:r>
    </w:p>
    <w:p w:rsidR="008756FD" w:rsidRPr="005D0D1C" w:rsidRDefault="008756FD" w:rsidP="00875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0D1C">
        <w:rPr>
          <w:rFonts w:ascii="Times New Roman" w:eastAsia="Calibri" w:hAnsi="Times New Roman" w:cs="Times New Roman"/>
          <w:sz w:val="24"/>
          <w:szCs w:val="24"/>
          <w:lang w:eastAsia="ar-SA"/>
        </w:rPr>
        <w:t>В 2021г. педагоги участвовали в конкурсах профессионального мастерства:</w:t>
      </w:r>
    </w:p>
    <w:p w:rsidR="008756FD" w:rsidRPr="005D0D1C" w:rsidRDefault="008756FD" w:rsidP="008756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0D1C">
        <w:rPr>
          <w:rFonts w:ascii="Times New Roman" w:eastAsia="Calibri" w:hAnsi="Times New Roman" w:cs="Times New Roman"/>
          <w:sz w:val="24"/>
          <w:szCs w:val="24"/>
          <w:lang w:eastAsia="ar-SA"/>
        </w:rPr>
        <w:t>- муниципальный конкурс «Учитель года - 2021» - 1 победитель, команда – участие;</w:t>
      </w:r>
    </w:p>
    <w:p w:rsidR="008756FD" w:rsidRPr="005D0D1C" w:rsidRDefault="008756FD" w:rsidP="008756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0D1C">
        <w:rPr>
          <w:rFonts w:ascii="Times New Roman" w:eastAsia="Calibri" w:hAnsi="Times New Roman" w:cs="Times New Roman"/>
          <w:sz w:val="24"/>
          <w:szCs w:val="24"/>
          <w:lang w:eastAsia="ar-SA"/>
        </w:rPr>
        <w:t>- региональный этап всероссийского конкурса «Учитель года – 2021» - 1 участник.</w:t>
      </w:r>
    </w:p>
    <w:p w:rsidR="008756FD" w:rsidRPr="005D0D1C" w:rsidRDefault="008756FD" w:rsidP="008756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0D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целью повышения </w:t>
      </w:r>
      <w:r w:rsidRPr="005D0D1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эффективности системы внеурочной (воспитательной) деятельности, для личностного развития разных категорий детей,</w:t>
      </w:r>
      <w:r w:rsidRPr="005D0D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D0D1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формирования духовно-нравственных ценностей,</w:t>
      </w:r>
      <w:r w:rsidRPr="005D0D1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школа продолжает работу по реализации муниципального проекта «Школьный музей как ресурс для социализации и формирования гражданской позиции учащихся с 1-7 класс». Разработаны и реализуются курсы по внеурочной деятельности, подготовлены выставки для проведения классных часов, виртуальная экскурсия по музею. На базе музея организована исследовательская деятельность учащихся школы. В марте 2021г. подготовлен отчет по реализации проекта, успешно защищен на муниципальном НМС.</w:t>
      </w:r>
    </w:p>
    <w:p w:rsidR="008756FD" w:rsidRPr="00E20552" w:rsidRDefault="008756FD" w:rsidP="00875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56FD" w:rsidRPr="00006099" w:rsidRDefault="008756FD" w:rsidP="00743200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10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Методическое сопровождение и инновационная деятельность</w:t>
      </w:r>
    </w:p>
    <w:p w:rsidR="008756FD" w:rsidRPr="00DC17C4" w:rsidRDefault="008756FD" w:rsidP="008756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7C4">
        <w:rPr>
          <w:rFonts w:ascii="Times New Roman" w:eastAsia="Times New Roman" w:hAnsi="Times New Roman" w:cs="Times New Roman"/>
          <w:sz w:val="24"/>
          <w:szCs w:val="24"/>
        </w:rPr>
        <w:t xml:space="preserve">В структуру школьной методической службы в 2020-21 уч.г. входили </w:t>
      </w:r>
      <w:r w:rsidRPr="00DC17C4">
        <w:rPr>
          <w:rFonts w:ascii="Times New Roman" w:hAnsi="Times New Roman"/>
          <w:bCs/>
          <w:iCs/>
          <w:sz w:val="24"/>
          <w:szCs w:val="24"/>
        </w:rPr>
        <w:t xml:space="preserve">школьные методические объединения (ШМО), временные творческие коллективы (ВТК) и педагогический совет. В качестве координатора методической работы выступает зам.директора по УВР, который </w:t>
      </w:r>
      <w:r w:rsidRPr="00DC17C4">
        <w:rPr>
          <w:rFonts w:ascii="Times New Roman" w:hAnsi="Times New Roman"/>
          <w:sz w:val="24"/>
          <w:szCs w:val="24"/>
        </w:rPr>
        <w:t>обеспечивает взаимодействие структурных компонентов методической службы школы, а также выполняет следующие функции: планирование, информационно-аналитическая деятельность, педагогическая диагностика, первичная экспертиза, выявление и распространение передового педагогического опыта, индивидуальное и групповое консультирование, адресная помощь педагогам.</w:t>
      </w:r>
    </w:p>
    <w:p w:rsidR="008756FD" w:rsidRPr="00DC17C4" w:rsidRDefault="008756FD" w:rsidP="008756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7C4">
        <w:rPr>
          <w:rFonts w:ascii="Times New Roman" w:eastAsia="Times New Roman" w:hAnsi="Times New Roman" w:cs="Times New Roman"/>
          <w:sz w:val="24"/>
          <w:szCs w:val="24"/>
        </w:rPr>
        <w:t xml:space="preserve">В течение 2020-21 уч.г. работали 4 методических объединения и 8 ВТК: </w:t>
      </w:r>
    </w:p>
    <w:p w:rsidR="008756FD" w:rsidRPr="00DC17C4" w:rsidRDefault="008756FD" w:rsidP="00743200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17C4">
        <w:rPr>
          <w:rFonts w:ascii="Times New Roman" w:hAnsi="Times New Roman"/>
          <w:sz w:val="24"/>
          <w:szCs w:val="24"/>
        </w:rPr>
        <w:t>МО учителей начальных классов – руководитель Соломаха Е.В.</w:t>
      </w:r>
    </w:p>
    <w:p w:rsidR="008756FD" w:rsidRPr="00DC17C4" w:rsidRDefault="008756FD" w:rsidP="00743200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17C4">
        <w:rPr>
          <w:rFonts w:ascii="Times New Roman" w:hAnsi="Times New Roman"/>
          <w:sz w:val="24"/>
          <w:szCs w:val="24"/>
        </w:rPr>
        <w:t>МО учителей математики – руководитель Солопова Н. М.,</w:t>
      </w:r>
    </w:p>
    <w:p w:rsidR="008756FD" w:rsidRPr="00DC17C4" w:rsidRDefault="008756FD" w:rsidP="00743200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17C4">
        <w:rPr>
          <w:rFonts w:ascii="Times New Roman" w:hAnsi="Times New Roman"/>
          <w:sz w:val="24"/>
          <w:szCs w:val="24"/>
        </w:rPr>
        <w:t xml:space="preserve">МО учителей иностранного языка – руководитель Ившина К.А., </w:t>
      </w:r>
    </w:p>
    <w:p w:rsidR="008756FD" w:rsidRPr="00DC17C4" w:rsidRDefault="008756FD" w:rsidP="00743200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17C4">
        <w:rPr>
          <w:rFonts w:ascii="Times New Roman" w:hAnsi="Times New Roman"/>
          <w:sz w:val="24"/>
          <w:szCs w:val="24"/>
        </w:rPr>
        <w:t>МО учителей русского языка и литературы – руководитель Жукова А. А.</w:t>
      </w:r>
    </w:p>
    <w:p w:rsidR="008756FD" w:rsidRPr="00DC17C4" w:rsidRDefault="008756FD" w:rsidP="00743200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17C4">
        <w:rPr>
          <w:rFonts w:ascii="Times New Roman" w:hAnsi="Times New Roman"/>
          <w:sz w:val="24"/>
          <w:szCs w:val="24"/>
        </w:rPr>
        <w:lastRenderedPageBreak/>
        <w:t>ВТК «Объективированная система оценивания образовательных результатов обучающихся в учебной деятельности» - руководитель Лапина О.Н.;</w:t>
      </w:r>
    </w:p>
    <w:p w:rsidR="008756FD" w:rsidRPr="00DC17C4" w:rsidRDefault="008756FD" w:rsidP="00743200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17C4">
        <w:rPr>
          <w:rFonts w:ascii="Times New Roman" w:hAnsi="Times New Roman"/>
          <w:sz w:val="24"/>
          <w:szCs w:val="24"/>
        </w:rPr>
        <w:t>ВТК педагогов по реализации проекта «Школьная жизнь длиною в 35 лет» - руководитель Боброва Л.С.;</w:t>
      </w:r>
    </w:p>
    <w:p w:rsidR="008756FD" w:rsidRPr="00DC17C4" w:rsidRDefault="008756FD" w:rsidP="00743200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17C4">
        <w:rPr>
          <w:rFonts w:ascii="Times New Roman" w:hAnsi="Times New Roman"/>
          <w:sz w:val="24"/>
          <w:szCs w:val="24"/>
        </w:rPr>
        <w:t>ВТК педагогов по подготовке, организации и проведению стажировочной площадки по смысловому чтению для учителей начальных классов ДГО – руководитель Соломаха Е.В.;</w:t>
      </w:r>
    </w:p>
    <w:p w:rsidR="008756FD" w:rsidRPr="00DC17C4" w:rsidRDefault="008756FD" w:rsidP="00743200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17C4">
        <w:rPr>
          <w:rFonts w:ascii="Times New Roman" w:hAnsi="Times New Roman"/>
          <w:sz w:val="24"/>
          <w:szCs w:val="24"/>
        </w:rPr>
        <w:t>Рабочая группа педагогов по подготовке и проведению педсовета «Дистанционное обучение – современные возможности»;</w:t>
      </w:r>
    </w:p>
    <w:p w:rsidR="008756FD" w:rsidRPr="00DC17C4" w:rsidRDefault="008756FD" w:rsidP="00743200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17C4">
        <w:rPr>
          <w:rFonts w:ascii="Times New Roman" w:hAnsi="Times New Roman"/>
          <w:sz w:val="24"/>
          <w:szCs w:val="24"/>
        </w:rPr>
        <w:t>Рабочая группа педагогов по подготовке участников муниципального этапа Всероссийского конкурса «Учитель года - 2021»;</w:t>
      </w:r>
    </w:p>
    <w:p w:rsidR="008756FD" w:rsidRPr="00DC17C4" w:rsidRDefault="008756FD" w:rsidP="00743200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17C4">
        <w:rPr>
          <w:rFonts w:ascii="Times New Roman" w:hAnsi="Times New Roman"/>
          <w:sz w:val="24"/>
          <w:szCs w:val="24"/>
        </w:rPr>
        <w:t>ВТК по работе с обучающимися с ОВЗ – руководитель Костюк Я.Е.,</w:t>
      </w:r>
    </w:p>
    <w:p w:rsidR="008756FD" w:rsidRPr="00DC17C4" w:rsidRDefault="008756FD" w:rsidP="00743200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17C4">
        <w:rPr>
          <w:rFonts w:ascii="Times New Roman" w:hAnsi="Times New Roman"/>
          <w:sz w:val="24"/>
          <w:szCs w:val="24"/>
        </w:rPr>
        <w:t>ВТК по подготовке к проведению метапредметной олимпиады – руководитель Соломаха Е.В.;</w:t>
      </w:r>
    </w:p>
    <w:p w:rsidR="008756FD" w:rsidRPr="00DC17C4" w:rsidRDefault="008756FD" w:rsidP="00743200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17C4">
        <w:rPr>
          <w:rFonts w:ascii="Times New Roman" w:hAnsi="Times New Roman"/>
          <w:sz w:val="24"/>
          <w:szCs w:val="24"/>
        </w:rPr>
        <w:t>ВТК по утверждению перечня мероприятий для обучающихся – руководитель Выголова М.В.</w:t>
      </w:r>
    </w:p>
    <w:p w:rsidR="008756FD" w:rsidRPr="00DC17C4" w:rsidRDefault="008756FD" w:rsidP="0087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7C4">
        <w:rPr>
          <w:rFonts w:ascii="Times New Roman" w:eastAsia="Times New Roman" w:hAnsi="Times New Roman" w:cs="Times New Roman"/>
          <w:sz w:val="24"/>
          <w:szCs w:val="24"/>
        </w:rPr>
        <w:t>В работе данных МО и ВТК принимали участие 88% педагогов.</w:t>
      </w:r>
    </w:p>
    <w:p w:rsidR="008756FD" w:rsidRPr="00DC17C4" w:rsidRDefault="008756FD" w:rsidP="0087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7C4">
        <w:rPr>
          <w:rFonts w:ascii="Times New Roman" w:eastAsia="Times New Roman" w:hAnsi="Times New Roman" w:cs="Times New Roman"/>
          <w:sz w:val="24"/>
          <w:szCs w:val="24"/>
        </w:rPr>
        <w:t>Методическое сопровождение образовательного процесса осуществлялось по следующим направлениям:</w:t>
      </w:r>
    </w:p>
    <w:p w:rsidR="008756FD" w:rsidRPr="00DC17C4" w:rsidRDefault="008756FD" w:rsidP="0074320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7C4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 (ФГОС, рабочие программы педагогов, разработка дидактических материалов, методических пособий, рекомендаций).</w:t>
      </w:r>
    </w:p>
    <w:p w:rsidR="008756FD" w:rsidRPr="00DC17C4" w:rsidRDefault="008756FD" w:rsidP="0074320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7C4">
        <w:rPr>
          <w:rFonts w:ascii="Times New Roman" w:hAnsi="Times New Roman" w:cs="Times New Roman"/>
          <w:sz w:val="24"/>
          <w:szCs w:val="24"/>
        </w:rPr>
        <w:t>Обобщение и распространение опыта работы педагогов ОО (конкурсное движение, представление опыта на семинарах, конференциях и т.д.)</w:t>
      </w:r>
    </w:p>
    <w:p w:rsidR="008756FD" w:rsidRPr="00DC17C4" w:rsidRDefault="008756FD" w:rsidP="0074320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7C4">
        <w:rPr>
          <w:rFonts w:ascii="Times New Roman" w:hAnsi="Times New Roman" w:cs="Times New Roman"/>
          <w:sz w:val="24"/>
          <w:szCs w:val="24"/>
        </w:rPr>
        <w:t>Работа с молодыми специалистами, вновь прибывшими и вновь назначенными учителями.</w:t>
      </w:r>
    </w:p>
    <w:p w:rsidR="008756FD" w:rsidRPr="00DC17C4" w:rsidRDefault="008756FD" w:rsidP="0074320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7C4">
        <w:rPr>
          <w:rFonts w:ascii="Times New Roman" w:hAnsi="Times New Roman" w:cs="Times New Roman"/>
          <w:sz w:val="24"/>
          <w:szCs w:val="24"/>
        </w:rPr>
        <w:t>Аттестация педагогических кадров.</w:t>
      </w:r>
    </w:p>
    <w:p w:rsidR="008756FD" w:rsidRPr="00DC17C4" w:rsidRDefault="008756FD" w:rsidP="0074320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7C4">
        <w:rPr>
          <w:rFonts w:ascii="Times New Roman" w:hAnsi="Times New Roman" w:cs="Times New Roman"/>
          <w:sz w:val="24"/>
          <w:szCs w:val="24"/>
        </w:rPr>
        <w:t>Повышение квалификации педагогических кадров.</w:t>
      </w:r>
    </w:p>
    <w:p w:rsidR="008756FD" w:rsidRPr="00DC17C4" w:rsidRDefault="008756FD" w:rsidP="0074320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7C4">
        <w:rPr>
          <w:rFonts w:ascii="Times New Roman" w:hAnsi="Times New Roman" w:cs="Times New Roman"/>
          <w:sz w:val="24"/>
          <w:szCs w:val="24"/>
        </w:rPr>
        <w:t>Инновационная деятельность педагогов.</w:t>
      </w:r>
    </w:p>
    <w:p w:rsidR="008756FD" w:rsidRPr="00DC17C4" w:rsidRDefault="008756FD" w:rsidP="008756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C17C4">
        <w:rPr>
          <w:rFonts w:ascii="Times New Roman" w:hAnsi="Times New Roman" w:cs="Times New Roman"/>
          <w:b/>
          <w:bCs/>
          <w:sz w:val="24"/>
          <w:szCs w:val="24"/>
        </w:rPr>
        <w:t>Результаты, полученные благодаря организованной системе работы в ОО</w:t>
      </w:r>
      <w:r w:rsidRPr="00DC17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56FD" w:rsidRPr="00DC17C4" w:rsidRDefault="008756FD" w:rsidP="00743200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DC17C4">
        <w:rPr>
          <w:rFonts w:ascii="Times New Roman" w:hAnsi="Times New Roman"/>
          <w:bCs/>
          <w:sz w:val="24"/>
          <w:szCs w:val="24"/>
        </w:rPr>
        <w:t>на базе школы успешно функционирует</w:t>
      </w:r>
      <w:r w:rsidRPr="00DC17C4">
        <w:rPr>
          <w:rFonts w:ascii="Times New Roman" w:hAnsi="Times New Roman"/>
          <w:sz w:val="24"/>
          <w:szCs w:val="24"/>
        </w:rPr>
        <w:t xml:space="preserve"> Регионального </w:t>
      </w:r>
      <w:r w:rsidRPr="00DC17C4">
        <w:rPr>
          <w:rFonts w:ascii="Times New Roman" w:hAnsi="Times New Roman"/>
          <w:bCs/>
          <w:sz w:val="24"/>
          <w:szCs w:val="24"/>
        </w:rPr>
        <w:t>центр образования цифрового и гуманитарного профилей "Точка роста".</w:t>
      </w:r>
    </w:p>
    <w:p w:rsidR="008756FD" w:rsidRPr="00DC17C4" w:rsidRDefault="008756FD" w:rsidP="00743200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17C4">
        <w:rPr>
          <w:rFonts w:ascii="Times New Roman" w:hAnsi="Times New Roman"/>
          <w:bCs/>
          <w:sz w:val="24"/>
          <w:szCs w:val="24"/>
        </w:rPr>
        <w:t xml:space="preserve">реализуется муниципальный проект по теме </w:t>
      </w:r>
      <w:r w:rsidRPr="00DC17C4">
        <w:rPr>
          <w:rFonts w:ascii="Times New Roman" w:hAnsi="Times New Roman"/>
          <w:sz w:val="24"/>
          <w:szCs w:val="24"/>
        </w:rPr>
        <w:t>«Школьный музей как ресурс для социализации и формирования гражданской позиции учащихся с 1-7 класс».</w:t>
      </w:r>
    </w:p>
    <w:p w:rsidR="008756FD" w:rsidRPr="00DC17C4" w:rsidRDefault="008756FD" w:rsidP="00743200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C17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проведена </w:t>
      </w:r>
      <w:r w:rsidRPr="00DC17C4">
        <w:rPr>
          <w:rFonts w:ascii="Times New Roman" w:hAnsi="Times New Roman"/>
          <w:sz w:val="24"/>
          <w:szCs w:val="24"/>
        </w:rPr>
        <w:t>стажировочная площадка для учителей начальных классов ДГО;</w:t>
      </w:r>
    </w:p>
    <w:p w:rsidR="008756FD" w:rsidRPr="00DC17C4" w:rsidRDefault="008756FD" w:rsidP="00743200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DC17C4">
        <w:rPr>
          <w:rFonts w:ascii="Times New Roman" w:hAnsi="Times New Roman"/>
          <w:bCs/>
          <w:sz w:val="24"/>
          <w:szCs w:val="24"/>
        </w:rPr>
        <w:t>проведено 1 сетевое мероприятие для педагогов ОО Университетского округа НИУ «ВШЭ»,</w:t>
      </w:r>
    </w:p>
    <w:p w:rsidR="008756FD" w:rsidRPr="00DC17C4" w:rsidRDefault="008756FD" w:rsidP="00743200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DC17C4">
        <w:rPr>
          <w:rFonts w:ascii="Times New Roman" w:hAnsi="Times New Roman"/>
          <w:bCs/>
          <w:sz w:val="24"/>
          <w:szCs w:val="24"/>
        </w:rPr>
        <w:t>проведены 2 муниципальных мероприятия для обучающихся ОО ДГО;</w:t>
      </w:r>
    </w:p>
    <w:p w:rsidR="008756FD" w:rsidRPr="00DC17C4" w:rsidRDefault="008756FD" w:rsidP="00743200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DC17C4">
        <w:rPr>
          <w:rFonts w:ascii="Times New Roman" w:hAnsi="Times New Roman"/>
          <w:bCs/>
          <w:sz w:val="24"/>
          <w:szCs w:val="24"/>
        </w:rPr>
        <w:t>проведено 2 муниципальных мероприятия для учителей ДГО;</w:t>
      </w:r>
    </w:p>
    <w:p w:rsidR="008756FD" w:rsidRPr="00DC17C4" w:rsidRDefault="008756FD" w:rsidP="00743200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DC17C4">
        <w:rPr>
          <w:rFonts w:ascii="Times New Roman" w:hAnsi="Times New Roman"/>
          <w:bCs/>
          <w:sz w:val="24"/>
          <w:szCs w:val="24"/>
        </w:rPr>
        <w:t>успешно реализован проект «Формирование технологической культуры учащихся 5-8 классов»,</w:t>
      </w:r>
    </w:p>
    <w:p w:rsidR="008756FD" w:rsidRPr="00DC17C4" w:rsidRDefault="008756FD" w:rsidP="00743200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DC17C4">
        <w:rPr>
          <w:rFonts w:ascii="Times New Roman" w:hAnsi="Times New Roman"/>
          <w:bCs/>
          <w:sz w:val="24"/>
          <w:szCs w:val="24"/>
        </w:rPr>
        <w:t xml:space="preserve">ДСОШ №3 входит в состав Университетского округа ВШЭ, являлась апробационной площадкой ФГОС ООО, СОО, принимала участие в краевом проекте «Я люблю математику», </w:t>
      </w:r>
      <w:r w:rsidRPr="00DC17C4">
        <w:rPr>
          <w:rFonts w:ascii="Times New Roman" w:hAnsi="Times New Roman" w:cs="Times New Roman"/>
          <w:sz w:val="24"/>
          <w:szCs w:val="24"/>
        </w:rPr>
        <w:t>«Физика в школе»</w:t>
      </w:r>
      <w:r w:rsidRPr="00DC17C4">
        <w:rPr>
          <w:rFonts w:ascii="Times New Roman" w:hAnsi="Times New Roman"/>
          <w:bCs/>
          <w:sz w:val="24"/>
          <w:szCs w:val="24"/>
        </w:rPr>
        <w:t>.</w:t>
      </w:r>
    </w:p>
    <w:p w:rsidR="008756FD" w:rsidRPr="00DC17C4" w:rsidRDefault="008756FD" w:rsidP="00875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7C4">
        <w:rPr>
          <w:rFonts w:ascii="Times New Roman" w:eastAsia="Times New Roman" w:hAnsi="Times New Roman" w:cs="Times New Roman"/>
          <w:b/>
          <w:sz w:val="24"/>
          <w:szCs w:val="24"/>
        </w:rPr>
        <w:t>Имеющиеся проблемы:</w:t>
      </w:r>
    </w:p>
    <w:p w:rsidR="008756FD" w:rsidRPr="00DC17C4" w:rsidRDefault="008756FD" w:rsidP="0074320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7C4">
        <w:rPr>
          <w:rFonts w:ascii="Times New Roman" w:eastAsia="Times New Roman" w:hAnsi="Times New Roman" w:cs="Times New Roman"/>
          <w:sz w:val="24"/>
          <w:szCs w:val="24"/>
        </w:rPr>
        <w:t>Уменьшение количества педагогов с квалификационной категорией (на 2,8%).</w:t>
      </w:r>
    </w:p>
    <w:p w:rsidR="008756FD" w:rsidRPr="00DC17C4" w:rsidRDefault="008756FD" w:rsidP="0074320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7C4">
        <w:rPr>
          <w:rFonts w:ascii="Times New Roman" w:eastAsia="Times New Roman" w:hAnsi="Times New Roman" w:cs="Times New Roman"/>
          <w:sz w:val="24"/>
          <w:szCs w:val="24"/>
        </w:rPr>
        <w:t>Завершение проектов, работы стажировочной и апробационной площадки.</w:t>
      </w:r>
    </w:p>
    <w:p w:rsidR="008756FD" w:rsidRPr="00DC17C4" w:rsidRDefault="008756FD" w:rsidP="0074320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7C4">
        <w:rPr>
          <w:rFonts w:ascii="Times New Roman" w:eastAsia="Times New Roman" w:hAnsi="Times New Roman" w:cs="Times New Roman"/>
          <w:sz w:val="24"/>
          <w:szCs w:val="24"/>
        </w:rPr>
        <w:t>Уменьшение количества публикаций, выступлений на конференциях (10 публикаций; 36 выступлений)</w:t>
      </w:r>
    </w:p>
    <w:p w:rsidR="008756FD" w:rsidRPr="00DC17C4" w:rsidRDefault="008756FD" w:rsidP="0074320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7C4">
        <w:rPr>
          <w:rFonts w:ascii="Times New Roman" w:eastAsia="Times New Roman" w:hAnsi="Times New Roman" w:cs="Times New Roman"/>
          <w:sz w:val="24"/>
          <w:szCs w:val="24"/>
        </w:rPr>
        <w:t>Уменьшение количества участий в конкурсах проф.мастерства (23 участника).</w:t>
      </w:r>
    </w:p>
    <w:p w:rsidR="008756FD" w:rsidRPr="00DC17C4" w:rsidRDefault="008756FD" w:rsidP="0074320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7C4">
        <w:rPr>
          <w:rFonts w:ascii="Times New Roman" w:eastAsia="Times New Roman" w:hAnsi="Times New Roman" w:cs="Times New Roman"/>
          <w:sz w:val="24"/>
          <w:szCs w:val="24"/>
        </w:rPr>
        <w:lastRenderedPageBreak/>
        <w:t>Не системность сопровождения молодых педагогов.</w:t>
      </w:r>
    </w:p>
    <w:p w:rsidR="008756FD" w:rsidRPr="00DC17C4" w:rsidRDefault="008756FD" w:rsidP="0074320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7C4">
        <w:rPr>
          <w:rFonts w:ascii="Times New Roman" w:eastAsia="Times New Roman" w:hAnsi="Times New Roman" w:cs="Times New Roman"/>
          <w:sz w:val="24"/>
          <w:szCs w:val="24"/>
        </w:rPr>
        <w:t>Недостаточный уровень квалификации педагогов по следующим направлениям:</w:t>
      </w:r>
    </w:p>
    <w:p w:rsidR="008756FD" w:rsidRPr="00DC17C4" w:rsidRDefault="008756FD" w:rsidP="008756FD">
      <w:pPr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 w:rsidRPr="00DC17C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C17C4">
        <w:rPr>
          <w:rFonts w:ascii="Times New Roman" w:hAnsi="Times New Roman"/>
          <w:bCs/>
          <w:sz w:val="24"/>
          <w:szCs w:val="24"/>
        </w:rPr>
        <w:t xml:space="preserve"> реализация индивидуального подхода в образовательной деятельности,</w:t>
      </w:r>
    </w:p>
    <w:p w:rsidR="008756FD" w:rsidRPr="00DC17C4" w:rsidRDefault="008756FD" w:rsidP="008756FD">
      <w:pPr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 w:rsidRPr="00DC17C4">
        <w:rPr>
          <w:rFonts w:ascii="Times New Roman" w:hAnsi="Times New Roman"/>
          <w:bCs/>
          <w:sz w:val="24"/>
          <w:szCs w:val="24"/>
        </w:rPr>
        <w:t>- обучение детей с ОВЗ и детей-инвалидов</w:t>
      </w:r>
      <w:r w:rsidRPr="00DC17C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756FD" w:rsidRPr="00DC17C4" w:rsidRDefault="008756FD" w:rsidP="008756FD">
      <w:pPr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 w:rsidRPr="00DC17C4">
        <w:rPr>
          <w:rFonts w:ascii="Times New Roman" w:hAnsi="Times New Roman"/>
          <w:bCs/>
          <w:sz w:val="24"/>
          <w:szCs w:val="24"/>
        </w:rPr>
        <w:t>- новые ФГОС НОО, ООО.</w:t>
      </w:r>
    </w:p>
    <w:p w:rsidR="008756FD" w:rsidRPr="00DC17C4" w:rsidRDefault="008756FD" w:rsidP="00743200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7C4">
        <w:rPr>
          <w:rFonts w:ascii="Times New Roman" w:eastAsia="Times New Roman" w:hAnsi="Times New Roman" w:cs="Times New Roman"/>
          <w:sz w:val="24"/>
          <w:szCs w:val="24"/>
        </w:rPr>
        <w:t>Нехватка кадров (недокомплектованность пед.состава).</w:t>
      </w:r>
    </w:p>
    <w:p w:rsidR="00851092" w:rsidRPr="00851092" w:rsidRDefault="00851092" w:rsidP="0047537A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1092" w:rsidRPr="00851092" w:rsidRDefault="00F13C2F" w:rsidP="00743200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FD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Финансово-экономические условия </w:t>
      </w:r>
      <w:r w:rsidRPr="00851092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A32734" w:rsidRPr="00851092" w:rsidRDefault="0077736C" w:rsidP="00851092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092"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="00F13C2F" w:rsidRPr="00851092">
        <w:rPr>
          <w:rFonts w:ascii="Times New Roman" w:hAnsi="Times New Roman" w:cs="Times New Roman"/>
          <w:b/>
          <w:sz w:val="24"/>
          <w:szCs w:val="24"/>
        </w:rPr>
        <w:t>образовательн</w:t>
      </w:r>
      <w:bookmarkStart w:id="0" w:name="_Toc410654080"/>
      <w:r w:rsidRPr="00851092">
        <w:rPr>
          <w:rFonts w:ascii="Times New Roman" w:hAnsi="Times New Roman" w:cs="Times New Roman"/>
          <w:b/>
          <w:sz w:val="24"/>
          <w:szCs w:val="24"/>
        </w:rPr>
        <w:t>ых</w:t>
      </w:r>
      <w:r w:rsidR="00F13C2F" w:rsidRPr="0085109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bookmarkEnd w:id="0"/>
    </w:p>
    <w:p w:rsidR="0092641B" w:rsidRPr="00FC504A" w:rsidRDefault="0092641B" w:rsidP="00FC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Финансовое обеспечение гарантий реализации прав граждан на получение общедоступного и бесплатного общего образования и образовательной программы учреждения осуществляется в соответствии с нормативами подушевого финансирования и на основании муниципального задания по оказанию муниципальных образовательных услуг.</w:t>
      </w:r>
    </w:p>
    <w:p w:rsidR="0092641B" w:rsidRPr="00FC504A" w:rsidRDefault="0092641B" w:rsidP="00FC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Муниципальное задание устанавливает плановый объем оказываемых услуг в натуральных показателях (количество учащихся), в стоимостных показателях (объем финансовых затрат). А так же определяет следующие показатели, характеризующие качество оказываемых муниципальных услуг: сохранность контингента обучающихся; доля обучающихся, оставленных на повторное обучение; доля обучающихся – победителей олимпиад, конкурсов муниципальных, краевых, всероссийских; доля педагогов, имеющих высшую и первую квалификационные категории; численность педагогов, повысивших квалификацию.</w:t>
      </w:r>
    </w:p>
    <w:p w:rsidR="0092641B" w:rsidRPr="00FC504A" w:rsidRDefault="0092641B" w:rsidP="00FC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Министерство образования и науки Пермского края из средств краевого бюджета определяет и обеспечивает норматив затрат на реализацию образовательной программы основного общего образования – гарантированный минимально допустимый объем финансовых средств в год в расчете на одного обучающегося, необходимый для реализации образовательной программы основного общего образования, включая:</w:t>
      </w:r>
    </w:p>
    <w:p w:rsidR="0092641B" w:rsidRPr="00FC504A" w:rsidRDefault="0092641B" w:rsidP="00FC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расходы на оплату труда работников, реализующих образовательную программу основного общего образования;</w:t>
      </w:r>
    </w:p>
    <w:p w:rsidR="0092641B" w:rsidRPr="00C867A0" w:rsidRDefault="0092641B" w:rsidP="00FC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7A0">
        <w:rPr>
          <w:rFonts w:ascii="Times New Roman" w:hAnsi="Times New Roman" w:cs="Times New Roman"/>
          <w:sz w:val="24"/>
          <w:szCs w:val="24"/>
        </w:rPr>
        <w:t>расходы на приобретение учебников и учебных пособий, средств обучения.</w:t>
      </w:r>
    </w:p>
    <w:p w:rsidR="0092641B" w:rsidRPr="00FC504A" w:rsidRDefault="0092641B" w:rsidP="00FC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Администрация Добрянского </w:t>
      </w:r>
      <w:r w:rsidR="00654E2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FC504A">
        <w:rPr>
          <w:rFonts w:ascii="Times New Roman" w:hAnsi="Times New Roman" w:cs="Times New Roman"/>
          <w:sz w:val="24"/>
          <w:szCs w:val="24"/>
        </w:rPr>
        <w:t xml:space="preserve"> из средств местного бюджета обеспечивает расходы на содержание зданий, опл</w:t>
      </w:r>
      <w:r w:rsidR="00654E22">
        <w:rPr>
          <w:rFonts w:ascii="Times New Roman" w:hAnsi="Times New Roman" w:cs="Times New Roman"/>
          <w:sz w:val="24"/>
          <w:szCs w:val="24"/>
        </w:rPr>
        <w:t xml:space="preserve">ату коммунальных услуг, налогов, заработную плату педагогических работников, реализующих программы дополнительного образования в Центре «Точка роста» </w:t>
      </w:r>
    </w:p>
    <w:p w:rsidR="0092641B" w:rsidRPr="00FC504A" w:rsidRDefault="0092641B" w:rsidP="00FC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Субсидия на выполнение муниципального задания перечисляется на лицевой счет учреждения до 10 числа текущего месяца в размере, определенном Графиком перечисления субсидий – приложение к Соглащению о порядке и условиях предоставления субсидии на финансовое обеспечение выполнения муниципального задания на оказание муниципальных услуг.</w:t>
      </w:r>
    </w:p>
    <w:p w:rsidR="0092641B" w:rsidRPr="00FC504A" w:rsidRDefault="0092641B" w:rsidP="00FC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Расходование средств осуществляется в соответствии с Планом финансово-хозяйственное деятельности на текущий год.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Порядок оплаты труда в учреждении регламентируется «Положением об оплате труда в МБОУ «ДСОШ №3»</w:t>
      </w:r>
      <w:r w:rsidR="00F13C2F" w:rsidRPr="00FC504A">
        <w:rPr>
          <w:rFonts w:ascii="Times New Roman" w:hAnsi="Times New Roman" w:cs="Times New Roman"/>
          <w:sz w:val="24"/>
          <w:szCs w:val="24"/>
        </w:rPr>
        <w:t>.</w:t>
      </w:r>
    </w:p>
    <w:p w:rsidR="00654E22" w:rsidRPr="00154484" w:rsidRDefault="00654E22" w:rsidP="00654E22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54484">
        <w:rPr>
          <w:rFonts w:ascii="Times New Roman" w:hAnsi="Times New Roman" w:cs="Times New Roman"/>
          <w:b/>
        </w:rPr>
        <w:t>Общий ФОТ</w:t>
      </w:r>
      <w:r w:rsidRPr="00154484">
        <w:rPr>
          <w:rFonts w:ascii="Times New Roman" w:hAnsi="Times New Roman" w:cs="Times New Roman"/>
        </w:rPr>
        <w:t xml:space="preserve"> (без страхов</w:t>
      </w:r>
      <w:r>
        <w:rPr>
          <w:rFonts w:ascii="Times New Roman" w:hAnsi="Times New Roman" w:cs="Times New Roman"/>
        </w:rPr>
        <w:t xml:space="preserve">ых </w:t>
      </w:r>
      <w:r w:rsidRPr="00154484">
        <w:rPr>
          <w:rFonts w:ascii="Times New Roman" w:hAnsi="Times New Roman" w:cs="Times New Roman"/>
        </w:rPr>
        <w:t xml:space="preserve">взносов) </w:t>
      </w:r>
      <w:r w:rsidRPr="00154484">
        <w:rPr>
          <w:rFonts w:ascii="Times New Roman" w:hAnsi="Times New Roman" w:cs="Times New Roman"/>
          <w:b/>
        </w:rPr>
        <w:t>за 2021 год – 32 572,9 тыс. рублей</w:t>
      </w:r>
      <w:r w:rsidRPr="00154484">
        <w:rPr>
          <w:rFonts w:ascii="Times New Roman" w:hAnsi="Times New Roman" w:cs="Times New Roman"/>
        </w:rPr>
        <w:t xml:space="preserve">, в том числе </w:t>
      </w:r>
    </w:p>
    <w:p w:rsidR="00654E22" w:rsidRPr="00654E22" w:rsidRDefault="00654E22" w:rsidP="00654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22">
        <w:rPr>
          <w:rFonts w:ascii="Times New Roman" w:hAnsi="Times New Roman" w:cs="Times New Roman"/>
          <w:sz w:val="24"/>
          <w:szCs w:val="24"/>
        </w:rPr>
        <w:t>ФОТ состоит из:  субвенция – 27 185,4 тыс.</w:t>
      </w:r>
      <w:r>
        <w:rPr>
          <w:rFonts w:ascii="Times New Roman" w:hAnsi="Times New Roman" w:cs="Times New Roman"/>
          <w:sz w:val="24"/>
          <w:szCs w:val="24"/>
        </w:rPr>
        <w:t xml:space="preserve"> руб.,  классное руководство </w:t>
      </w:r>
      <w:r w:rsidRPr="00654E22">
        <w:rPr>
          <w:rFonts w:ascii="Times New Roman" w:hAnsi="Times New Roman" w:cs="Times New Roman"/>
          <w:sz w:val="24"/>
          <w:szCs w:val="24"/>
        </w:rPr>
        <w:t>- 3 028,3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E22">
        <w:rPr>
          <w:rFonts w:ascii="Times New Roman" w:hAnsi="Times New Roman" w:cs="Times New Roman"/>
          <w:sz w:val="24"/>
          <w:szCs w:val="24"/>
        </w:rPr>
        <w:t>руб., 23 ст. – 1 217,70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E22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 xml:space="preserve">Центр «Точка роста» (муниципальный бюджет) </w:t>
      </w:r>
      <w:r w:rsidRPr="00654E22">
        <w:rPr>
          <w:rFonts w:ascii="Times New Roman" w:hAnsi="Times New Roman" w:cs="Times New Roman"/>
          <w:sz w:val="24"/>
          <w:szCs w:val="24"/>
        </w:rPr>
        <w:t>- 1 141,5 руб .</w:t>
      </w:r>
    </w:p>
    <w:p w:rsidR="00654E22" w:rsidRPr="00654E22" w:rsidRDefault="00654E22" w:rsidP="00654E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4E22">
        <w:rPr>
          <w:rFonts w:ascii="Times New Roman" w:hAnsi="Times New Roman" w:cs="Times New Roman"/>
          <w:b/>
          <w:sz w:val="24"/>
          <w:szCs w:val="24"/>
        </w:rPr>
        <w:t>Плановый общий ФОТ</w:t>
      </w:r>
      <w:r w:rsidRPr="00654E22">
        <w:rPr>
          <w:rFonts w:ascii="Times New Roman" w:hAnsi="Times New Roman" w:cs="Times New Roman"/>
          <w:sz w:val="24"/>
          <w:szCs w:val="24"/>
        </w:rPr>
        <w:t xml:space="preserve"> (без страх</w:t>
      </w:r>
      <w:r>
        <w:rPr>
          <w:rFonts w:ascii="Times New Roman" w:hAnsi="Times New Roman" w:cs="Times New Roman"/>
          <w:sz w:val="24"/>
          <w:szCs w:val="24"/>
        </w:rPr>
        <w:t xml:space="preserve">овых </w:t>
      </w:r>
      <w:r w:rsidRPr="00654E22">
        <w:rPr>
          <w:rFonts w:ascii="Times New Roman" w:hAnsi="Times New Roman" w:cs="Times New Roman"/>
          <w:sz w:val="24"/>
          <w:szCs w:val="24"/>
        </w:rPr>
        <w:t>взносов) на</w:t>
      </w:r>
      <w:r w:rsidRPr="00654E22">
        <w:rPr>
          <w:rFonts w:ascii="Times New Roman" w:hAnsi="Times New Roman" w:cs="Times New Roman"/>
          <w:b/>
          <w:sz w:val="24"/>
          <w:szCs w:val="24"/>
        </w:rPr>
        <w:t xml:space="preserve"> 2022 год</w:t>
      </w:r>
      <w:r w:rsidRPr="00654E22">
        <w:rPr>
          <w:rFonts w:ascii="Times New Roman" w:hAnsi="Times New Roman" w:cs="Times New Roman"/>
          <w:sz w:val="24"/>
          <w:szCs w:val="24"/>
        </w:rPr>
        <w:t xml:space="preserve"> –  30 026,3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E22">
        <w:rPr>
          <w:rFonts w:ascii="Times New Roman" w:hAnsi="Times New Roman" w:cs="Times New Roman"/>
          <w:sz w:val="24"/>
          <w:szCs w:val="24"/>
        </w:rPr>
        <w:t>руб. , в том числе  субвенция- 24 745,3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E22">
        <w:rPr>
          <w:rFonts w:ascii="Times New Roman" w:hAnsi="Times New Roman" w:cs="Times New Roman"/>
          <w:sz w:val="24"/>
          <w:szCs w:val="24"/>
        </w:rPr>
        <w:t xml:space="preserve">руб., </w:t>
      </w:r>
      <w:r>
        <w:rPr>
          <w:rFonts w:ascii="Times New Roman" w:hAnsi="Times New Roman" w:cs="Times New Roman"/>
          <w:sz w:val="24"/>
          <w:szCs w:val="24"/>
        </w:rPr>
        <w:t xml:space="preserve">классное </w:t>
      </w:r>
      <w:r w:rsidRPr="00654E22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оводст</w:t>
      </w:r>
      <w:r w:rsidRPr="00654E22">
        <w:rPr>
          <w:rFonts w:ascii="Times New Roman" w:hAnsi="Times New Roman" w:cs="Times New Roman"/>
          <w:sz w:val="24"/>
          <w:szCs w:val="24"/>
        </w:rPr>
        <w:t>во ФБ – 3 028,3 тыс. руб., 23ст.- 1 114,8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E22">
        <w:rPr>
          <w:rFonts w:ascii="Times New Roman" w:hAnsi="Times New Roman" w:cs="Times New Roman"/>
          <w:sz w:val="24"/>
          <w:szCs w:val="24"/>
        </w:rPr>
        <w:t>руб., точка роста – 1 137,9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E22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8"/>
        <w:gridCol w:w="1788"/>
        <w:gridCol w:w="1798"/>
        <w:gridCol w:w="1788"/>
        <w:gridCol w:w="2163"/>
      </w:tblGrid>
      <w:tr w:rsidR="00654E22" w:rsidRPr="00654E22" w:rsidTr="00654E22">
        <w:tc>
          <w:tcPr>
            <w:tcW w:w="1914" w:type="dxa"/>
          </w:tcPr>
          <w:p w:rsidR="00654E22" w:rsidRPr="00654E22" w:rsidRDefault="00654E22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E22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з/пл </w:t>
            </w:r>
            <w:r w:rsidRPr="00654E2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  <w:r w:rsidRPr="00654E22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654E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 год</w:t>
            </w:r>
            <w:r w:rsidRPr="00654E22">
              <w:rPr>
                <w:rFonts w:ascii="Times New Roman" w:hAnsi="Times New Roman" w:cs="Times New Roman"/>
                <w:sz w:val="24"/>
                <w:szCs w:val="24"/>
              </w:rPr>
              <w:t>, всего, рублей</w:t>
            </w:r>
          </w:p>
        </w:tc>
        <w:tc>
          <w:tcPr>
            <w:tcW w:w="1914" w:type="dxa"/>
          </w:tcPr>
          <w:p w:rsidR="00654E22" w:rsidRPr="00654E22" w:rsidRDefault="00654E22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т.ч.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няя </w:t>
            </w:r>
            <w:r w:rsidRPr="00654E22">
              <w:rPr>
                <w:rFonts w:ascii="Times New Roman" w:hAnsi="Times New Roman" w:cs="Times New Roman"/>
                <w:sz w:val="24"/>
                <w:szCs w:val="24"/>
              </w:rPr>
              <w:t xml:space="preserve">з/пл учителей </w:t>
            </w:r>
            <w:r w:rsidRPr="0065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2021 год , рублей</w:t>
            </w:r>
          </w:p>
        </w:tc>
        <w:tc>
          <w:tcPr>
            <w:tcW w:w="1914" w:type="dxa"/>
          </w:tcPr>
          <w:p w:rsidR="00654E22" w:rsidRPr="00654E22" w:rsidRDefault="00654E22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з/пл педагогов за </w:t>
            </w:r>
            <w:r w:rsidRPr="00654E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2020 год</w:t>
            </w:r>
            <w:r w:rsidRPr="00654E22">
              <w:rPr>
                <w:rFonts w:ascii="Times New Roman" w:hAnsi="Times New Roman" w:cs="Times New Roman"/>
                <w:sz w:val="24"/>
                <w:szCs w:val="24"/>
              </w:rPr>
              <w:t>, всего, рублей</w:t>
            </w:r>
          </w:p>
        </w:tc>
        <w:tc>
          <w:tcPr>
            <w:tcW w:w="1914" w:type="dxa"/>
          </w:tcPr>
          <w:p w:rsidR="00654E22" w:rsidRPr="00654E22" w:rsidRDefault="00654E22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т.ч.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няя </w:t>
            </w:r>
            <w:r w:rsidRPr="00654E22">
              <w:rPr>
                <w:rFonts w:ascii="Times New Roman" w:hAnsi="Times New Roman" w:cs="Times New Roman"/>
                <w:sz w:val="24"/>
                <w:szCs w:val="24"/>
              </w:rPr>
              <w:t xml:space="preserve">з/пл учителей </w:t>
            </w:r>
            <w:r w:rsidRPr="0065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2020 год, рублей</w:t>
            </w:r>
          </w:p>
        </w:tc>
        <w:tc>
          <w:tcPr>
            <w:tcW w:w="1915" w:type="dxa"/>
          </w:tcPr>
          <w:p w:rsidR="00654E22" w:rsidRPr="00654E22" w:rsidRDefault="00654E22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(педагоги/учителя)</w:t>
            </w:r>
          </w:p>
          <w:p w:rsidR="00654E22" w:rsidRPr="00654E22" w:rsidRDefault="00654E22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 к 2020г. (+,-), рублей</w:t>
            </w:r>
          </w:p>
        </w:tc>
      </w:tr>
      <w:tr w:rsidR="00654E22" w:rsidRPr="00654E22" w:rsidTr="00654E22">
        <w:tc>
          <w:tcPr>
            <w:tcW w:w="1914" w:type="dxa"/>
          </w:tcPr>
          <w:p w:rsidR="00654E22" w:rsidRPr="00654E22" w:rsidRDefault="00654E22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E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32 090,00</w:t>
            </w:r>
          </w:p>
        </w:tc>
        <w:tc>
          <w:tcPr>
            <w:tcW w:w="1914" w:type="dxa"/>
          </w:tcPr>
          <w:p w:rsidR="00654E22" w:rsidRPr="00654E22" w:rsidRDefault="00654E22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E22">
              <w:rPr>
                <w:rFonts w:ascii="Times New Roman" w:hAnsi="Times New Roman" w:cs="Times New Roman"/>
                <w:sz w:val="24"/>
                <w:szCs w:val="24"/>
              </w:rPr>
              <w:t>33 160,00</w:t>
            </w:r>
          </w:p>
        </w:tc>
        <w:tc>
          <w:tcPr>
            <w:tcW w:w="1914" w:type="dxa"/>
          </w:tcPr>
          <w:p w:rsidR="00654E22" w:rsidRPr="00654E22" w:rsidRDefault="00654E22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E22">
              <w:rPr>
                <w:rFonts w:ascii="Times New Roman" w:hAnsi="Times New Roman" w:cs="Times New Roman"/>
                <w:sz w:val="24"/>
                <w:szCs w:val="24"/>
              </w:rPr>
              <w:t>32 408,00</w:t>
            </w:r>
          </w:p>
        </w:tc>
        <w:tc>
          <w:tcPr>
            <w:tcW w:w="1914" w:type="dxa"/>
          </w:tcPr>
          <w:p w:rsidR="00654E22" w:rsidRPr="00654E22" w:rsidRDefault="00654E22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E22">
              <w:rPr>
                <w:rFonts w:ascii="Times New Roman" w:hAnsi="Times New Roman" w:cs="Times New Roman"/>
                <w:sz w:val="24"/>
                <w:szCs w:val="24"/>
              </w:rPr>
              <w:t>33 830,00</w:t>
            </w:r>
          </w:p>
        </w:tc>
        <w:tc>
          <w:tcPr>
            <w:tcW w:w="1915" w:type="dxa"/>
          </w:tcPr>
          <w:p w:rsidR="00654E22" w:rsidRPr="00654E22" w:rsidRDefault="00654E22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E22">
              <w:rPr>
                <w:rFonts w:ascii="Times New Roman" w:hAnsi="Times New Roman" w:cs="Times New Roman"/>
                <w:sz w:val="24"/>
                <w:szCs w:val="24"/>
              </w:rPr>
              <w:t>-318,0 / -670,0</w:t>
            </w:r>
          </w:p>
        </w:tc>
      </w:tr>
    </w:tbl>
    <w:p w:rsidR="00654E22" w:rsidRPr="00654E22" w:rsidRDefault="00654E22" w:rsidP="00654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E22" w:rsidRPr="00654E22" w:rsidRDefault="00654E22" w:rsidP="00654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22">
        <w:rPr>
          <w:rFonts w:ascii="Times New Roman" w:hAnsi="Times New Roman" w:cs="Times New Roman"/>
          <w:sz w:val="24"/>
          <w:szCs w:val="24"/>
        </w:rPr>
        <w:t>ФОТ педагогов (с кл.рук-вом,23ст., точкой роста) составил за 2021год- 80,82%, за 2020год- 81,87% (за счет увеличения МРОТ).</w:t>
      </w:r>
    </w:p>
    <w:p w:rsidR="00654E22" w:rsidRPr="00654E22" w:rsidRDefault="00654E22" w:rsidP="00654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22">
        <w:rPr>
          <w:rFonts w:ascii="Times New Roman" w:hAnsi="Times New Roman" w:cs="Times New Roman"/>
          <w:sz w:val="24"/>
          <w:szCs w:val="24"/>
        </w:rPr>
        <w:t xml:space="preserve">Плановый </w:t>
      </w:r>
      <w:r w:rsidRPr="00654E22">
        <w:rPr>
          <w:rFonts w:ascii="Times New Roman" w:hAnsi="Times New Roman" w:cs="Times New Roman"/>
          <w:b/>
          <w:sz w:val="24"/>
          <w:szCs w:val="24"/>
        </w:rPr>
        <w:t>ФОТ краевого бюджета (субвенция) на 2022 год – 24 745,3 тыс.рублей</w:t>
      </w:r>
    </w:p>
    <w:p w:rsidR="00654E22" w:rsidRPr="00654E22" w:rsidRDefault="00654E22" w:rsidP="00654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22">
        <w:rPr>
          <w:rFonts w:ascii="Times New Roman" w:hAnsi="Times New Roman" w:cs="Times New Roman"/>
          <w:sz w:val="24"/>
          <w:szCs w:val="24"/>
        </w:rPr>
        <w:t xml:space="preserve">В 2021 году сумма штатного расписания за январь-август  – 2 315 054,27 рублей в месяц , за сентябрь-октябрь - 2 312 830,24руб. (перерасчет на фактическую численность и посещаемость учащихся), ноябрь - декабрь- 2 420 434,78 </w:t>
      </w:r>
    </w:p>
    <w:p w:rsidR="00654E22" w:rsidRDefault="00654E22" w:rsidP="00654E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4E22">
        <w:rPr>
          <w:rFonts w:ascii="Times New Roman" w:hAnsi="Times New Roman" w:cs="Times New Roman"/>
          <w:b/>
          <w:sz w:val="24"/>
          <w:szCs w:val="24"/>
        </w:rPr>
        <w:t>Плановый размер штатного расписания на 2022 год – 2 266 766,19.</w:t>
      </w:r>
      <w:r w:rsidRPr="00654E22">
        <w:rPr>
          <w:rFonts w:ascii="Times New Roman" w:hAnsi="Times New Roman" w:cs="Times New Roman"/>
          <w:sz w:val="24"/>
          <w:szCs w:val="24"/>
        </w:rPr>
        <w:t xml:space="preserve">, т.е. </w:t>
      </w:r>
      <w:r>
        <w:rPr>
          <w:rFonts w:ascii="Times New Roman" w:hAnsi="Times New Roman" w:cs="Times New Roman"/>
          <w:sz w:val="24"/>
          <w:szCs w:val="24"/>
        </w:rPr>
        <w:t>сниж</w:t>
      </w:r>
      <w:r w:rsidRPr="00654E22">
        <w:rPr>
          <w:rFonts w:ascii="Times New Roman" w:hAnsi="Times New Roman" w:cs="Times New Roman"/>
          <w:sz w:val="24"/>
          <w:szCs w:val="24"/>
        </w:rPr>
        <w:t>ение  в месяц по сравнению с 2021г. составляет 153 668,59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E22" w:rsidRDefault="00654E22" w:rsidP="00654E2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E22">
        <w:rPr>
          <w:rFonts w:ascii="Times New Roman" w:hAnsi="Times New Roman" w:cs="Times New Roman"/>
          <w:sz w:val="24"/>
          <w:szCs w:val="24"/>
        </w:rPr>
        <w:t xml:space="preserve"> </w:t>
      </w:r>
      <w:r w:rsidRPr="00654E22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онд материальных затрат.</w:t>
      </w:r>
    </w:p>
    <w:p w:rsidR="00654E22" w:rsidRPr="00654E22" w:rsidRDefault="00654E22" w:rsidP="00654E2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4E22">
        <w:rPr>
          <w:rFonts w:ascii="Times New Roman" w:hAnsi="Times New Roman" w:cs="Times New Roman"/>
          <w:sz w:val="24"/>
          <w:szCs w:val="24"/>
        </w:rPr>
        <w:t>Объем ФМЗ за 2021год – 1</w:t>
      </w:r>
      <w:r w:rsidRPr="00654E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54E22">
        <w:rPr>
          <w:rFonts w:ascii="Times New Roman" w:hAnsi="Times New Roman" w:cs="Times New Roman"/>
          <w:sz w:val="24"/>
          <w:szCs w:val="24"/>
        </w:rPr>
        <w:t xml:space="preserve">031,9 рублей, в том числе: </w:t>
      </w:r>
    </w:p>
    <w:p w:rsidR="00654E22" w:rsidRDefault="00654E22" w:rsidP="00654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22">
        <w:rPr>
          <w:rFonts w:ascii="Times New Roman" w:hAnsi="Times New Roman" w:cs="Times New Roman"/>
          <w:sz w:val="24"/>
          <w:szCs w:val="24"/>
        </w:rPr>
        <w:t>Расходы по ФМЗ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осуществляются строго  в соотвествии с действующей нормативной базой</w:t>
      </w:r>
      <w:r w:rsidRPr="00654E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4E22" w:rsidRPr="00654E22" w:rsidRDefault="00654E22" w:rsidP="00654E22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22">
        <w:rPr>
          <w:rFonts w:ascii="Times New Roman" w:hAnsi="Times New Roman" w:cs="Times New Roman"/>
          <w:sz w:val="24"/>
          <w:szCs w:val="24"/>
        </w:rPr>
        <w:t xml:space="preserve">учебники – 637,4 тыс. руб.,  </w:t>
      </w:r>
    </w:p>
    <w:p w:rsidR="00654E22" w:rsidRPr="00654E22" w:rsidRDefault="00654E22" w:rsidP="00654E22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22">
        <w:rPr>
          <w:rFonts w:ascii="Times New Roman" w:hAnsi="Times New Roman" w:cs="Times New Roman"/>
          <w:sz w:val="24"/>
          <w:szCs w:val="24"/>
        </w:rPr>
        <w:t>прописи – 50,0 тыс. руб.</w:t>
      </w:r>
    </w:p>
    <w:p w:rsidR="00654E22" w:rsidRPr="00654E22" w:rsidRDefault="00654E22" w:rsidP="00654E22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22">
        <w:rPr>
          <w:rFonts w:ascii="Times New Roman" w:hAnsi="Times New Roman" w:cs="Times New Roman"/>
          <w:sz w:val="24"/>
          <w:szCs w:val="24"/>
        </w:rPr>
        <w:t xml:space="preserve">лицензионное программное обеспечение – 243,8 тыс. руб.,  </w:t>
      </w:r>
    </w:p>
    <w:p w:rsidR="00654E22" w:rsidRPr="00654E22" w:rsidRDefault="00654E22" w:rsidP="00654E22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22">
        <w:rPr>
          <w:rFonts w:ascii="Times New Roman" w:hAnsi="Times New Roman" w:cs="Times New Roman"/>
          <w:sz w:val="24"/>
          <w:szCs w:val="24"/>
        </w:rPr>
        <w:t xml:space="preserve">аттестаты – 36,7 тыс. руб., </w:t>
      </w:r>
    </w:p>
    <w:p w:rsidR="00654E22" w:rsidRPr="00654E22" w:rsidRDefault="00654E22" w:rsidP="00654E22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22">
        <w:rPr>
          <w:rFonts w:ascii="Times New Roman" w:hAnsi="Times New Roman" w:cs="Times New Roman"/>
          <w:sz w:val="24"/>
          <w:szCs w:val="24"/>
        </w:rPr>
        <w:t xml:space="preserve">оплата по договорам ЕГЭ,ГИА- 20,5 тыс .руб., </w:t>
      </w:r>
    </w:p>
    <w:p w:rsidR="00654E22" w:rsidRPr="00654E22" w:rsidRDefault="00654E22" w:rsidP="00654E22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4E22">
        <w:rPr>
          <w:rFonts w:ascii="Times New Roman" w:hAnsi="Times New Roman" w:cs="Times New Roman"/>
          <w:sz w:val="24"/>
          <w:szCs w:val="24"/>
        </w:rPr>
        <w:t xml:space="preserve">приобретение ноутбука – 43,5 тыс. руб., </w:t>
      </w:r>
    </w:p>
    <w:p w:rsidR="00654E22" w:rsidRPr="00654E22" w:rsidRDefault="00654E22" w:rsidP="00654E2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54E22">
        <w:rPr>
          <w:rFonts w:ascii="Times New Roman" w:hAnsi="Times New Roman" w:cs="Times New Roman"/>
          <w:b/>
          <w:sz w:val="24"/>
          <w:szCs w:val="24"/>
        </w:rPr>
        <w:t>Расходование внебюджетных средств за 2021 год (аренда, ком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54E22">
        <w:rPr>
          <w:rFonts w:ascii="Times New Roman" w:hAnsi="Times New Roman" w:cs="Times New Roman"/>
          <w:b/>
          <w:sz w:val="24"/>
          <w:szCs w:val="24"/>
        </w:rPr>
        <w:t>енсац</w:t>
      </w:r>
      <w:r>
        <w:rPr>
          <w:rFonts w:ascii="Times New Roman" w:hAnsi="Times New Roman" w:cs="Times New Roman"/>
          <w:b/>
          <w:sz w:val="24"/>
          <w:szCs w:val="24"/>
        </w:rPr>
        <w:t>ия затрат)</w:t>
      </w:r>
      <w:r w:rsidRPr="00654E22">
        <w:rPr>
          <w:rFonts w:ascii="Times New Roman" w:hAnsi="Times New Roman" w:cs="Times New Roman"/>
          <w:b/>
          <w:sz w:val="24"/>
          <w:szCs w:val="24"/>
        </w:rPr>
        <w:t>: 440,5 тыс.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E22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654E22" w:rsidRPr="00F344C9" w:rsidRDefault="00654E22" w:rsidP="00F344C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C9">
        <w:rPr>
          <w:rFonts w:ascii="Times New Roman" w:hAnsi="Times New Roman" w:cs="Times New Roman"/>
          <w:sz w:val="24"/>
          <w:szCs w:val="24"/>
        </w:rPr>
        <w:t>чистка кровли – 22,5 тыс. руб.,</w:t>
      </w:r>
    </w:p>
    <w:p w:rsidR="00654E22" w:rsidRPr="00F344C9" w:rsidRDefault="00654E22" w:rsidP="00F344C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C9">
        <w:rPr>
          <w:rFonts w:ascii="Times New Roman" w:hAnsi="Times New Roman" w:cs="Times New Roman"/>
          <w:sz w:val="24"/>
          <w:szCs w:val="24"/>
        </w:rPr>
        <w:t xml:space="preserve">оценка имущества- 18,0 тыс. руб., </w:t>
      </w:r>
    </w:p>
    <w:p w:rsidR="00654E22" w:rsidRPr="00F344C9" w:rsidRDefault="00654E22" w:rsidP="00F344C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C9">
        <w:rPr>
          <w:rFonts w:ascii="Times New Roman" w:hAnsi="Times New Roman" w:cs="Times New Roman"/>
          <w:sz w:val="24"/>
          <w:szCs w:val="24"/>
        </w:rPr>
        <w:t>грамоты, – 7 тыс. руб.,</w:t>
      </w:r>
    </w:p>
    <w:p w:rsidR="00654E22" w:rsidRPr="00F344C9" w:rsidRDefault="00654E22" w:rsidP="00F344C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C9">
        <w:rPr>
          <w:rFonts w:ascii="Times New Roman" w:hAnsi="Times New Roman" w:cs="Times New Roman"/>
          <w:sz w:val="24"/>
          <w:szCs w:val="24"/>
        </w:rPr>
        <w:t>дозаторы – 102,1 тыс. руб.,</w:t>
      </w:r>
    </w:p>
    <w:p w:rsidR="00654E22" w:rsidRPr="00F344C9" w:rsidRDefault="00654E22" w:rsidP="00F344C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C9">
        <w:rPr>
          <w:rFonts w:ascii="Times New Roman" w:hAnsi="Times New Roman" w:cs="Times New Roman"/>
          <w:sz w:val="24"/>
          <w:szCs w:val="24"/>
        </w:rPr>
        <w:t>видеорегистратор – 15,0 тыс. руб.,</w:t>
      </w:r>
    </w:p>
    <w:p w:rsidR="00654E22" w:rsidRPr="00F344C9" w:rsidRDefault="00654E22" w:rsidP="00F344C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C9">
        <w:rPr>
          <w:rFonts w:ascii="Times New Roman" w:hAnsi="Times New Roman" w:cs="Times New Roman"/>
          <w:sz w:val="24"/>
          <w:szCs w:val="24"/>
        </w:rPr>
        <w:t>шкаф пекарский – 138,0 тыс. руб.,</w:t>
      </w:r>
    </w:p>
    <w:p w:rsidR="00654E22" w:rsidRPr="00F344C9" w:rsidRDefault="00654E22" w:rsidP="00F344C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C9">
        <w:rPr>
          <w:rFonts w:ascii="Times New Roman" w:hAnsi="Times New Roman" w:cs="Times New Roman"/>
          <w:sz w:val="24"/>
          <w:szCs w:val="24"/>
        </w:rPr>
        <w:t>стеклопакет – 5,9 тыс. руб.,</w:t>
      </w:r>
    </w:p>
    <w:p w:rsidR="00654E22" w:rsidRPr="00F344C9" w:rsidRDefault="00654E22" w:rsidP="00F344C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C9">
        <w:rPr>
          <w:rFonts w:ascii="Times New Roman" w:hAnsi="Times New Roman" w:cs="Times New Roman"/>
          <w:sz w:val="24"/>
          <w:szCs w:val="24"/>
        </w:rPr>
        <w:t>хозяйственные расходы – 121,4 тыс. руб,</w:t>
      </w:r>
    </w:p>
    <w:p w:rsidR="00654E22" w:rsidRPr="00F344C9" w:rsidRDefault="00654E22" w:rsidP="00F344C9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C9">
        <w:rPr>
          <w:rFonts w:ascii="Times New Roman" w:hAnsi="Times New Roman" w:cs="Times New Roman"/>
          <w:sz w:val="24"/>
          <w:szCs w:val="24"/>
        </w:rPr>
        <w:t>СИЗ (костюмы, перчатки) – 10,6 тыс. руб,</w:t>
      </w:r>
    </w:p>
    <w:p w:rsidR="00C212E8" w:rsidRPr="00FC504A" w:rsidRDefault="00C212E8" w:rsidP="00FC504A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71E" w:rsidRPr="00FC504A" w:rsidRDefault="0079171E" w:rsidP="00743200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Материально-технические условия реализации </w:t>
      </w:r>
    </w:p>
    <w:p w:rsidR="0079171E" w:rsidRPr="00FC504A" w:rsidRDefault="0079171E" w:rsidP="00FC504A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образовательных программ.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410654083"/>
      <w:bookmarkStart w:id="2" w:name="_Toc409691740"/>
      <w:bookmarkStart w:id="3" w:name="_Toc414553290"/>
      <w:bookmarkStart w:id="4" w:name="_Toc471840363"/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 в учреждении материально-технические условия реализации основной образовательной программы основного общего образования обеспечивают: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соблюдение: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санитарно-гигиенических норм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оборудованию;</w:t>
      </w:r>
    </w:p>
    <w:p w:rsidR="0092641B" w:rsidRPr="00FC504A" w:rsidRDefault="0092641B" w:rsidP="00FC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к санитарно-бытовым условиям (оборудование гардеробов, санузлов, мест личной гигиены);</w:t>
      </w:r>
    </w:p>
    <w:p w:rsidR="0092641B" w:rsidRPr="00FC504A" w:rsidRDefault="0092641B" w:rsidP="00FC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</w:t>
      </w: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92641B" w:rsidRPr="00FC504A" w:rsidRDefault="0092641B" w:rsidP="00FC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строительных норм и правил;</w:t>
      </w:r>
    </w:p>
    <w:p w:rsidR="0092641B" w:rsidRPr="00FC504A" w:rsidRDefault="0092641B" w:rsidP="00FC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пожарной и электробезопасности;</w:t>
      </w:r>
    </w:p>
    <w:p w:rsidR="0092641B" w:rsidRPr="00FC504A" w:rsidRDefault="0092641B" w:rsidP="00FC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охраны здоровья обучающихся и охраны труда работников образовательных учреждений;</w:t>
      </w:r>
    </w:p>
    <w:p w:rsidR="0092641B" w:rsidRPr="00FC504A" w:rsidRDefault="0092641B" w:rsidP="00FC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92641B" w:rsidRPr="00FC504A" w:rsidRDefault="0092641B" w:rsidP="00FC5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своевременных сроков и необходимых объемов текущего и капитального ремонта.</w:t>
      </w:r>
    </w:p>
    <w:p w:rsidR="0092641B" w:rsidRPr="00FC504A" w:rsidRDefault="0092641B" w:rsidP="00FC5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Школа функционирует в типов</w:t>
      </w:r>
      <w:r w:rsidR="0079171E" w:rsidRPr="00FC504A">
        <w:rPr>
          <w:rFonts w:ascii="Times New Roman" w:hAnsi="Times New Roman" w:cs="Times New Roman"/>
          <w:sz w:val="24"/>
          <w:szCs w:val="24"/>
        </w:rPr>
        <w:t>ых</w:t>
      </w:r>
      <w:r w:rsidRPr="00FC504A">
        <w:rPr>
          <w:rFonts w:ascii="Times New Roman" w:hAnsi="Times New Roman" w:cs="Times New Roman"/>
          <w:sz w:val="24"/>
          <w:szCs w:val="24"/>
        </w:rPr>
        <w:t xml:space="preserve"> здании. Для реализации программ общего образования в учреждении имеется:</w:t>
      </w:r>
    </w:p>
    <w:p w:rsidR="0092641B" w:rsidRPr="00FC504A" w:rsidRDefault="0092641B" w:rsidP="00FC5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в корпусе 1- 43 учебных кабинетов, в том числе 4 кабинета русского языка и литературы, 4 кабинета математики, 2 кабинета информатики, 4 кабинета иностранного языка, кабинеты физики, биологии, истории и обществознания, географии, изо, музыки, 2 мастерские по техническому труду, кабинет обслуживающего труда, спортивный зал;</w:t>
      </w:r>
    </w:p>
    <w:p w:rsidR="0092641B" w:rsidRPr="00FC504A" w:rsidRDefault="0092641B" w:rsidP="00FC5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в корпусе 2- 27 учебных кабинетов, в том числе 3 кабинета русского языка и литературы, 3 кабинета математики, 2 кабинета информатики, 3 кабинета иностранного языка, 2 лингафонных кабинета, 2 аудиторий поточных лекций, кабинета физики, химии, биологии, истории, медиатека, тренажерный зал, спортивный зал;</w:t>
      </w:r>
    </w:p>
    <w:p w:rsidR="0092641B" w:rsidRPr="00FC504A" w:rsidRDefault="0092641B" w:rsidP="00FC5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641B" w:rsidRPr="00FC504A" w:rsidRDefault="0092641B" w:rsidP="00FC5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В корпусе 1 </w:t>
      </w:r>
      <w:r w:rsidRPr="00FC504A">
        <w:rPr>
          <w:rFonts w:ascii="Times New Roman" w:hAnsi="Times New Roman" w:cs="Times New Roman"/>
          <w:b/>
          <w:sz w:val="24"/>
          <w:szCs w:val="24"/>
        </w:rPr>
        <w:t>библиотека</w:t>
      </w:r>
      <w:r w:rsidRPr="00FC504A">
        <w:rPr>
          <w:rFonts w:ascii="Times New Roman" w:hAnsi="Times New Roman" w:cs="Times New Roman"/>
          <w:sz w:val="24"/>
          <w:szCs w:val="24"/>
        </w:rPr>
        <w:t xml:space="preserve"> совмещена с читальным залом, в корпусе 2 имеется </w:t>
      </w:r>
      <w:r w:rsidR="0079171E" w:rsidRPr="00FC504A">
        <w:rPr>
          <w:rFonts w:ascii="Times New Roman" w:hAnsi="Times New Roman" w:cs="Times New Roman"/>
          <w:sz w:val="24"/>
          <w:szCs w:val="24"/>
        </w:rPr>
        <w:t xml:space="preserve">комплекс включающий - </w:t>
      </w:r>
      <w:r w:rsidRPr="00FC504A">
        <w:rPr>
          <w:rFonts w:ascii="Times New Roman" w:hAnsi="Times New Roman" w:cs="Times New Roman"/>
          <w:sz w:val="24"/>
          <w:szCs w:val="24"/>
        </w:rPr>
        <w:t>библиотек</w:t>
      </w:r>
      <w:r w:rsidR="0079171E" w:rsidRPr="00FC504A">
        <w:rPr>
          <w:rFonts w:ascii="Times New Roman" w:hAnsi="Times New Roman" w:cs="Times New Roman"/>
          <w:sz w:val="24"/>
          <w:szCs w:val="24"/>
        </w:rPr>
        <w:t>у</w:t>
      </w:r>
      <w:r w:rsidRPr="00FC504A">
        <w:rPr>
          <w:rFonts w:ascii="Times New Roman" w:hAnsi="Times New Roman" w:cs="Times New Roman"/>
          <w:sz w:val="24"/>
          <w:szCs w:val="24"/>
        </w:rPr>
        <w:t xml:space="preserve"> и читальный зал</w:t>
      </w:r>
      <w:r w:rsidR="0079171E" w:rsidRPr="00FC504A">
        <w:rPr>
          <w:rFonts w:ascii="Times New Roman" w:hAnsi="Times New Roman" w:cs="Times New Roman"/>
          <w:sz w:val="24"/>
          <w:szCs w:val="24"/>
        </w:rPr>
        <w:t>, медиатекуа</w:t>
      </w:r>
      <w:r w:rsidRPr="00FC504A">
        <w:rPr>
          <w:rFonts w:ascii="Times New Roman" w:hAnsi="Times New Roman" w:cs="Times New Roman"/>
          <w:sz w:val="24"/>
          <w:szCs w:val="24"/>
        </w:rPr>
        <w:t>, все помещения оборудованы компьютерами с выходом в Интернет. Для проведения специальных коррекционных занятий в обоих корпусах школы имеются кабинеты психолога, кабинеты психологической разгрузки, кабинет социальных педагогов, в корпусе 1 кабинет логопеда,</w:t>
      </w:r>
    </w:p>
    <w:p w:rsidR="0092641B" w:rsidRPr="00FC504A" w:rsidRDefault="0092641B" w:rsidP="00FC5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b/>
          <w:sz w:val="24"/>
          <w:szCs w:val="24"/>
        </w:rPr>
        <w:t>Медицинское обслуживание</w:t>
      </w:r>
      <w:r w:rsidRPr="00FC504A">
        <w:rPr>
          <w:rFonts w:ascii="Times New Roman" w:hAnsi="Times New Roman" w:cs="Times New Roman"/>
          <w:sz w:val="24"/>
          <w:szCs w:val="24"/>
        </w:rPr>
        <w:t xml:space="preserve"> и лечебно-оздоровительная работа осуществляются в специализированных прошедшим лицензирование медицинских кабинетах.</w:t>
      </w:r>
    </w:p>
    <w:p w:rsidR="0092641B" w:rsidRPr="00FC504A" w:rsidRDefault="0092641B" w:rsidP="00FC5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Для организации питания школьников имеются пищеблоки и обеденные залы в корпусе 1 на 200 мест, в корпусе 2 на 100 мест. В среднем охват горячим питанием и школьными завтраками составляет 87% школьников.</w:t>
      </w:r>
    </w:p>
    <w:p w:rsidR="0092641B" w:rsidRPr="00FC504A" w:rsidRDefault="0092641B" w:rsidP="00FC5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В школе созданы условия </w:t>
      </w:r>
      <w:r w:rsidRPr="00FC504A">
        <w:rPr>
          <w:rFonts w:ascii="Times New Roman" w:hAnsi="Times New Roman" w:cs="Times New Roman"/>
          <w:b/>
          <w:sz w:val="24"/>
          <w:szCs w:val="24"/>
        </w:rPr>
        <w:t>для занятий физкультурой и спортом</w:t>
      </w:r>
      <w:r w:rsidRPr="00FC504A">
        <w:rPr>
          <w:rFonts w:ascii="Times New Roman" w:hAnsi="Times New Roman" w:cs="Times New Roman"/>
          <w:sz w:val="24"/>
          <w:szCs w:val="24"/>
        </w:rPr>
        <w:t>: 4 спортивных зала, 1 тренажерный зал, стадионы, волейбольная площадка, баскетбольная площадка, полоса препятствий, площадки для подвижных игр. Всего при школе работают 8 спортивных секций разной направленности.</w:t>
      </w:r>
      <w:r w:rsidR="00764C3A">
        <w:rPr>
          <w:rFonts w:ascii="Times New Roman" w:hAnsi="Times New Roman" w:cs="Times New Roman"/>
          <w:sz w:val="24"/>
          <w:szCs w:val="24"/>
        </w:rPr>
        <w:t xml:space="preserve"> В 2021 году на базе школьных стадионов построены 2 площадки Межшкольного стадиона с футбольным полем (с искусственным покрытием), хоккейной коробкой, беговыми дорожками, прыжковой зоной, двумя универсальными игровыми площадками.</w:t>
      </w:r>
    </w:p>
    <w:p w:rsidR="0092641B" w:rsidRPr="00FC504A" w:rsidRDefault="0092641B" w:rsidP="00FC5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Для </w:t>
      </w:r>
      <w:r w:rsidRPr="00FC504A">
        <w:rPr>
          <w:rFonts w:ascii="Times New Roman" w:hAnsi="Times New Roman" w:cs="Times New Roman"/>
          <w:b/>
          <w:sz w:val="24"/>
          <w:szCs w:val="24"/>
        </w:rPr>
        <w:t>организации творческого и познавательного досуга</w:t>
      </w:r>
      <w:r w:rsidRPr="00FC504A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79171E" w:rsidRPr="00FC504A">
        <w:rPr>
          <w:rFonts w:ascii="Times New Roman" w:hAnsi="Times New Roman" w:cs="Times New Roman"/>
          <w:sz w:val="24"/>
          <w:szCs w:val="24"/>
        </w:rPr>
        <w:t xml:space="preserve">в каждом корпусе </w:t>
      </w:r>
      <w:r w:rsidRPr="00FC504A">
        <w:rPr>
          <w:rFonts w:ascii="Times New Roman" w:hAnsi="Times New Roman" w:cs="Times New Roman"/>
          <w:sz w:val="24"/>
          <w:szCs w:val="24"/>
        </w:rPr>
        <w:t>располагает актовым</w:t>
      </w:r>
      <w:r w:rsidR="0079171E" w:rsidRPr="00FC504A">
        <w:rPr>
          <w:rFonts w:ascii="Times New Roman" w:hAnsi="Times New Roman" w:cs="Times New Roman"/>
          <w:sz w:val="24"/>
          <w:szCs w:val="24"/>
        </w:rPr>
        <w:t>и</w:t>
      </w:r>
      <w:r w:rsidRPr="00FC504A">
        <w:rPr>
          <w:rFonts w:ascii="Times New Roman" w:hAnsi="Times New Roman" w:cs="Times New Roman"/>
          <w:sz w:val="24"/>
          <w:szCs w:val="24"/>
        </w:rPr>
        <w:t xml:space="preserve"> зал</w:t>
      </w:r>
      <w:r w:rsidR="0079171E" w:rsidRPr="00FC504A">
        <w:rPr>
          <w:rFonts w:ascii="Times New Roman" w:hAnsi="Times New Roman" w:cs="Times New Roman"/>
          <w:sz w:val="24"/>
          <w:szCs w:val="24"/>
        </w:rPr>
        <w:t>а</w:t>
      </w:r>
      <w:r w:rsidRPr="00FC504A">
        <w:rPr>
          <w:rFonts w:ascii="Times New Roman" w:hAnsi="Times New Roman" w:cs="Times New Roman"/>
          <w:sz w:val="24"/>
          <w:szCs w:val="24"/>
        </w:rPr>
        <w:t xml:space="preserve">м на 130 </w:t>
      </w:r>
      <w:r w:rsidR="0079171E" w:rsidRPr="00FC504A">
        <w:rPr>
          <w:rFonts w:ascii="Times New Roman" w:hAnsi="Times New Roman" w:cs="Times New Roman"/>
          <w:sz w:val="24"/>
          <w:szCs w:val="24"/>
        </w:rPr>
        <w:t>и 150 мест</w:t>
      </w:r>
      <w:r w:rsidRPr="00FC504A">
        <w:rPr>
          <w:rFonts w:ascii="Times New Roman" w:hAnsi="Times New Roman" w:cs="Times New Roman"/>
          <w:sz w:val="24"/>
          <w:szCs w:val="24"/>
        </w:rPr>
        <w:t>, оборудованны</w:t>
      </w:r>
      <w:r w:rsidR="0079171E" w:rsidRPr="00FC504A">
        <w:rPr>
          <w:rFonts w:ascii="Times New Roman" w:hAnsi="Times New Roman" w:cs="Times New Roman"/>
          <w:sz w:val="24"/>
          <w:szCs w:val="24"/>
        </w:rPr>
        <w:t>е</w:t>
      </w:r>
      <w:r w:rsidRPr="00FC504A">
        <w:rPr>
          <w:rFonts w:ascii="Times New Roman" w:hAnsi="Times New Roman" w:cs="Times New Roman"/>
          <w:sz w:val="24"/>
          <w:szCs w:val="24"/>
        </w:rPr>
        <w:t xml:space="preserve"> световой установкой и акустической системой, Всего в школе работают 32 кружка и творческих объединения учащихся (в том числе: вокальные и танцевальные коллективы, кружки декоративно-прикладного творчества, школьное научное общество учащихся и т.п.).</w:t>
      </w:r>
    </w:p>
    <w:p w:rsidR="005432E1" w:rsidRPr="00FC504A" w:rsidRDefault="00F344C9" w:rsidP="00FC504A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5432E1" w:rsidRPr="001A5E77">
        <w:rPr>
          <w:rFonts w:ascii="Times New Roman" w:hAnsi="Times New Roman" w:cs="Times New Roman"/>
          <w:b/>
          <w:sz w:val="24"/>
          <w:szCs w:val="24"/>
        </w:rPr>
        <w:t>питания учащихся</w:t>
      </w:r>
      <w:r w:rsidR="005432E1" w:rsidRPr="001A5E77">
        <w:rPr>
          <w:rFonts w:ascii="Times New Roman" w:hAnsi="Times New Roman" w:cs="Times New Roman"/>
          <w:bCs/>
          <w:sz w:val="24"/>
          <w:szCs w:val="24"/>
        </w:rPr>
        <w:t xml:space="preserve"> – еще одна из зон ответственности образовательного учреждения. </w:t>
      </w:r>
      <w:r w:rsidR="005432E1" w:rsidRPr="001A5E77">
        <w:rPr>
          <w:rFonts w:ascii="Times New Roman" w:eastAsia="Calibri" w:hAnsi="Times New Roman" w:cs="Times New Roman"/>
          <w:sz w:val="24"/>
          <w:szCs w:val="24"/>
        </w:rPr>
        <w:t>Для организации</w:t>
      </w:r>
      <w:r w:rsidR="005432E1" w:rsidRPr="00FC504A">
        <w:rPr>
          <w:rFonts w:ascii="Times New Roman" w:eastAsia="Calibri" w:hAnsi="Times New Roman" w:cs="Times New Roman"/>
          <w:sz w:val="24"/>
          <w:szCs w:val="24"/>
        </w:rPr>
        <w:t xml:space="preserve"> питания школьников имеются пищеблоки и обеденные залы в корпусе 1 на 200 мест, в корпусе 2 на 100 мест. Заключен договор с индивидуальным предпринимателем </w:t>
      </w:r>
      <w:r w:rsidR="00D8487A">
        <w:rPr>
          <w:rFonts w:ascii="Times New Roman" w:eastAsia="Calibri" w:hAnsi="Times New Roman" w:cs="Times New Roman"/>
          <w:sz w:val="24"/>
          <w:szCs w:val="24"/>
        </w:rPr>
        <w:t>Терентьевой С.Г.</w:t>
      </w:r>
      <w:r w:rsidR="005432E1" w:rsidRPr="00FC504A">
        <w:rPr>
          <w:rFonts w:ascii="Times New Roman" w:eastAsia="Calibri" w:hAnsi="Times New Roman" w:cs="Times New Roman"/>
          <w:sz w:val="24"/>
          <w:szCs w:val="24"/>
        </w:rPr>
        <w:t xml:space="preserve"> на оказание услуг по организации питания в столовой МОУ «ДСОШ № 3».</w:t>
      </w:r>
    </w:p>
    <w:p w:rsidR="005432E1" w:rsidRPr="00FC504A" w:rsidRDefault="005432E1" w:rsidP="00FC504A">
      <w:pPr>
        <w:pStyle w:val="a5"/>
        <w:spacing w:after="0"/>
        <w:ind w:firstLine="567"/>
        <w:contextualSpacing/>
        <w:jc w:val="both"/>
      </w:pPr>
      <w:r w:rsidRPr="00FC504A">
        <w:t xml:space="preserve">На основании Закона Пермской области «О внесении изменений и дополнений  в Закон Пермской области «Об охране семьи, материнства, отцовства и детства» № 2376-526 от 2 августа 2005 года с 1 сентября 2005 года и по сегодняшний день в школе  организовано бесплатное питание учащимся, обучающимся по очной форме из </w:t>
      </w:r>
      <w:r w:rsidRPr="00FC504A">
        <w:rPr>
          <w:b/>
        </w:rPr>
        <w:t>малоимущих семей</w:t>
      </w:r>
      <w:r w:rsidRPr="00FC504A">
        <w:t xml:space="preserve">. </w:t>
      </w:r>
    </w:p>
    <w:p w:rsidR="005432E1" w:rsidRPr="00FC504A" w:rsidRDefault="005432E1" w:rsidP="00FC504A">
      <w:pPr>
        <w:pStyle w:val="a5"/>
        <w:spacing w:after="0"/>
        <w:ind w:firstLine="567"/>
        <w:contextualSpacing/>
        <w:jc w:val="both"/>
      </w:pPr>
      <w:r w:rsidRPr="00FC504A">
        <w:lastRenderedPageBreak/>
        <w:t xml:space="preserve">На основании Указа губернатора Пермской области «О предоставлении мер социальной поддержки семьям, имеющим детей и беременным женщинам» № 6 от 14 января 2005 года   - организовано бесплатное питание </w:t>
      </w:r>
      <w:r w:rsidRPr="00FC504A">
        <w:rPr>
          <w:b/>
        </w:rPr>
        <w:t>малоимущим многодетным</w:t>
      </w:r>
      <w:r w:rsidRPr="00FC504A">
        <w:t xml:space="preserve"> семьям. </w:t>
      </w:r>
    </w:p>
    <w:p w:rsidR="005432E1" w:rsidRPr="00FC504A" w:rsidRDefault="005432E1" w:rsidP="00FC504A">
      <w:pPr>
        <w:pStyle w:val="a5"/>
        <w:spacing w:after="0"/>
        <w:ind w:firstLine="567"/>
        <w:contextualSpacing/>
        <w:jc w:val="both"/>
      </w:pPr>
      <w:r w:rsidRPr="00FC504A">
        <w:t>В соответствии со ст.32 «Компетенция и ответственность образовательного учреждения» Закона РФ «Об образовании», письмом Министерства просвещения РСФСР от 03 июня 1988 года №10-136-6 «О специальных классах выравнивания для детей с задержкой психического развития», письмом Управления образования г.</w:t>
      </w:r>
      <w:r w:rsidR="00764C3A">
        <w:t xml:space="preserve"> </w:t>
      </w:r>
      <w:r w:rsidRPr="00FC504A">
        <w:t xml:space="preserve">Добрянки от 14.10.2003 года №01-20/1159 «О создании в общеобразовательных школах обязательных условий для обучения детей с отклонениями в развитии» организовано бесплатное </w:t>
      </w:r>
      <w:r w:rsidR="001A5E77">
        <w:t xml:space="preserve">двухразовое </w:t>
      </w:r>
      <w:r w:rsidRPr="00FC504A">
        <w:t xml:space="preserve">питание учащихся, </w:t>
      </w:r>
      <w:r w:rsidRPr="00FC504A">
        <w:rPr>
          <w:b/>
        </w:rPr>
        <w:t>обучающихся по программам С(к)ОУ 7 вида</w:t>
      </w:r>
      <w:r w:rsidRPr="00FC504A">
        <w:t xml:space="preserve"> – </w:t>
      </w:r>
      <w:r w:rsidR="001A5E77">
        <w:rPr>
          <w:b/>
        </w:rPr>
        <w:t>27</w:t>
      </w:r>
      <w:r w:rsidRPr="00FC504A">
        <w:t xml:space="preserve"> учащихся, </w:t>
      </w:r>
    </w:p>
    <w:p w:rsidR="005432E1" w:rsidRPr="00FC504A" w:rsidRDefault="005432E1" w:rsidP="00FC504A">
      <w:pPr>
        <w:pStyle w:val="af3"/>
        <w:ind w:firstLine="567"/>
        <w:jc w:val="both"/>
        <w:rPr>
          <w:szCs w:val="24"/>
        </w:rPr>
      </w:pPr>
      <w:r w:rsidRPr="00FC504A">
        <w:rPr>
          <w:szCs w:val="24"/>
        </w:rPr>
        <w:t>Классные руководители доводят до сведения родителей условия предоставления бесплатного питания учащимся. Организуют своевременное предоставление родителями учащихся, имеющих право на получение льготы, соответствующих документов. Ведут ежедневный строгий персонифицированный учет питания в столовой льготных категорий учащихся. И в последний день текущего месяца предоставляют в бухгалтерию ведомости учета получения учащимися льготы.</w:t>
      </w:r>
    </w:p>
    <w:p w:rsidR="005432E1" w:rsidRPr="00FC504A" w:rsidRDefault="005432E1" w:rsidP="00FC504A">
      <w:pPr>
        <w:pStyle w:val="ad"/>
        <w:ind w:firstLine="567"/>
        <w:jc w:val="both"/>
        <w:rPr>
          <w:rFonts w:ascii="Times New Roman" w:eastAsia="Calibri" w:hAnsi="Times New Roman" w:cs="Times New Roman"/>
          <w:bCs/>
          <w:color w:val="00B050"/>
          <w:sz w:val="24"/>
          <w:szCs w:val="24"/>
          <w:lang w:eastAsia="en-US"/>
        </w:rPr>
      </w:pPr>
      <w:r w:rsidRPr="00FC50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 результатам мониторинга организации питания в школе можно сделать следующие выводы: в начальных классах осуществляется организованное питание учащихся в столовой, контроль за питанием ведут классные руководители. В классах основной и средней школы совместно с классными руководителями эту работу осуществляют учащиеся, назначенные ответственными за питание. Полноценным горячим питанием охвачены </w:t>
      </w:r>
      <w:r w:rsidR="00764C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100% обучающихся 1-4 классов, и</w:t>
      </w:r>
      <w:r w:rsidRPr="00FC50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1A5E77" w:rsidRPr="00764C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69</w:t>
      </w:r>
      <w:r w:rsidRPr="00764C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%</w:t>
      </w:r>
      <w:r w:rsidRPr="00FC50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от общего количества </w:t>
      </w:r>
      <w:r w:rsidR="00764C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</w:t>
      </w:r>
      <w:r w:rsidRPr="00FC50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ча</w:t>
      </w:r>
      <w:r w:rsidR="00764C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 w:rsidRPr="00FC50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щихся</w:t>
      </w:r>
      <w:r w:rsidR="00764C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5-11 классов</w:t>
      </w:r>
      <w:r w:rsidRPr="00FC50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Охват питанием среди учащихся, обучающихся по программе С(к)ОУ 7 вида составляет </w:t>
      </w:r>
      <w:r w:rsidRPr="00FC50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100%.</w:t>
      </w:r>
      <w:r w:rsidRPr="00FC504A">
        <w:rPr>
          <w:rFonts w:ascii="Times New Roman" w:hAnsi="Times New Roman" w:cs="Times New Roman"/>
          <w:sz w:val="24"/>
          <w:szCs w:val="24"/>
        </w:rPr>
        <w:t xml:space="preserve"> Кроме горячего питания учащиеся имеют возможность приобретать булочки и чай. Контроль за качеством питания осуществляет бракеражная комиссия, в состав которой входят представители трех сторон (зам. директора школы, зав</w:t>
      </w:r>
      <w:r w:rsidR="00764C3A">
        <w:rPr>
          <w:rFonts w:ascii="Times New Roman" w:hAnsi="Times New Roman" w:cs="Times New Roman"/>
          <w:sz w:val="24"/>
          <w:szCs w:val="24"/>
        </w:rPr>
        <w:t xml:space="preserve">едующий </w:t>
      </w:r>
      <w:r w:rsidRPr="00FC504A">
        <w:rPr>
          <w:rFonts w:ascii="Times New Roman" w:hAnsi="Times New Roman" w:cs="Times New Roman"/>
          <w:sz w:val="24"/>
          <w:szCs w:val="24"/>
        </w:rPr>
        <w:t>производством школьной столовой и медицинский работник)</w:t>
      </w:r>
      <w:r w:rsidR="00764C3A">
        <w:rPr>
          <w:rFonts w:ascii="Times New Roman" w:hAnsi="Times New Roman" w:cs="Times New Roman"/>
          <w:sz w:val="24"/>
          <w:szCs w:val="24"/>
        </w:rPr>
        <w:t>.</w:t>
      </w:r>
    </w:p>
    <w:p w:rsidR="0092641B" w:rsidRPr="00FC504A" w:rsidRDefault="0092641B" w:rsidP="00FC504A">
      <w:pPr>
        <w:pStyle w:val="3"/>
        <w:spacing w:before="0"/>
        <w:jc w:val="both"/>
        <w:rPr>
          <w:rFonts w:cs="Times New Roman"/>
          <w:color w:val="auto"/>
        </w:rPr>
      </w:pPr>
    </w:p>
    <w:p w:rsidR="0092641B" w:rsidRPr="00FC504A" w:rsidRDefault="0092641B" w:rsidP="00FC504A">
      <w:pPr>
        <w:pStyle w:val="3"/>
        <w:spacing w:before="0"/>
        <w:jc w:val="left"/>
        <w:rPr>
          <w:rFonts w:cs="Times New Roman"/>
          <w:color w:val="auto"/>
        </w:rPr>
      </w:pPr>
      <w:r w:rsidRPr="00FC504A">
        <w:rPr>
          <w:rFonts w:cs="Times New Roman"/>
          <w:color w:val="auto"/>
        </w:rPr>
        <w:t xml:space="preserve">Информационно-методические условия реализации </w:t>
      </w:r>
      <w:bookmarkStart w:id="5" w:name="_Toc410654084"/>
      <w:bookmarkEnd w:id="1"/>
      <w:r w:rsidRPr="00FC504A">
        <w:rPr>
          <w:rFonts w:cs="Times New Roman"/>
          <w:color w:val="auto"/>
        </w:rPr>
        <w:t>образовательн</w:t>
      </w:r>
      <w:r w:rsidR="0079171E" w:rsidRPr="00FC504A">
        <w:rPr>
          <w:rFonts w:cs="Times New Roman"/>
          <w:color w:val="auto"/>
        </w:rPr>
        <w:t xml:space="preserve">ых программ </w:t>
      </w:r>
      <w:r w:rsidRPr="00FC504A">
        <w:rPr>
          <w:rFonts w:cs="Times New Roman"/>
          <w:color w:val="auto"/>
        </w:rPr>
        <w:t>общего образования</w:t>
      </w:r>
      <w:bookmarkEnd w:id="2"/>
      <w:bookmarkEnd w:id="3"/>
      <w:bookmarkEnd w:id="4"/>
      <w:bookmarkEnd w:id="5"/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Эффективное информационное сопровождение реализации ООП </w:t>
      </w:r>
      <w:r w:rsidR="0079171E" w:rsidRPr="00FC504A">
        <w:rPr>
          <w:rFonts w:ascii="Times New Roman" w:hAnsi="Times New Roman" w:cs="Times New Roman"/>
          <w:sz w:val="24"/>
          <w:szCs w:val="24"/>
        </w:rPr>
        <w:t>в</w:t>
      </w:r>
      <w:r w:rsidRPr="00FC504A">
        <w:rPr>
          <w:rFonts w:ascii="Times New Roman" w:hAnsi="Times New Roman" w:cs="Times New Roman"/>
          <w:sz w:val="24"/>
          <w:szCs w:val="24"/>
        </w:rPr>
        <w:t xml:space="preserve"> учреждении обеспечивает сформированная информационная среда.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Учреждение располагает следующим технологическим оборудованием: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В 1 корпусе: компьютеры и ноутбуки- 107, интерактивные доски – 3, интерактивная приставка «Мимио» - 3, мобильный лабораторный комплекс по естественным дисциплинам (физика, химия, биология, начальная школа) - 7, принтеры - 13, копиры - 1, многофункциональные устройства - 10, цифровая камера, цифровой фотоаппарат, проекционное оборудование – 34, документ-камеры – 5, цифровые микроскопы – 5, швейное оборудование - 11, дерево и металлообрабатывающее оборудование - 23).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Во 2 корпусе: компьютеры и ноутбуки - 289, интерактивные доски с встроенными проекторами – 23, мобильный лабораторный комплекс по естественным дисциплинам (физика, химия, биология), сканеры - 4, принтеры - 12, копиры - 4, многофункциональные устройства - 15, мобильная видеостудия, проекционное оборудование – 13, документ-камеры – 4, цифровые микроскопы – 5.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Программные инструменты: операционные системы и служебные инструменты; орфографический корректор для текстов на русском и иностранном языках; клавиатурный тренажер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 цифровой биологический определитель; виртуальные лаборатории по учебным предметам; среды для </w:t>
      </w:r>
      <w:r w:rsidRPr="00FC504A">
        <w:rPr>
          <w:rFonts w:ascii="Times New Roman" w:hAnsi="Times New Roman" w:cs="Times New Roman"/>
          <w:sz w:val="24"/>
          <w:szCs w:val="24"/>
        </w:rPr>
        <w:lastRenderedPageBreak/>
        <w:t>дистанционного он-лайн и оф-лайн сетевого взаимодействия; среда для интернет-публикаций; редактор интернет-сайтов; редактор для совместного удаленного редактирования сообщений.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В учреждении в обоих корпусах имеются точки выхода Интернет с использованием волоконно-оптической линии связи по симметричному каналу, что обеспечивает доступность Интернета для всех кабинетов образовательного учреждения. Средняя скорость 50-100 Мбит/с.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Имеющееся ИКТ оборудование отвечает современным требованиям и обеспечивает использование ИКТ в учебной, внеурочной, исследовательской и проектной деятельности, в дистанционном образовании, при измерении, контроле и оценке результатов образования, в административной деятельности, обеспечение методической и организационной поддержки.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Учебно-методическое и информационное оснащение образовательного процесса обеспечивает возможность: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ввода русского и иноязычного текста,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записи и обработки изображения в цифровую среду (оцифровка, сканирование);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создания виртуальных геометрических объектов, графических сообщений с проведением рукой произвольных линий;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организации сообщения в виде линейного или включающего ссылки сопровождения выступления, сообщения для самостоятельного просмотра;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выступления с аудио-, видео- и графическим экранным сопровождением;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вывода информации на бумагу (печать);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информационного подключения к локальной сети и глобальной сети Интернет, входа в информационную среду организации, в том числе через Интернет, размещения гипермедиасообщений в информационной среде образовательной организации;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поиска и получения информации;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вещания (подкастинга), использования носимых аудиовидеоустройств для учебной деятельности на уроке и вне урока;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общения в Интернете, взаимодействия в социальных группах и сетях, участия в форумах, групповой работы над сообщениями (вики);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художественного творчества с использованием ручных, электрических и ИКТ-инструментов, реализации художественно-оформительских и издательских проектов, натурной и рисованной мультипликации;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lastRenderedPageBreak/>
        <w:t>- 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занятий по изучению правил дорожного движения с использованием игр, оборудования, а также компьютерных тренажеров;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образовательной организации;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выпуска школьных печатных изданий, работы школьного телевидения.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Все указанные виды деятельности обеспечиваются расходными материалами.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Отображение образовательного процесса в информационной среде осуществляется через систему электронных дневников и журналов </w:t>
      </w:r>
      <w:hyperlink r:id="rId23" w:history="1">
        <w:r w:rsidRPr="00FC504A">
          <w:rPr>
            <w:rFonts w:ascii="Times New Roman" w:hAnsi="Times New Roman" w:cs="Times New Roman"/>
            <w:sz w:val="24"/>
            <w:szCs w:val="24"/>
          </w:rPr>
          <w:t>http://web2edu.ru</w:t>
        </w:r>
      </w:hyperlink>
      <w:r w:rsidRPr="00FC504A">
        <w:rPr>
          <w:rFonts w:ascii="Times New Roman" w:hAnsi="Times New Roman" w:cs="Times New Roman"/>
          <w:sz w:val="24"/>
          <w:szCs w:val="24"/>
        </w:rPr>
        <w:t xml:space="preserve">, официальный сайт школы </w:t>
      </w:r>
      <w:r w:rsidR="0079171E" w:rsidRPr="00FC504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http</w:t>
      </w:r>
      <w:r w:rsidR="0079171E" w:rsidRPr="00FC50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://</w:t>
      </w:r>
      <w:r w:rsidR="0079171E" w:rsidRPr="00FC504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school</w:t>
      </w:r>
      <w:r w:rsidR="0079171E" w:rsidRPr="00FC50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3.</w:t>
      </w:r>
      <w:r w:rsidR="0079171E" w:rsidRPr="00FC504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dobryanka</w:t>
      </w:r>
      <w:r w:rsidR="0079171E" w:rsidRPr="00FC50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-</w:t>
      </w:r>
      <w:r w:rsidR="0079171E" w:rsidRPr="00FC504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edu</w:t>
      </w:r>
      <w:r w:rsidR="0079171E" w:rsidRPr="00FC504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79171E" w:rsidRPr="00FC504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Информационное взаимодействие с вышестоящими органами управления, ведомствами и учреждениями осуществляется в том числе и через систему ИСЭД – информационная система электронного документооборота.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Учреждение включено в Геоинформационную систему пространственного управления качеством образования Пермского края (</w:t>
      </w:r>
      <w:hyperlink r:id="rId24" w:history="1">
        <w:r w:rsidRPr="00FC504A">
          <w:rPr>
            <w:rFonts w:ascii="Times New Roman" w:hAnsi="Times New Roman" w:cs="Times New Roman"/>
            <w:sz w:val="24"/>
            <w:szCs w:val="24"/>
          </w:rPr>
          <w:t>http://pult.eduhostperm.ru</w:t>
        </w:r>
      </w:hyperlink>
      <w:r w:rsidRPr="00FC504A">
        <w:rPr>
          <w:rFonts w:ascii="Times New Roman" w:hAnsi="Times New Roman" w:cs="Times New Roman"/>
          <w:sz w:val="24"/>
          <w:szCs w:val="24"/>
        </w:rPr>
        <w:t>), в электронную региональную систему оценки качества муниципальных услуг в Пермском крае (</w:t>
      </w:r>
      <w:hyperlink r:id="rId25" w:history="1">
        <w:r w:rsidRPr="00FC504A">
          <w:rPr>
            <w:rFonts w:ascii="Times New Roman" w:hAnsi="Times New Roman" w:cs="Times New Roman"/>
            <w:sz w:val="24"/>
            <w:szCs w:val="24"/>
          </w:rPr>
          <w:t>http://kontroluslug.permkrai.ru</w:t>
        </w:r>
      </w:hyperlink>
      <w:r w:rsidRPr="00FC504A">
        <w:rPr>
          <w:rFonts w:ascii="Times New Roman" w:hAnsi="Times New Roman" w:cs="Times New Roman"/>
          <w:sz w:val="24"/>
          <w:szCs w:val="24"/>
        </w:rPr>
        <w:t>)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Одним из элементов школьной системы управления качеством образования является активное использование телекоммуникационной системы Московского института открытого образования СтатГрад.</w:t>
      </w:r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 xml:space="preserve">Аттестация педагогических сотрудников на первую и высшую квалификационную категории осуществляется через специальный сайт </w:t>
      </w:r>
      <w:hyperlink r:id="rId26" w:history="1">
        <w:r w:rsidRPr="00FC504A">
          <w:rPr>
            <w:rFonts w:ascii="Times New Roman" w:hAnsi="Times New Roman" w:cs="Times New Roman"/>
            <w:sz w:val="24"/>
            <w:szCs w:val="24"/>
          </w:rPr>
          <w:t>http://portfolio-edu.ru/news.php</w:t>
        </w:r>
      </w:hyperlink>
    </w:p>
    <w:p w:rsidR="0092641B" w:rsidRPr="00FC504A" w:rsidRDefault="0092641B" w:rsidP="00FC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осуществляется через деятельность библиотеки и медиатеки.</w:t>
      </w:r>
    </w:p>
    <w:p w:rsidR="0092641B" w:rsidRPr="00FC504A" w:rsidRDefault="0092641B" w:rsidP="00FC5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В 1 корпусе: библиотека совмещена с читальным залом на 10 мест, оборудована компьютером с выходом в Интернет. Библиотечный фонд –37658 экз., в т.ч. школьные учебники –15265 экз. Библиотечный фонд составляет 37658 экземпляров.</w:t>
      </w:r>
    </w:p>
    <w:p w:rsidR="0092641B" w:rsidRPr="00FC504A" w:rsidRDefault="0092641B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В том числе:</w:t>
      </w:r>
    </w:p>
    <w:p w:rsidR="0092641B" w:rsidRPr="00FC504A" w:rsidRDefault="0092641B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учебная, справочная, методическая литература – 6602 экземпляра (17,5%);</w:t>
      </w:r>
    </w:p>
    <w:p w:rsidR="0092641B" w:rsidRPr="00FC504A" w:rsidRDefault="0092641B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учебники –15265 экземпляра (40,5%), включая учебники нового поколения с приложениями на электронных носителях; всего электронных приложений к учебникам –1406 экз., из них 995 993– к учебникам начальной школы, 413- основной школы.</w:t>
      </w:r>
    </w:p>
    <w:p w:rsidR="0092641B" w:rsidRPr="00FC504A" w:rsidRDefault="0092641B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lastRenderedPageBreak/>
        <w:t>-художественная литература – 15 771 экземпляр (24%); обеспеченность художественной литературой учащихся начальных классов составляет 25 наименований на 1 ученика; учащихся среднего звена – 10 наименования на 1 ученика.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Обеспеченность учебниками для 5-6 классов в соответствии с ФГОС составляет 100%.</w:t>
      </w:r>
    </w:p>
    <w:p w:rsidR="0092641B" w:rsidRPr="00FC504A" w:rsidRDefault="0092641B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В библиотеке имеются программы по всем предметам, соответствующие ФГОС.</w:t>
      </w:r>
    </w:p>
    <w:p w:rsidR="0092641B" w:rsidRPr="00FC504A" w:rsidRDefault="0092641B" w:rsidP="00FC5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Во 2 корпусе: библиотека находится в помещении, которое включает в себя: кабинет закрытого доступа (для учебников), читальный зал на 14 посадочных мест и абонемент (место, где выдают книги на дом). Библиотечный фонд –21376 экз., в т.ч. школьные учебники – 9164 экз. Библиотечный фонд школы составляет21376 экземпляров. В том числе:</w:t>
      </w:r>
    </w:p>
    <w:p w:rsidR="0092641B" w:rsidRPr="00FC504A" w:rsidRDefault="0092641B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-справочная, методическая литература –350 экз (1,6%), - учебники – 9164 экземпляра (42%), включая учебники нового поколения с приложениями на электронных носителях; всего электронных приложений к учебникам –413 экз.</w:t>
      </w:r>
    </w:p>
    <w:p w:rsidR="0092641B" w:rsidRPr="00FC504A" w:rsidRDefault="0092641B" w:rsidP="00FC504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- художественная литература – 11862 экземпляра (55 %); обеспеченность художественной литературой учащихся8-11 составляет 5 наименований на 1 ученика.</w:t>
      </w:r>
    </w:p>
    <w:p w:rsidR="0092641B" w:rsidRPr="00FC504A" w:rsidRDefault="0092641B" w:rsidP="00FC5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В школе работает медиатека, оборудованная объединенными в локальную сеть с выходом в интернет 9 компьютерами, а так же принтером, сканером, ризографом,проектором для проведения массовых мероприятий.В фонде медиатеки представлены следующие материалы: обучающие компьютерные программы по предметам и темам – 72 экз., программы компьютерного тестирования обучающихся – 2 экз., электронные версии учебных и наглядных пособий по предметам или темам – 178 экз., электронные версии энциклопедий, справочников, словарей – 11 экз., аудиокниг – 63 экз.</w:t>
      </w:r>
    </w:p>
    <w:p w:rsidR="0092641B" w:rsidRPr="00FC504A" w:rsidRDefault="0092641B" w:rsidP="00FC5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Педагоги учреждения имеют оптимальный уровень владения информационно-коммуникационными технологиями. 15 из 24 учебных кабинетов основной школы (65%) оснащены проекционным оборудованием.</w:t>
      </w:r>
    </w:p>
    <w:p w:rsidR="0092641B" w:rsidRPr="00FC504A" w:rsidRDefault="0092641B" w:rsidP="00FC50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Системой электронных дневников и журналов охвачено 100% учащихся школы.</w:t>
      </w:r>
    </w:p>
    <w:p w:rsidR="00E4641A" w:rsidRPr="00FC504A" w:rsidRDefault="0092641B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Дистанционное обучение как ресурс используется в системе образования учащихся и педагогов.</w:t>
      </w:r>
    </w:p>
    <w:p w:rsidR="00CC436C" w:rsidRDefault="00CC436C" w:rsidP="00CC43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436C" w:rsidRPr="00CC436C" w:rsidRDefault="00CC436C" w:rsidP="00743200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36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Работа по обеспечению безопасности образовательного процесса за 2020 год</w:t>
      </w:r>
    </w:p>
    <w:p w:rsidR="00CC436C" w:rsidRDefault="00CC436C" w:rsidP="00CC43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10A" w:rsidRPr="00B755BF" w:rsidRDefault="00A8310A" w:rsidP="00A831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школы является приоритетно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 деятельности администрации 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и всего педагогического коллектива. Нет важнее задачи, чем обеспечение безопасных 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учебно-воспитательного процесса, которые предполагают гарантии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сохранения жизни и здоровья обучающихся. Деятельность по обеспечению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 проведение мероприятий последующим направлениям:</w:t>
      </w:r>
    </w:p>
    <w:p w:rsidR="00A8310A" w:rsidRPr="00B755BF" w:rsidRDefault="00A8310A" w:rsidP="00A83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предупреждение дорожно-транспортного травматизма, в том числе на железнодорожном транспорте и его объектах;</w:t>
      </w:r>
    </w:p>
    <w:p w:rsidR="00A8310A" w:rsidRPr="00B755BF" w:rsidRDefault="00A8310A" w:rsidP="00A83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- пожарная безопасность;</w:t>
      </w:r>
    </w:p>
    <w:p w:rsidR="00A8310A" w:rsidRPr="00B755BF" w:rsidRDefault="00A8310A" w:rsidP="00A83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- безопасность в школе, на улице, в быту, на водоемах;</w:t>
      </w:r>
    </w:p>
    <w:p w:rsidR="00A8310A" w:rsidRPr="00B755BF" w:rsidRDefault="00A8310A" w:rsidP="00A83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- антитеррористическая защищенность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8310A" w:rsidRDefault="00A8310A" w:rsidP="00A83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здоровый образ жизни;</w:t>
      </w:r>
    </w:p>
    <w:p w:rsidR="00A8310A" w:rsidRPr="00B755BF" w:rsidRDefault="00A8310A" w:rsidP="00A83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информационная безопасность.</w:t>
      </w:r>
    </w:p>
    <w:p w:rsidR="00A8310A" w:rsidRPr="000E0C5F" w:rsidRDefault="00A8310A" w:rsidP="00A831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году режим работы образовательных организаций приходилось корректировать и перестраивать в условиях распространения коронавирусной инфекции. На основании постановления главного государственного санитарного врача Российской Федерации была отменена кабинетная система, выполнено расписание уроков и перемен с минимизацией контактов обучающихся, ограничено присутствие родителей учащихся в помещении школы, запрещено проведение массовых мероприятий</w:t>
      </w:r>
      <w:r w:rsidRPr="001C6D15">
        <w:rPr>
          <w:rFonts w:ascii="Times New Roman" w:eastAsia="Times New Roman" w:hAnsi="Times New Roman" w:cs="Times New Roman"/>
          <w:color w:val="000000"/>
          <w:sz w:val="24"/>
          <w:szCs w:val="24"/>
        </w:rPr>
        <w:t>. Несмотря на это работа выполнялась в полном объеме с применением дистанционных технологий,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использованием современных электронных платформ и мессенджеров.  </w:t>
      </w:r>
    </w:p>
    <w:p w:rsidR="00A8310A" w:rsidRPr="00B755BF" w:rsidRDefault="00A8310A" w:rsidP="00A831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8310A" w:rsidRPr="00B755BF" w:rsidRDefault="00A8310A" w:rsidP="00A83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55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Обеспечение мер по предупреждению детского дорожно-транспортного травматизма детей</w:t>
      </w:r>
    </w:p>
    <w:p w:rsidR="00A8310A" w:rsidRDefault="00A8310A" w:rsidP="00A831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школы по профилактике детского дорожно-транспортного травматизма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формирования у учащихся ответственного отношения к личной безопасности и безопасности окружающих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ведется 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утвержденному 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310A" w:rsidRPr="008F12B2" w:rsidRDefault="00A8310A" w:rsidP="00A831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Систематически 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двух </w:t>
      </w:r>
      <w:r w:rsidRPr="008F12B2">
        <w:rPr>
          <w:rFonts w:ascii="Times New Roman" w:eastAsia="Times New Roman" w:hAnsi="Times New Roman" w:cs="Times New Roman"/>
          <w:sz w:val="24"/>
          <w:szCs w:val="24"/>
        </w:rPr>
        <w:t>зданиях школы обновляются стенды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2B2">
        <w:rPr>
          <w:rFonts w:ascii="Times New Roman" w:eastAsia="Times New Roman" w:hAnsi="Times New Roman" w:cs="Times New Roman"/>
          <w:sz w:val="24"/>
          <w:szCs w:val="24"/>
        </w:rPr>
        <w:t>по безопасности дорожного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где </w:t>
      </w:r>
      <w:r w:rsidRPr="008F12B2">
        <w:rPr>
          <w:rFonts w:ascii="Times New Roman" w:eastAsia="Times New Roman" w:hAnsi="Times New Roman" w:cs="Times New Roman"/>
          <w:sz w:val="24"/>
          <w:szCs w:val="24"/>
        </w:rPr>
        <w:t xml:space="preserve">размещается информация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детей и </w:t>
      </w:r>
      <w:r w:rsidRPr="008F12B2">
        <w:rPr>
          <w:rFonts w:ascii="Times New Roman" w:eastAsia="Times New Roman" w:hAnsi="Times New Roman" w:cs="Times New Roman"/>
          <w:sz w:val="24"/>
          <w:szCs w:val="24"/>
        </w:rPr>
        <w:t>родителей об использовании светоотражающих элементов на одежде 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12B2">
        <w:rPr>
          <w:rFonts w:ascii="Times New Roman" w:eastAsia="Times New Roman" w:hAnsi="Times New Roman" w:cs="Times New Roman"/>
          <w:sz w:val="24"/>
          <w:szCs w:val="24"/>
        </w:rPr>
        <w:t>о правилах перевозки детей, об управлении мопедом, скутером, велосипедом.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Данная информация отражена и на школьном сайте.</w:t>
      </w:r>
    </w:p>
    <w:p w:rsidR="00A8310A" w:rsidRDefault="00A8310A" w:rsidP="00A831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2B2">
        <w:rPr>
          <w:rFonts w:ascii="Times New Roman" w:eastAsia="Times New Roman" w:hAnsi="Times New Roman" w:cs="Times New Roman"/>
          <w:sz w:val="24"/>
          <w:szCs w:val="24"/>
        </w:rPr>
        <w:t xml:space="preserve">Соблюдаются меры безопасной перевозки детей. Перед поездками и экскурсиями проводятся инструктажи учащихся и сопровождающих их учителей. </w:t>
      </w:r>
    </w:p>
    <w:p w:rsidR="00A8310A" w:rsidRDefault="00A8310A" w:rsidP="00A831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28E">
        <w:rPr>
          <w:rFonts w:ascii="Times New Roman" w:eastAsia="Times New Roman" w:hAnsi="Times New Roman" w:cs="Times New Roman"/>
          <w:sz w:val="24"/>
          <w:szCs w:val="24"/>
        </w:rPr>
        <w:t xml:space="preserve">Большое внимание уделяется вопросу профилактики детского дорожно-транспортного травматизма при проведении родительских собраний. Из числа активных родителей в школе создан «родительский патруль». </w:t>
      </w:r>
    </w:p>
    <w:p w:rsidR="00A8310A" w:rsidRDefault="00A8310A" w:rsidP="00A831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этом году начал работу отряд ЮИД. Под руководством руководителя отряда, учащиеся принимали участие в конкурсах по безопасности дорожного движения различного уровня, и сами проводили акции и мероприятия для учащихся школы и жителей города.</w:t>
      </w:r>
    </w:p>
    <w:p w:rsidR="00A8310A" w:rsidRDefault="00A8310A" w:rsidP="00A831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F12B2">
        <w:rPr>
          <w:rFonts w:ascii="Times New Roman" w:eastAsia="Times New Roman" w:hAnsi="Times New Roman" w:cs="Times New Roman"/>
          <w:sz w:val="24"/>
          <w:szCs w:val="24"/>
        </w:rPr>
        <w:t>В школе имеется паспорт дорожной безопасности учреждени</w:t>
      </w:r>
      <w:r w:rsidRPr="008501AB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501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FD128E">
        <w:rPr>
          <w:rFonts w:ascii="Times New Roman" w:eastAsia="Times New Roman" w:hAnsi="Times New Roman" w:cs="Times New Roman"/>
          <w:sz w:val="24"/>
          <w:szCs w:val="24"/>
        </w:rPr>
        <w:t>В дневниках учащихся 1-х классов вклеена схема безопасного маршрута к школе. На кла</w:t>
      </w:r>
      <w:r w:rsidRPr="008501AB">
        <w:rPr>
          <w:rFonts w:ascii="Times New Roman" w:eastAsia="Times New Roman" w:hAnsi="Times New Roman" w:cs="Times New Roman"/>
          <w:sz w:val="24"/>
          <w:szCs w:val="24"/>
        </w:rPr>
        <w:t>ссных часах в конце каждой четверти (перед каникулами) проходит инструктаж по правилам безопасного поведения на дорогах с записью в журналах инструктажа учащихся по технике безопасности.</w:t>
      </w:r>
      <w:r w:rsidRPr="008501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8310A" w:rsidRDefault="00A8310A" w:rsidP="00A831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D128E">
        <w:rPr>
          <w:rFonts w:ascii="Times New Roman" w:eastAsia="Times New Roman" w:hAnsi="Times New Roman" w:cs="Times New Roman"/>
          <w:sz w:val="24"/>
          <w:szCs w:val="24"/>
        </w:rPr>
        <w:t>Сотрудниками ГИБДД организовано проведение бесед с учащимися по безопасности дорожного движения в течение учебного года.</w:t>
      </w:r>
      <w:r w:rsidRPr="008501A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8310A" w:rsidRPr="00B755BF" w:rsidRDefault="00A8310A" w:rsidP="00A831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школы принимают активное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мероприятиях различного уровня: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4"/>
        <w:gridCol w:w="4677"/>
        <w:gridCol w:w="1559"/>
        <w:gridCol w:w="1134"/>
        <w:gridCol w:w="1985"/>
      </w:tblGrid>
      <w:tr w:rsidR="00A8310A" w:rsidRPr="00B755BF" w:rsidTr="00654E22">
        <w:tc>
          <w:tcPr>
            <w:tcW w:w="534" w:type="dxa"/>
          </w:tcPr>
          <w:p w:rsidR="00A8310A" w:rsidRPr="00B755BF" w:rsidRDefault="00A8310A" w:rsidP="00654E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A8310A" w:rsidRPr="00B755BF" w:rsidRDefault="00A8310A" w:rsidP="00654E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A8310A" w:rsidRPr="00B755BF" w:rsidRDefault="00A8310A" w:rsidP="00654E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</w:tcPr>
          <w:p w:rsidR="00A8310A" w:rsidRPr="00B755BF" w:rsidRDefault="00A8310A" w:rsidP="00654E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Охват</w:t>
            </w:r>
          </w:p>
        </w:tc>
        <w:tc>
          <w:tcPr>
            <w:tcW w:w="1985" w:type="dxa"/>
          </w:tcPr>
          <w:p w:rsidR="00A8310A" w:rsidRPr="00B755BF" w:rsidRDefault="00A8310A" w:rsidP="00654E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55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A8310A" w:rsidRPr="00B755BF" w:rsidTr="00654E22">
        <w:tc>
          <w:tcPr>
            <w:tcW w:w="534" w:type="dxa"/>
          </w:tcPr>
          <w:p w:rsidR="00A8310A" w:rsidRPr="00B755BF" w:rsidRDefault="00A8310A" w:rsidP="00654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A8310A" w:rsidRPr="007326D4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6D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добровольная интернет-акция «Безопасность детей на дороге»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рисунок, плакат.</w:t>
            </w:r>
          </w:p>
        </w:tc>
        <w:tc>
          <w:tcPr>
            <w:tcW w:w="1559" w:type="dxa"/>
          </w:tcPr>
          <w:p w:rsidR="00A8310A" w:rsidRPr="00971EC9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11.11.20-30.03.21</w:t>
            </w:r>
          </w:p>
        </w:tc>
        <w:tc>
          <w:tcPr>
            <w:tcW w:w="1134" w:type="dxa"/>
          </w:tcPr>
          <w:p w:rsidR="00A8310A" w:rsidRPr="00971EC9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человек</w:t>
            </w:r>
          </w:p>
        </w:tc>
        <w:tc>
          <w:tcPr>
            <w:tcW w:w="1985" w:type="dxa"/>
          </w:tcPr>
          <w:p w:rsidR="00A8310A" w:rsidRPr="00971EC9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лауреата -11 чел.</w:t>
            </w:r>
          </w:p>
        </w:tc>
      </w:tr>
      <w:tr w:rsidR="00A8310A" w:rsidRPr="00B755BF" w:rsidTr="00654E22">
        <w:tc>
          <w:tcPr>
            <w:tcW w:w="534" w:type="dxa"/>
          </w:tcPr>
          <w:p w:rsidR="00A8310A" w:rsidRPr="00B755BF" w:rsidRDefault="00A8310A" w:rsidP="00654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A8310A" w:rsidRPr="007F4AA9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A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– фестиваль «Безопасное колесо»</w:t>
            </w:r>
          </w:p>
        </w:tc>
        <w:tc>
          <w:tcPr>
            <w:tcW w:w="1559" w:type="dxa"/>
          </w:tcPr>
          <w:p w:rsidR="00A8310A" w:rsidRDefault="00A8310A" w:rsidP="00654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29.05.2021</w:t>
            </w:r>
          </w:p>
        </w:tc>
        <w:tc>
          <w:tcPr>
            <w:tcW w:w="1134" w:type="dxa"/>
          </w:tcPr>
          <w:p w:rsidR="00A8310A" w:rsidRDefault="00A8310A" w:rsidP="00654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человек</w:t>
            </w:r>
          </w:p>
        </w:tc>
        <w:tc>
          <w:tcPr>
            <w:tcW w:w="1985" w:type="dxa"/>
          </w:tcPr>
          <w:p w:rsidR="00A8310A" w:rsidRPr="00971EC9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и 3 командное место</w:t>
            </w:r>
          </w:p>
        </w:tc>
      </w:tr>
      <w:tr w:rsidR="00A8310A" w:rsidRPr="00B755BF" w:rsidTr="00654E22">
        <w:tc>
          <w:tcPr>
            <w:tcW w:w="534" w:type="dxa"/>
          </w:tcPr>
          <w:p w:rsidR="00A8310A" w:rsidRPr="00B755BF" w:rsidRDefault="00A8310A" w:rsidP="00654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0A" w:rsidRPr="007F4AA9" w:rsidRDefault="00A8310A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9">
              <w:rPr>
                <w:rFonts w:ascii="Times New Roman" w:hAnsi="Times New Roman" w:cs="Times New Roman"/>
                <w:sz w:val="24"/>
                <w:szCs w:val="24"/>
              </w:rPr>
              <w:t>Творческий конкурс "Мы на Симах мчим красиво, безопасно и учтиво" Конкурс-фестиваль "Безопасное колесо"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10A" w:rsidRPr="007F4AA9" w:rsidRDefault="00A8310A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AA9"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1134" w:type="dxa"/>
          </w:tcPr>
          <w:p w:rsidR="00A8310A" w:rsidRDefault="00A8310A" w:rsidP="00654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человек</w:t>
            </w:r>
          </w:p>
        </w:tc>
        <w:tc>
          <w:tcPr>
            <w:tcW w:w="1985" w:type="dxa"/>
          </w:tcPr>
          <w:p w:rsidR="00A8310A" w:rsidRPr="00971EC9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командное место</w:t>
            </w:r>
          </w:p>
        </w:tc>
      </w:tr>
      <w:tr w:rsidR="00A8310A" w:rsidRPr="00B755BF" w:rsidTr="00654E22">
        <w:tc>
          <w:tcPr>
            <w:tcW w:w="534" w:type="dxa"/>
          </w:tcPr>
          <w:p w:rsidR="00A8310A" w:rsidRPr="00B755BF" w:rsidRDefault="00A8310A" w:rsidP="00654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0A" w:rsidRPr="007F4AA9" w:rsidRDefault="00A8310A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«Безопасность на дороге – мой образ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10A" w:rsidRPr="007F4AA9" w:rsidRDefault="00A8310A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1134" w:type="dxa"/>
          </w:tcPr>
          <w:p w:rsidR="00A8310A" w:rsidRDefault="00A8310A" w:rsidP="00654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человек</w:t>
            </w:r>
          </w:p>
        </w:tc>
        <w:tc>
          <w:tcPr>
            <w:tcW w:w="1985" w:type="dxa"/>
          </w:tcPr>
          <w:p w:rsidR="00A8310A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10A" w:rsidRPr="00B755BF" w:rsidTr="00654E22">
        <w:tc>
          <w:tcPr>
            <w:tcW w:w="534" w:type="dxa"/>
          </w:tcPr>
          <w:p w:rsidR="00A8310A" w:rsidRPr="00B755BF" w:rsidRDefault="00A8310A" w:rsidP="00654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4677" w:type="dxa"/>
          </w:tcPr>
          <w:p w:rsidR="00A8310A" w:rsidRPr="007F4AA9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A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F4A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 семьей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F4AA9">
              <w:rPr>
                <w:rFonts w:ascii="Times New Roman" w:eastAsia="Times New Roman" w:hAnsi="Times New Roman" w:cs="Times New Roman"/>
                <w:sz w:val="24"/>
                <w:szCs w:val="24"/>
              </w:rPr>
              <w:t>а безопасность дорожного движения»</w:t>
            </w:r>
          </w:p>
        </w:tc>
        <w:tc>
          <w:tcPr>
            <w:tcW w:w="1559" w:type="dxa"/>
          </w:tcPr>
          <w:p w:rsidR="00A8310A" w:rsidRPr="00971EC9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1134" w:type="dxa"/>
          </w:tcPr>
          <w:p w:rsidR="00A8310A" w:rsidRPr="00971EC9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EC9">
              <w:rPr>
                <w:rFonts w:ascii="Times New Roman" w:eastAsia="Times New Roman" w:hAnsi="Times New Roman" w:cs="Times New Roman"/>
                <w:sz w:val="24"/>
                <w:szCs w:val="24"/>
              </w:rPr>
              <w:t>3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A8310A" w:rsidRPr="00971EC9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10A" w:rsidRPr="00B755BF" w:rsidTr="00654E22">
        <w:tc>
          <w:tcPr>
            <w:tcW w:w="534" w:type="dxa"/>
          </w:tcPr>
          <w:p w:rsidR="00A8310A" w:rsidRPr="00B755BF" w:rsidRDefault="00A8310A" w:rsidP="00654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A8310A" w:rsidRPr="00BF0027" w:rsidRDefault="00A8310A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795B">
              <w:rPr>
                <w:rFonts w:ascii="Times New Roman" w:hAnsi="Times New Roman" w:cs="Times New Roman"/>
                <w:sz w:val="24"/>
                <w:szCs w:val="24"/>
              </w:rPr>
              <w:t>торой всероссийский фести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валь детской и юношеской песни «Б</w:t>
            </w:r>
            <w:r w:rsidRPr="00A3795B">
              <w:rPr>
                <w:rFonts w:ascii="Times New Roman" w:hAnsi="Times New Roman" w:cs="Times New Roman"/>
                <w:sz w:val="24"/>
                <w:szCs w:val="24"/>
              </w:rPr>
              <w:t>езопасная дорога», посвящённый 85-летию со дня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службы госавтоинспекции Р</w:t>
            </w:r>
            <w:r w:rsidRPr="00A3795B">
              <w:rPr>
                <w:rFonts w:ascii="Times New Roman" w:hAnsi="Times New Roman" w:cs="Times New Roman"/>
                <w:sz w:val="24"/>
                <w:szCs w:val="24"/>
              </w:rPr>
              <w:t>оссии.</w:t>
            </w:r>
          </w:p>
        </w:tc>
        <w:tc>
          <w:tcPr>
            <w:tcW w:w="1559" w:type="dxa"/>
          </w:tcPr>
          <w:p w:rsidR="00A8310A" w:rsidRPr="00BF0027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A8310A" w:rsidRPr="00BF0027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человека</w:t>
            </w:r>
          </w:p>
        </w:tc>
        <w:tc>
          <w:tcPr>
            <w:tcW w:w="1985" w:type="dxa"/>
          </w:tcPr>
          <w:p w:rsidR="00A8310A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10A" w:rsidRPr="00B755BF" w:rsidTr="00654E22">
        <w:tc>
          <w:tcPr>
            <w:tcW w:w="534" w:type="dxa"/>
          </w:tcPr>
          <w:p w:rsidR="00A8310A" w:rsidRPr="00B755BF" w:rsidRDefault="00A8310A" w:rsidP="00654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A8310A" w:rsidRPr="007F4AA9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4AA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агитбригад «Мы за безопасность на дороге!»</w:t>
            </w:r>
          </w:p>
        </w:tc>
        <w:tc>
          <w:tcPr>
            <w:tcW w:w="1559" w:type="dxa"/>
          </w:tcPr>
          <w:p w:rsidR="00A8310A" w:rsidRPr="00971EC9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1134" w:type="dxa"/>
          </w:tcPr>
          <w:p w:rsidR="00A8310A" w:rsidRPr="00971EC9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71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</w:tcPr>
          <w:p w:rsidR="00A8310A" w:rsidRPr="00971EC9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командное место</w:t>
            </w:r>
          </w:p>
        </w:tc>
      </w:tr>
      <w:tr w:rsidR="00A8310A" w:rsidRPr="00B755BF" w:rsidTr="00654E22">
        <w:tc>
          <w:tcPr>
            <w:tcW w:w="534" w:type="dxa"/>
          </w:tcPr>
          <w:p w:rsidR="00A8310A" w:rsidRPr="00B755BF" w:rsidRDefault="00A8310A" w:rsidP="00654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A8310A" w:rsidRPr="00A561F2" w:rsidRDefault="00A8310A" w:rsidP="00654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Интернет- олимпиада «Безопасные дороги» </w:t>
            </w:r>
          </w:p>
        </w:tc>
        <w:tc>
          <w:tcPr>
            <w:tcW w:w="1559" w:type="dxa"/>
          </w:tcPr>
          <w:p w:rsidR="00A8310A" w:rsidRPr="001B6596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20.11.2021 - 01</w:t>
            </w:r>
            <w:r w:rsidRPr="001B6596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8310A" w:rsidRPr="001B6596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  <w:r w:rsidRPr="001B6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</w:tcPr>
          <w:p w:rsidR="00A8310A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1м.-2 чел.</w:t>
            </w:r>
          </w:p>
          <w:p w:rsidR="00A8310A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2м.-3 чел.</w:t>
            </w:r>
          </w:p>
          <w:p w:rsidR="00A8310A" w:rsidRPr="001B6596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3м.-3 чел.</w:t>
            </w:r>
          </w:p>
        </w:tc>
      </w:tr>
    </w:tbl>
    <w:p w:rsidR="00A8310A" w:rsidRDefault="00A8310A" w:rsidP="00A8310A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A8310A" w:rsidRDefault="00A8310A" w:rsidP="00A8310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По плану в течение учебного года проводятся внутришкольные мероприятия по профилактике дорожно-транспортных происшествий с участием несовершеннолетних.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817"/>
        <w:gridCol w:w="5812"/>
        <w:gridCol w:w="1559"/>
        <w:gridCol w:w="1701"/>
      </w:tblGrid>
      <w:tr w:rsidR="00A8310A" w:rsidTr="00654E22">
        <w:tc>
          <w:tcPr>
            <w:tcW w:w="817" w:type="dxa"/>
          </w:tcPr>
          <w:p w:rsidR="00A8310A" w:rsidRPr="002B6FFB" w:rsidRDefault="00A8310A" w:rsidP="00654E22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B6FFB">
              <w:rPr>
                <w:b/>
                <w:color w:val="000000"/>
              </w:rPr>
              <w:t>№</w:t>
            </w:r>
          </w:p>
        </w:tc>
        <w:tc>
          <w:tcPr>
            <w:tcW w:w="5812" w:type="dxa"/>
          </w:tcPr>
          <w:p w:rsidR="00A8310A" w:rsidRPr="002B6FFB" w:rsidRDefault="00A8310A" w:rsidP="00654E22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B6FFB">
              <w:rPr>
                <w:b/>
                <w:color w:val="000000"/>
              </w:rPr>
              <w:t>Мероприятие</w:t>
            </w:r>
          </w:p>
        </w:tc>
        <w:tc>
          <w:tcPr>
            <w:tcW w:w="1559" w:type="dxa"/>
          </w:tcPr>
          <w:p w:rsidR="00A8310A" w:rsidRPr="002B6FFB" w:rsidRDefault="00A8310A" w:rsidP="00654E22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B6FFB">
              <w:rPr>
                <w:b/>
                <w:color w:val="000000"/>
              </w:rPr>
              <w:t>Дата</w:t>
            </w:r>
          </w:p>
        </w:tc>
        <w:tc>
          <w:tcPr>
            <w:tcW w:w="1701" w:type="dxa"/>
          </w:tcPr>
          <w:p w:rsidR="00A8310A" w:rsidRPr="002B6FFB" w:rsidRDefault="00A8310A" w:rsidP="00654E22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B6FFB">
              <w:rPr>
                <w:b/>
                <w:color w:val="000000"/>
              </w:rPr>
              <w:t>Охват</w:t>
            </w:r>
          </w:p>
        </w:tc>
      </w:tr>
      <w:tr w:rsidR="00A8310A" w:rsidTr="00654E22">
        <w:tc>
          <w:tcPr>
            <w:tcW w:w="817" w:type="dxa"/>
          </w:tcPr>
          <w:p w:rsidR="00A8310A" w:rsidRDefault="00A8310A" w:rsidP="00A8310A">
            <w:pPr>
              <w:pStyle w:val="aa"/>
              <w:numPr>
                <w:ilvl w:val="0"/>
                <w:numId w:val="15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A8310A" w:rsidRPr="00E77374" w:rsidRDefault="00A8310A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74">
              <w:rPr>
                <w:rFonts w:ascii="Times New Roman" w:hAnsi="Times New Roman" w:cs="Times New Roman"/>
                <w:sz w:val="24"/>
                <w:szCs w:val="24"/>
              </w:rPr>
              <w:t>Включение вопроса профилактики ДТП в беседы с родителями на родительских собраниях</w:t>
            </w:r>
          </w:p>
        </w:tc>
        <w:tc>
          <w:tcPr>
            <w:tcW w:w="1559" w:type="dxa"/>
          </w:tcPr>
          <w:p w:rsidR="00A8310A" w:rsidRPr="002C0D06" w:rsidRDefault="00A8310A" w:rsidP="00654E22">
            <w:pPr>
              <w:pStyle w:val="aa"/>
              <w:spacing w:before="0" w:beforeAutospacing="0" w:after="0" w:afterAutospacing="0"/>
              <w:jc w:val="both"/>
            </w:pPr>
            <w:r w:rsidRPr="002C0D06">
              <w:t>Январь- февраль</w:t>
            </w:r>
          </w:p>
        </w:tc>
        <w:tc>
          <w:tcPr>
            <w:tcW w:w="1701" w:type="dxa"/>
          </w:tcPr>
          <w:p w:rsidR="00A8310A" w:rsidRPr="002C0D06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350</w:t>
            </w:r>
            <w:r w:rsidRPr="002C0D06">
              <w:t xml:space="preserve"> человек</w:t>
            </w:r>
          </w:p>
        </w:tc>
      </w:tr>
      <w:tr w:rsidR="00A8310A" w:rsidTr="00654E22">
        <w:tc>
          <w:tcPr>
            <w:tcW w:w="817" w:type="dxa"/>
          </w:tcPr>
          <w:p w:rsidR="00A8310A" w:rsidRDefault="00A8310A" w:rsidP="00A8310A">
            <w:pPr>
              <w:pStyle w:val="aa"/>
              <w:numPr>
                <w:ilvl w:val="0"/>
                <w:numId w:val="15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ОБЖ. Урок «Безопасное поведение пешеходов и пассажиров»</w:t>
            </w:r>
          </w:p>
        </w:tc>
        <w:tc>
          <w:tcPr>
            <w:tcW w:w="1559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январь</w:t>
            </w:r>
          </w:p>
        </w:tc>
        <w:tc>
          <w:tcPr>
            <w:tcW w:w="1701" w:type="dxa"/>
          </w:tcPr>
          <w:p w:rsidR="00A8310A" w:rsidRPr="002C0D06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83 человека</w:t>
            </w:r>
          </w:p>
        </w:tc>
      </w:tr>
      <w:tr w:rsidR="00A8310A" w:rsidTr="00654E22">
        <w:tc>
          <w:tcPr>
            <w:tcW w:w="817" w:type="dxa"/>
          </w:tcPr>
          <w:p w:rsidR="00A8310A" w:rsidRDefault="00A8310A" w:rsidP="00A8310A">
            <w:pPr>
              <w:pStyle w:val="aa"/>
              <w:numPr>
                <w:ilvl w:val="0"/>
                <w:numId w:val="15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Конкурс рисунков по БДД</w:t>
            </w:r>
          </w:p>
        </w:tc>
        <w:tc>
          <w:tcPr>
            <w:tcW w:w="1559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февраль</w:t>
            </w:r>
          </w:p>
        </w:tc>
        <w:tc>
          <w:tcPr>
            <w:tcW w:w="1701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515 человек</w:t>
            </w:r>
          </w:p>
        </w:tc>
      </w:tr>
      <w:tr w:rsidR="00A8310A" w:rsidTr="00654E22">
        <w:tc>
          <w:tcPr>
            <w:tcW w:w="817" w:type="dxa"/>
          </w:tcPr>
          <w:p w:rsidR="00A8310A" w:rsidRDefault="00A8310A" w:rsidP="00A8310A">
            <w:pPr>
              <w:pStyle w:val="aa"/>
              <w:numPr>
                <w:ilvl w:val="0"/>
                <w:numId w:val="15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A8310A" w:rsidRPr="00BB657A" w:rsidRDefault="00A8310A" w:rsidP="00654E22">
            <w:pPr>
              <w:pStyle w:val="aa"/>
              <w:spacing w:before="0" w:beforeAutospacing="0" w:after="0" w:afterAutospacing="0"/>
              <w:jc w:val="both"/>
            </w:pPr>
            <w:r w:rsidRPr="00BB657A">
              <w:t>Профилактические беседы  о привлечении к ответственности за вождение транспортных средств без прав (8-11кл.)</w:t>
            </w:r>
          </w:p>
        </w:tc>
        <w:tc>
          <w:tcPr>
            <w:tcW w:w="1559" w:type="dxa"/>
          </w:tcPr>
          <w:p w:rsidR="00A8310A" w:rsidRPr="00BB657A" w:rsidRDefault="00A8310A" w:rsidP="00654E22">
            <w:pPr>
              <w:pStyle w:val="aa"/>
              <w:spacing w:before="0" w:beforeAutospacing="0" w:after="0" w:afterAutospacing="0"/>
              <w:jc w:val="both"/>
            </w:pPr>
            <w:r w:rsidRPr="00BB657A">
              <w:t xml:space="preserve">Февраль </w:t>
            </w:r>
          </w:p>
        </w:tc>
        <w:tc>
          <w:tcPr>
            <w:tcW w:w="1701" w:type="dxa"/>
          </w:tcPr>
          <w:p w:rsidR="00A8310A" w:rsidRPr="00BB657A" w:rsidRDefault="00A8310A" w:rsidP="00654E22">
            <w:pPr>
              <w:pStyle w:val="aa"/>
              <w:spacing w:before="0" w:beforeAutospacing="0" w:after="0" w:afterAutospacing="0"/>
              <w:jc w:val="both"/>
            </w:pPr>
            <w:r w:rsidRPr="00BB657A">
              <w:t>230 человек</w:t>
            </w:r>
          </w:p>
        </w:tc>
      </w:tr>
      <w:tr w:rsidR="00A8310A" w:rsidTr="00654E22">
        <w:tc>
          <w:tcPr>
            <w:tcW w:w="817" w:type="dxa"/>
          </w:tcPr>
          <w:p w:rsidR="00A8310A" w:rsidRDefault="00A8310A" w:rsidP="00A8310A">
            <w:pPr>
              <w:pStyle w:val="aa"/>
              <w:numPr>
                <w:ilvl w:val="0"/>
                <w:numId w:val="15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Игра-конкурс «Безопасность дорожного движения»</w:t>
            </w:r>
          </w:p>
        </w:tc>
        <w:tc>
          <w:tcPr>
            <w:tcW w:w="1559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 xml:space="preserve">Март </w:t>
            </w:r>
          </w:p>
        </w:tc>
        <w:tc>
          <w:tcPr>
            <w:tcW w:w="1701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323 человека</w:t>
            </w:r>
          </w:p>
        </w:tc>
      </w:tr>
      <w:tr w:rsidR="00A8310A" w:rsidTr="00654E22">
        <w:tc>
          <w:tcPr>
            <w:tcW w:w="817" w:type="dxa"/>
          </w:tcPr>
          <w:p w:rsidR="00A8310A" w:rsidRDefault="00A8310A" w:rsidP="00A8310A">
            <w:pPr>
              <w:pStyle w:val="aa"/>
              <w:numPr>
                <w:ilvl w:val="0"/>
                <w:numId w:val="15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A8310A" w:rsidRPr="00093D1D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Родительский патруль. Акция «Пешеходный переход»</w:t>
            </w:r>
          </w:p>
        </w:tc>
        <w:tc>
          <w:tcPr>
            <w:tcW w:w="1559" w:type="dxa"/>
          </w:tcPr>
          <w:p w:rsidR="00A8310A" w:rsidRPr="00093D1D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 xml:space="preserve">Март </w:t>
            </w:r>
          </w:p>
        </w:tc>
        <w:tc>
          <w:tcPr>
            <w:tcW w:w="1701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3 человека</w:t>
            </w:r>
          </w:p>
          <w:p w:rsidR="00A8310A" w:rsidRPr="00093D1D" w:rsidRDefault="00A8310A" w:rsidP="00654E22">
            <w:pPr>
              <w:pStyle w:val="aa"/>
              <w:spacing w:before="0" w:beforeAutospacing="0" w:after="0" w:afterAutospacing="0"/>
              <w:jc w:val="both"/>
            </w:pPr>
          </w:p>
        </w:tc>
      </w:tr>
      <w:tr w:rsidR="00A8310A" w:rsidTr="00654E22">
        <w:tc>
          <w:tcPr>
            <w:tcW w:w="817" w:type="dxa"/>
          </w:tcPr>
          <w:p w:rsidR="00A8310A" w:rsidRDefault="00A8310A" w:rsidP="00A8310A">
            <w:pPr>
              <w:pStyle w:val="aa"/>
              <w:numPr>
                <w:ilvl w:val="0"/>
                <w:numId w:val="15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Профилактическое мероприятие «Весенние каникулы 2021»</w:t>
            </w:r>
          </w:p>
        </w:tc>
        <w:tc>
          <w:tcPr>
            <w:tcW w:w="1559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 xml:space="preserve">Март </w:t>
            </w:r>
          </w:p>
        </w:tc>
        <w:tc>
          <w:tcPr>
            <w:tcW w:w="1701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1079 человек</w:t>
            </w:r>
          </w:p>
        </w:tc>
      </w:tr>
      <w:tr w:rsidR="00A8310A" w:rsidTr="00654E22">
        <w:tc>
          <w:tcPr>
            <w:tcW w:w="817" w:type="dxa"/>
          </w:tcPr>
          <w:p w:rsidR="00A8310A" w:rsidRDefault="00A8310A" w:rsidP="00A8310A">
            <w:pPr>
              <w:pStyle w:val="aa"/>
              <w:numPr>
                <w:ilvl w:val="0"/>
                <w:numId w:val="15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A8310A" w:rsidRPr="00D338CF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Классные часы «Я соблюдаю ПДД»</w:t>
            </w:r>
          </w:p>
        </w:tc>
        <w:tc>
          <w:tcPr>
            <w:tcW w:w="1559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 xml:space="preserve">Март </w:t>
            </w:r>
          </w:p>
        </w:tc>
        <w:tc>
          <w:tcPr>
            <w:tcW w:w="1701" w:type="dxa"/>
          </w:tcPr>
          <w:p w:rsidR="00A8310A" w:rsidRPr="00D338CF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1079 человек</w:t>
            </w:r>
          </w:p>
        </w:tc>
      </w:tr>
      <w:tr w:rsidR="00A8310A" w:rsidTr="00654E22">
        <w:tc>
          <w:tcPr>
            <w:tcW w:w="817" w:type="dxa"/>
          </w:tcPr>
          <w:p w:rsidR="00A8310A" w:rsidRDefault="00A8310A" w:rsidP="00A8310A">
            <w:pPr>
              <w:pStyle w:val="aa"/>
              <w:numPr>
                <w:ilvl w:val="0"/>
                <w:numId w:val="15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A8310A" w:rsidRPr="00D338CF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Беседы «Светофор» в 1-4 классах</w:t>
            </w:r>
          </w:p>
        </w:tc>
        <w:tc>
          <w:tcPr>
            <w:tcW w:w="1559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 xml:space="preserve">Апрель </w:t>
            </w:r>
          </w:p>
        </w:tc>
        <w:tc>
          <w:tcPr>
            <w:tcW w:w="1701" w:type="dxa"/>
          </w:tcPr>
          <w:p w:rsidR="00A8310A" w:rsidRPr="00D338CF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513 человек</w:t>
            </w:r>
          </w:p>
        </w:tc>
      </w:tr>
      <w:tr w:rsidR="00A8310A" w:rsidTr="00654E22">
        <w:tc>
          <w:tcPr>
            <w:tcW w:w="817" w:type="dxa"/>
          </w:tcPr>
          <w:p w:rsidR="00A8310A" w:rsidRDefault="00A8310A" w:rsidP="00A8310A">
            <w:pPr>
              <w:pStyle w:val="aa"/>
              <w:numPr>
                <w:ilvl w:val="0"/>
                <w:numId w:val="15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Конкурс листовок «Безопасная дорога!»</w:t>
            </w:r>
          </w:p>
        </w:tc>
        <w:tc>
          <w:tcPr>
            <w:tcW w:w="1559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 xml:space="preserve">Апрель </w:t>
            </w:r>
          </w:p>
        </w:tc>
        <w:tc>
          <w:tcPr>
            <w:tcW w:w="1701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35 человек</w:t>
            </w:r>
          </w:p>
        </w:tc>
      </w:tr>
      <w:tr w:rsidR="00A8310A" w:rsidTr="00654E22">
        <w:tc>
          <w:tcPr>
            <w:tcW w:w="817" w:type="dxa"/>
          </w:tcPr>
          <w:p w:rsidR="00A8310A" w:rsidRDefault="00A8310A" w:rsidP="00A8310A">
            <w:pPr>
              <w:pStyle w:val="aa"/>
              <w:numPr>
                <w:ilvl w:val="0"/>
                <w:numId w:val="15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A8310A" w:rsidRDefault="00A8310A" w:rsidP="0065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599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 - это жизнь</w:t>
            </w:r>
            <w:r w:rsidRPr="00D5559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«Лето без ДТП». Инструктажи с записью в журнале.)</w:t>
            </w:r>
          </w:p>
        </w:tc>
        <w:tc>
          <w:tcPr>
            <w:tcW w:w="1559" w:type="dxa"/>
          </w:tcPr>
          <w:p w:rsidR="00A8310A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A8310A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 человек</w:t>
            </w:r>
          </w:p>
        </w:tc>
      </w:tr>
      <w:tr w:rsidR="00A8310A" w:rsidTr="00654E22">
        <w:tc>
          <w:tcPr>
            <w:tcW w:w="817" w:type="dxa"/>
          </w:tcPr>
          <w:p w:rsidR="00A8310A" w:rsidRDefault="00A8310A" w:rsidP="00A8310A">
            <w:pPr>
              <w:pStyle w:val="aa"/>
              <w:numPr>
                <w:ilvl w:val="0"/>
                <w:numId w:val="15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A8310A" w:rsidRDefault="00A8310A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в летнем лагере дневного пребывания</w:t>
            </w:r>
          </w:p>
        </w:tc>
        <w:tc>
          <w:tcPr>
            <w:tcW w:w="1559" w:type="dxa"/>
          </w:tcPr>
          <w:p w:rsidR="00A8310A" w:rsidRPr="00BF0027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</w:tcPr>
          <w:p w:rsidR="00A8310A" w:rsidRPr="00BF0027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 чел.</w:t>
            </w:r>
          </w:p>
        </w:tc>
      </w:tr>
      <w:tr w:rsidR="00A8310A" w:rsidTr="00654E22">
        <w:tc>
          <w:tcPr>
            <w:tcW w:w="817" w:type="dxa"/>
          </w:tcPr>
          <w:p w:rsidR="00A8310A" w:rsidRDefault="00A8310A" w:rsidP="00A8310A">
            <w:pPr>
              <w:pStyle w:val="aa"/>
              <w:numPr>
                <w:ilvl w:val="0"/>
                <w:numId w:val="15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A8310A" w:rsidRPr="006B132D" w:rsidRDefault="00A8310A" w:rsidP="00654E22">
            <w:pPr>
              <w:pStyle w:val="aa"/>
              <w:spacing w:before="0" w:beforeAutospacing="0" w:after="0" w:afterAutospacing="0"/>
              <w:jc w:val="both"/>
            </w:pPr>
            <w:r w:rsidRPr="006B132D">
              <w:t>Школьный конкурс плакатов и листовок по правилам дорожного движения для учащихся 5-7 классов</w:t>
            </w:r>
          </w:p>
        </w:tc>
        <w:tc>
          <w:tcPr>
            <w:tcW w:w="1559" w:type="dxa"/>
          </w:tcPr>
          <w:p w:rsidR="00A8310A" w:rsidRPr="00D338CF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10.09.2021</w:t>
            </w:r>
          </w:p>
        </w:tc>
        <w:tc>
          <w:tcPr>
            <w:tcW w:w="1701" w:type="dxa"/>
          </w:tcPr>
          <w:p w:rsidR="00A8310A" w:rsidRPr="00D338CF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315</w:t>
            </w:r>
            <w:r w:rsidRPr="00D338CF">
              <w:t xml:space="preserve"> человек</w:t>
            </w:r>
          </w:p>
        </w:tc>
      </w:tr>
      <w:tr w:rsidR="00A8310A" w:rsidTr="00654E22">
        <w:tc>
          <w:tcPr>
            <w:tcW w:w="817" w:type="dxa"/>
          </w:tcPr>
          <w:p w:rsidR="00A8310A" w:rsidRDefault="00A8310A" w:rsidP="00A8310A">
            <w:pPr>
              <w:pStyle w:val="aa"/>
              <w:numPr>
                <w:ilvl w:val="0"/>
                <w:numId w:val="15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A8310A" w:rsidRPr="006B132D" w:rsidRDefault="00A8310A" w:rsidP="00654E22">
            <w:pPr>
              <w:pStyle w:val="aa"/>
              <w:spacing w:before="0" w:beforeAutospacing="0" w:after="0" w:afterAutospacing="0"/>
              <w:jc w:val="both"/>
            </w:pPr>
            <w:r w:rsidRPr="006B132D">
              <w:t>Акция «Закладка – памятка» по правилам ПДД в 1-4 классах</w:t>
            </w:r>
          </w:p>
        </w:tc>
        <w:tc>
          <w:tcPr>
            <w:tcW w:w="1559" w:type="dxa"/>
          </w:tcPr>
          <w:p w:rsidR="00A8310A" w:rsidRPr="00D338CF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6-10 сентября</w:t>
            </w:r>
          </w:p>
        </w:tc>
        <w:tc>
          <w:tcPr>
            <w:tcW w:w="1701" w:type="dxa"/>
          </w:tcPr>
          <w:p w:rsidR="00A8310A" w:rsidRPr="00D338CF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528</w:t>
            </w:r>
            <w:r w:rsidRPr="00D338CF">
              <w:t xml:space="preserve"> человек</w:t>
            </w:r>
          </w:p>
        </w:tc>
      </w:tr>
      <w:tr w:rsidR="00A8310A" w:rsidTr="00654E22">
        <w:tc>
          <w:tcPr>
            <w:tcW w:w="817" w:type="dxa"/>
          </w:tcPr>
          <w:p w:rsidR="00A8310A" w:rsidRDefault="00A8310A" w:rsidP="00A8310A">
            <w:pPr>
              <w:pStyle w:val="aa"/>
              <w:numPr>
                <w:ilvl w:val="0"/>
                <w:numId w:val="15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A8310A" w:rsidRPr="006B132D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Викторина по правилам дорожного движения для учащихся 5-7 классов</w:t>
            </w:r>
          </w:p>
        </w:tc>
        <w:tc>
          <w:tcPr>
            <w:tcW w:w="1559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17.09.2021</w:t>
            </w:r>
          </w:p>
        </w:tc>
        <w:tc>
          <w:tcPr>
            <w:tcW w:w="1701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315 человек</w:t>
            </w:r>
          </w:p>
        </w:tc>
      </w:tr>
      <w:tr w:rsidR="00A8310A" w:rsidTr="00654E22">
        <w:tc>
          <w:tcPr>
            <w:tcW w:w="817" w:type="dxa"/>
          </w:tcPr>
          <w:p w:rsidR="00A8310A" w:rsidRDefault="00A8310A" w:rsidP="00A8310A">
            <w:pPr>
              <w:pStyle w:val="aa"/>
              <w:numPr>
                <w:ilvl w:val="0"/>
                <w:numId w:val="15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A8310A" w:rsidRPr="006B132D" w:rsidRDefault="00A8310A" w:rsidP="00654E22">
            <w:pPr>
              <w:pStyle w:val="aa"/>
              <w:spacing w:before="0" w:beforeAutospacing="0" w:after="0" w:afterAutospacing="0"/>
              <w:jc w:val="both"/>
            </w:pPr>
            <w:r w:rsidRPr="006B132D">
              <w:t xml:space="preserve">Конкурс рисунков </w:t>
            </w:r>
            <w:r>
              <w:t>для учащихся 1-4 классов по вопросам безопасности «Правила дорожные знать каждому положено»</w:t>
            </w:r>
          </w:p>
        </w:tc>
        <w:tc>
          <w:tcPr>
            <w:tcW w:w="1559" w:type="dxa"/>
          </w:tcPr>
          <w:p w:rsidR="00A8310A" w:rsidRPr="00D338CF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 xml:space="preserve">01.09.2021-10.09.2021 </w:t>
            </w:r>
          </w:p>
        </w:tc>
        <w:tc>
          <w:tcPr>
            <w:tcW w:w="1701" w:type="dxa"/>
          </w:tcPr>
          <w:p w:rsidR="00A8310A" w:rsidRPr="00D338CF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528 человек</w:t>
            </w:r>
          </w:p>
        </w:tc>
      </w:tr>
      <w:tr w:rsidR="00A8310A" w:rsidTr="00654E22">
        <w:tc>
          <w:tcPr>
            <w:tcW w:w="817" w:type="dxa"/>
          </w:tcPr>
          <w:p w:rsidR="00A8310A" w:rsidRDefault="00A8310A" w:rsidP="00A8310A">
            <w:pPr>
              <w:pStyle w:val="aa"/>
              <w:numPr>
                <w:ilvl w:val="0"/>
                <w:numId w:val="15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A8310A" w:rsidRPr="006B132D" w:rsidRDefault="00A8310A" w:rsidP="00654E22">
            <w:pPr>
              <w:pStyle w:val="aa"/>
              <w:spacing w:before="0" w:beforeAutospacing="0" w:after="0" w:afterAutospacing="0"/>
              <w:jc w:val="both"/>
            </w:pPr>
            <w:r w:rsidRPr="006B132D">
              <w:t>Игра для учащихся 2-3 классов по правилам дорожного движения «Знатоки ПДД»</w:t>
            </w:r>
          </w:p>
        </w:tc>
        <w:tc>
          <w:tcPr>
            <w:tcW w:w="1559" w:type="dxa"/>
          </w:tcPr>
          <w:p w:rsidR="00A8310A" w:rsidRPr="00093D1D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01.09.2021-20.09.2021</w:t>
            </w:r>
          </w:p>
        </w:tc>
        <w:tc>
          <w:tcPr>
            <w:tcW w:w="1701" w:type="dxa"/>
          </w:tcPr>
          <w:p w:rsidR="00A8310A" w:rsidRPr="00093D1D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274 человека</w:t>
            </w:r>
          </w:p>
        </w:tc>
      </w:tr>
      <w:tr w:rsidR="00A8310A" w:rsidTr="00654E22">
        <w:tc>
          <w:tcPr>
            <w:tcW w:w="817" w:type="dxa"/>
          </w:tcPr>
          <w:p w:rsidR="00A8310A" w:rsidRDefault="00A8310A" w:rsidP="00A8310A">
            <w:pPr>
              <w:pStyle w:val="aa"/>
              <w:numPr>
                <w:ilvl w:val="0"/>
                <w:numId w:val="15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A8310A" w:rsidRPr="006B132D" w:rsidRDefault="00A8310A" w:rsidP="00654E22">
            <w:pPr>
              <w:pStyle w:val="aa"/>
              <w:spacing w:before="0" w:beforeAutospacing="0" w:after="0" w:afterAutospacing="0"/>
              <w:jc w:val="both"/>
            </w:pPr>
            <w:r w:rsidRPr="006B132D">
              <w:t xml:space="preserve">Общешкольные родительские собрания в </w:t>
            </w:r>
            <w:r>
              <w:t>дистанционном формате</w:t>
            </w:r>
            <w:r w:rsidRPr="006B132D">
              <w:t xml:space="preserve">. </w:t>
            </w:r>
            <w:r w:rsidRPr="00BB657A">
              <w:rPr>
                <w:sz w:val="22"/>
              </w:rPr>
              <w:t>Освещение вопроса о необходимости сопровождения детей в школу в первые дни учебного года, о разработке маршрутов безопасности. Актуализация информации об обязательном применении светоотражающих элементов в темное время суток, о предупреждении ДТП, происходящих по причине грубых нарушений ПДД детьми пешеходами</w:t>
            </w:r>
          </w:p>
        </w:tc>
        <w:tc>
          <w:tcPr>
            <w:tcW w:w="1559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В течение года</w:t>
            </w:r>
          </w:p>
        </w:tc>
        <w:tc>
          <w:tcPr>
            <w:tcW w:w="1701" w:type="dxa"/>
          </w:tcPr>
          <w:p w:rsidR="00A8310A" w:rsidRPr="00305EDE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8</w:t>
            </w:r>
            <w:r w:rsidRPr="00305EDE">
              <w:t>50 человек</w:t>
            </w:r>
          </w:p>
        </w:tc>
      </w:tr>
      <w:tr w:rsidR="00A8310A" w:rsidTr="00654E22">
        <w:tc>
          <w:tcPr>
            <w:tcW w:w="817" w:type="dxa"/>
          </w:tcPr>
          <w:p w:rsidR="00A8310A" w:rsidRDefault="00A8310A" w:rsidP="00A8310A">
            <w:pPr>
              <w:pStyle w:val="aa"/>
              <w:numPr>
                <w:ilvl w:val="0"/>
                <w:numId w:val="15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A8310A" w:rsidRPr="006B132D" w:rsidRDefault="00A8310A" w:rsidP="00654E22">
            <w:pPr>
              <w:pStyle w:val="aa"/>
              <w:spacing w:before="0" w:beforeAutospacing="0" w:after="0" w:afterAutospacing="0"/>
              <w:jc w:val="both"/>
            </w:pPr>
            <w:r w:rsidRPr="006B132D">
              <w:t>Профилактические беседы о необходимости использования светоотражающих элементов на одежде</w:t>
            </w:r>
          </w:p>
        </w:tc>
        <w:tc>
          <w:tcPr>
            <w:tcW w:w="1559" w:type="dxa"/>
          </w:tcPr>
          <w:p w:rsidR="00A8310A" w:rsidRPr="008501AB" w:rsidRDefault="00A8310A" w:rsidP="00654E22">
            <w:pPr>
              <w:pStyle w:val="aa"/>
              <w:spacing w:before="0" w:beforeAutospacing="0" w:after="0" w:afterAutospacing="0"/>
              <w:jc w:val="both"/>
            </w:pPr>
            <w:r w:rsidRPr="008501AB">
              <w:t xml:space="preserve">Октябрь </w:t>
            </w:r>
          </w:p>
        </w:tc>
        <w:tc>
          <w:tcPr>
            <w:tcW w:w="1701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1086 человек</w:t>
            </w:r>
          </w:p>
        </w:tc>
      </w:tr>
      <w:tr w:rsidR="00A8310A" w:rsidTr="00654E22">
        <w:tc>
          <w:tcPr>
            <w:tcW w:w="817" w:type="dxa"/>
          </w:tcPr>
          <w:p w:rsidR="00A8310A" w:rsidRDefault="00A8310A" w:rsidP="00A8310A">
            <w:pPr>
              <w:pStyle w:val="aa"/>
              <w:numPr>
                <w:ilvl w:val="0"/>
                <w:numId w:val="15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A8310A" w:rsidRPr="006B132D" w:rsidRDefault="00A8310A" w:rsidP="00654E22">
            <w:pPr>
              <w:pStyle w:val="aa"/>
              <w:spacing w:before="0" w:beforeAutospacing="0" w:after="0" w:afterAutospacing="0"/>
              <w:jc w:val="both"/>
            </w:pPr>
            <w:r w:rsidRPr="006B132D">
              <w:t>Классные часы «Безопасная дорога» (1-11кл.)</w:t>
            </w:r>
          </w:p>
        </w:tc>
        <w:tc>
          <w:tcPr>
            <w:tcW w:w="1559" w:type="dxa"/>
          </w:tcPr>
          <w:p w:rsidR="00A8310A" w:rsidRPr="00093D1D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19-23 октября</w:t>
            </w:r>
          </w:p>
        </w:tc>
        <w:tc>
          <w:tcPr>
            <w:tcW w:w="1701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1086 человек</w:t>
            </w:r>
          </w:p>
        </w:tc>
      </w:tr>
      <w:tr w:rsidR="00A8310A" w:rsidTr="00654E22">
        <w:tc>
          <w:tcPr>
            <w:tcW w:w="817" w:type="dxa"/>
          </w:tcPr>
          <w:p w:rsidR="00A8310A" w:rsidRDefault="00A8310A" w:rsidP="00A8310A">
            <w:pPr>
              <w:pStyle w:val="aa"/>
              <w:numPr>
                <w:ilvl w:val="0"/>
                <w:numId w:val="15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A8310A" w:rsidRPr="00BB657A" w:rsidRDefault="00A8310A" w:rsidP="00654E22">
            <w:pPr>
              <w:pStyle w:val="aa"/>
              <w:spacing w:before="0" w:beforeAutospacing="0" w:after="0" w:afterAutospacing="0"/>
              <w:jc w:val="both"/>
            </w:pPr>
            <w:r w:rsidRPr="00BB657A">
              <w:t>Беседа инспектора ГИБДД с учащимися.</w:t>
            </w:r>
          </w:p>
        </w:tc>
        <w:tc>
          <w:tcPr>
            <w:tcW w:w="1559" w:type="dxa"/>
          </w:tcPr>
          <w:p w:rsidR="00A8310A" w:rsidRPr="003D31E1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В течение года</w:t>
            </w:r>
          </w:p>
        </w:tc>
        <w:tc>
          <w:tcPr>
            <w:tcW w:w="1701" w:type="dxa"/>
          </w:tcPr>
          <w:p w:rsidR="00A8310A" w:rsidRPr="003D31E1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162 человека</w:t>
            </w:r>
          </w:p>
        </w:tc>
      </w:tr>
      <w:tr w:rsidR="00A8310A" w:rsidTr="00654E22">
        <w:tc>
          <w:tcPr>
            <w:tcW w:w="817" w:type="dxa"/>
          </w:tcPr>
          <w:p w:rsidR="00A8310A" w:rsidRDefault="00A8310A" w:rsidP="00A8310A">
            <w:pPr>
              <w:pStyle w:val="aa"/>
              <w:numPr>
                <w:ilvl w:val="0"/>
                <w:numId w:val="15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A8310A" w:rsidRPr="00BB657A" w:rsidRDefault="00A8310A" w:rsidP="00654E22">
            <w:pPr>
              <w:pStyle w:val="aa"/>
              <w:spacing w:before="0" w:beforeAutospacing="0" w:after="0" w:afterAutospacing="0"/>
              <w:jc w:val="both"/>
            </w:pPr>
            <w:r w:rsidRPr="00BB657A">
              <w:t>Классные часы по безопасности дорожного движения и профилактике ДТП (1-11кл.)</w:t>
            </w:r>
          </w:p>
        </w:tc>
        <w:tc>
          <w:tcPr>
            <w:tcW w:w="1559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В течение года</w:t>
            </w:r>
          </w:p>
        </w:tc>
        <w:tc>
          <w:tcPr>
            <w:tcW w:w="1701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1086 человек</w:t>
            </w:r>
          </w:p>
        </w:tc>
      </w:tr>
    </w:tbl>
    <w:p w:rsidR="00A8310A" w:rsidRDefault="00A8310A" w:rsidP="00A8310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310A" w:rsidRDefault="00A8310A" w:rsidP="00A8310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971EC9">
        <w:rPr>
          <w:color w:val="000000"/>
        </w:rPr>
        <w:t>Все мероприятия проведены в полном объёме. Охват обучающихся мероприятиями</w:t>
      </w:r>
      <w:r>
        <w:rPr>
          <w:color w:val="000000"/>
        </w:rPr>
        <w:t xml:space="preserve"> 100%. </w:t>
      </w:r>
      <w:r w:rsidRPr="00B755BF">
        <w:rPr>
          <w:color w:val="000000"/>
        </w:rPr>
        <w:t xml:space="preserve">Беседы, </w:t>
      </w:r>
      <w:r>
        <w:rPr>
          <w:color w:val="000000"/>
        </w:rPr>
        <w:t>викторины, опросы</w:t>
      </w:r>
      <w:r w:rsidRPr="00B755BF">
        <w:rPr>
          <w:color w:val="000000"/>
        </w:rPr>
        <w:t xml:space="preserve">, </w:t>
      </w:r>
      <w:r>
        <w:rPr>
          <w:color w:val="000000"/>
        </w:rPr>
        <w:t xml:space="preserve">акции «Пешеходный переход», </w:t>
      </w:r>
      <w:r w:rsidRPr="00B755BF">
        <w:rPr>
          <w:color w:val="000000"/>
        </w:rPr>
        <w:t>проводимые в школе показали, что в основном дети знают правила дорожного движения и стараются выполнять ряд требований, обеспечивающих сохранение их жизни и здоровья.</w:t>
      </w:r>
      <w:r>
        <w:rPr>
          <w:color w:val="000000"/>
        </w:rPr>
        <w:t xml:space="preserve">   Однако существует ряд проблем:</w:t>
      </w:r>
    </w:p>
    <w:p w:rsidR="00A8310A" w:rsidRDefault="00A8310A" w:rsidP="00A8310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поведение</w:t>
      </w:r>
      <w:r w:rsidRPr="00B755BF">
        <w:rPr>
          <w:color w:val="000000"/>
        </w:rPr>
        <w:t xml:space="preserve"> родителей, подающих отрицательный пример своим детям: езда на автотранспорте без пристегивания ремня</w:t>
      </w:r>
      <w:r>
        <w:rPr>
          <w:color w:val="000000"/>
        </w:rPr>
        <w:t>ми</w:t>
      </w:r>
      <w:r w:rsidRPr="00B755BF">
        <w:rPr>
          <w:color w:val="000000"/>
        </w:rPr>
        <w:t xml:space="preserve"> безопасности, </w:t>
      </w:r>
      <w:r>
        <w:rPr>
          <w:color w:val="000000"/>
        </w:rPr>
        <w:t>отсутствие детского кресла, неправильное пересечение дороги, игнорирование необходимости светоотражающих элементов;</w:t>
      </w:r>
    </w:p>
    <w:p w:rsidR="00A8310A" w:rsidRDefault="00A8310A" w:rsidP="00A8310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63AAB">
        <w:rPr>
          <w:color w:val="000000"/>
        </w:rPr>
        <w:t>- низкая активность сотрудников ГИБДД в проведении профилактической работы с учащимися и родителями в рамках межведомственного взаимодействия.</w:t>
      </w:r>
      <w:r>
        <w:rPr>
          <w:color w:val="000000"/>
        </w:rPr>
        <w:t xml:space="preserve"> </w:t>
      </w:r>
    </w:p>
    <w:p w:rsidR="00A8310A" w:rsidRDefault="00A8310A" w:rsidP="00A8310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8310A" w:rsidRDefault="00A8310A" w:rsidP="00A8310A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25011">
        <w:rPr>
          <w:b/>
          <w:color w:val="000000"/>
        </w:rPr>
        <w:t>Обеспечение безопасности на железнодорожном транспорте и его объектах</w:t>
      </w:r>
    </w:p>
    <w:p w:rsidR="00A8310A" w:rsidRDefault="00A8310A" w:rsidP="00A8310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Работа по пропаганде правил </w:t>
      </w:r>
      <w:r w:rsidRPr="00BC3B6C">
        <w:t>безопасного пребывания учащихся на объектах железнодорожного транспорта</w:t>
      </w:r>
      <w:r>
        <w:t xml:space="preserve">, </w:t>
      </w:r>
      <w:r w:rsidRPr="00B755BF">
        <w:rPr>
          <w:color w:val="000000"/>
        </w:rPr>
        <w:t>с целью формирования у учащихся ответственного отношения к личной безопасности</w:t>
      </w:r>
      <w:r>
        <w:rPr>
          <w:color w:val="000000"/>
        </w:rPr>
        <w:t>,</w:t>
      </w:r>
      <w:r w:rsidRPr="00B755BF">
        <w:rPr>
          <w:color w:val="000000"/>
        </w:rPr>
        <w:t xml:space="preserve"> проводится по </w:t>
      </w:r>
      <w:r>
        <w:rPr>
          <w:color w:val="000000"/>
        </w:rPr>
        <w:t xml:space="preserve">составленному </w:t>
      </w:r>
      <w:r w:rsidRPr="00B755BF">
        <w:rPr>
          <w:color w:val="000000"/>
        </w:rPr>
        <w:t>плану</w:t>
      </w:r>
      <w:r>
        <w:rPr>
          <w:color w:val="000000"/>
        </w:rPr>
        <w:t>. На всех мероприятиях акцентируется внимание детей</w:t>
      </w:r>
      <w:r w:rsidRPr="00B755BF">
        <w:rPr>
          <w:color w:val="000000"/>
        </w:rPr>
        <w:t xml:space="preserve"> на то</w:t>
      </w:r>
      <w:r>
        <w:rPr>
          <w:color w:val="000000"/>
        </w:rPr>
        <w:t>м</w:t>
      </w:r>
      <w:r w:rsidRPr="00B755BF">
        <w:rPr>
          <w:color w:val="000000"/>
        </w:rPr>
        <w:t>, что основной причиной травмир</w:t>
      </w:r>
      <w:r>
        <w:rPr>
          <w:color w:val="000000"/>
        </w:rPr>
        <w:t xml:space="preserve">ования и гибели людей </w:t>
      </w:r>
      <w:r w:rsidRPr="00B755BF">
        <w:rPr>
          <w:color w:val="000000"/>
        </w:rPr>
        <w:t>является переход железнодорожных пут</w:t>
      </w:r>
      <w:r>
        <w:rPr>
          <w:color w:val="000000"/>
        </w:rPr>
        <w:t xml:space="preserve">ей в неустановленных местах. </w:t>
      </w:r>
    </w:p>
    <w:p w:rsidR="00A8310A" w:rsidRDefault="00A8310A" w:rsidP="00A8310A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AF5605">
        <w:t>В рамках профилактической работы на стендах</w:t>
      </w:r>
      <w:r>
        <w:t xml:space="preserve"> и на сайте учреждения размещена памятка</w:t>
      </w:r>
      <w:r w:rsidRPr="00AF5605">
        <w:t xml:space="preserve"> </w:t>
      </w:r>
      <w:r>
        <w:t>«Правила поведения на железной дороге и объектах железнодорожного транспорта» и дополнительно на сайте школы - видеоролик «Правила поведения на железной дороге от РЖД».</w:t>
      </w:r>
    </w:p>
    <w:p w:rsidR="00A8310A" w:rsidRDefault="00A8310A" w:rsidP="00A8310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Pr="00B755BF">
        <w:rPr>
          <w:color w:val="000000"/>
        </w:rPr>
        <w:t>Н</w:t>
      </w:r>
      <w:r>
        <w:rPr>
          <w:color w:val="000000"/>
        </w:rPr>
        <w:t>а классных часах с учащимися проведены беседы</w:t>
      </w:r>
      <w:r w:rsidRPr="00B755BF">
        <w:rPr>
          <w:color w:val="000000"/>
        </w:rPr>
        <w:t xml:space="preserve"> по соблюдению</w:t>
      </w:r>
      <w:r>
        <w:rPr>
          <w:color w:val="000000"/>
        </w:rPr>
        <w:t xml:space="preserve"> правил нахождения на железной дороге</w:t>
      </w:r>
      <w:r w:rsidRPr="00B755BF">
        <w:rPr>
          <w:color w:val="000000"/>
        </w:rPr>
        <w:t>:</w:t>
      </w:r>
      <w:r>
        <w:rPr>
          <w:color w:val="000000"/>
        </w:rPr>
        <w:t xml:space="preserve"> </w:t>
      </w:r>
      <w:r w:rsidRPr="00B755BF">
        <w:rPr>
          <w:color w:val="000000"/>
        </w:rPr>
        <w:t>«Железная дорог</w:t>
      </w:r>
      <w:r>
        <w:rPr>
          <w:color w:val="000000"/>
        </w:rPr>
        <w:t xml:space="preserve">а – место повышенной опасности», </w:t>
      </w:r>
      <w:r w:rsidRPr="00B755BF">
        <w:rPr>
          <w:color w:val="000000"/>
        </w:rPr>
        <w:t>«Правила поведе</w:t>
      </w:r>
      <w:r>
        <w:rPr>
          <w:color w:val="000000"/>
        </w:rPr>
        <w:t>ния на железнодорожном вокзале». Проведены плановые и внеплановые инструктажи</w:t>
      </w:r>
      <w:r w:rsidRPr="00AF5605">
        <w:t>, родительские собрания, организован</w:t>
      </w:r>
      <w:r>
        <w:rPr>
          <w:color w:val="000000"/>
        </w:rPr>
        <w:t xml:space="preserve"> просмотр видеороликов учащимися. Кроме этого с правилами поведения на железной дороге дети познакомились на уроках ОБЖ, физики, по окружающему миру. 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701"/>
      </w:tblGrid>
      <w:tr w:rsidR="00A8310A" w:rsidRPr="002B6FFB" w:rsidTr="00654E22">
        <w:tc>
          <w:tcPr>
            <w:tcW w:w="534" w:type="dxa"/>
          </w:tcPr>
          <w:p w:rsidR="00A8310A" w:rsidRPr="002B6FFB" w:rsidRDefault="00A8310A" w:rsidP="00654E22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B6FFB">
              <w:rPr>
                <w:b/>
                <w:color w:val="000000"/>
              </w:rPr>
              <w:t>№</w:t>
            </w:r>
          </w:p>
        </w:tc>
        <w:tc>
          <w:tcPr>
            <w:tcW w:w="5811" w:type="dxa"/>
          </w:tcPr>
          <w:p w:rsidR="00A8310A" w:rsidRPr="002B6FFB" w:rsidRDefault="00A8310A" w:rsidP="00654E22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B6FFB">
              <w:rPr>
                <w:b/>
                <w:color w:val="000000"/>
              </w:rPr>
              <w:t>Мероприятие</w:t>
            </w:r>
          </w:p>
        </w:tc>
        <w:tc>
          <w:tcPr>
            <w:tcW w:w="1843" w:type="dxa"/>
          </w:tcPr>
          <w:p w:rsidR="00A8310A" w:rsidRPr="002B6FFB" w:rsidRDefault="00A8310A" w:rsidP="00654E22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B6FFB">
              <w:rPr>
                <w:b/>
                <w:color w:val="000000"/>
              </w:rPr>
              <w:t>Дата</w:t>
            </w:r>
          </w:p>
        </w:tc>
        <w:tc>
          <w:tcPr>
            <w:tcW w:w="1701" w:type="dxa"/>
          </w:tcPr>
          <w:p w:rsidR="00A8310A" w:rsidRPr="002B6FFB" w:rsidRDefault="00A8310A" w:rsidP="00654E22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B6FFB">
              <w:rPr>
                <w:b/>
                <w:color w:val="000000"/>
              </w:rPr>
              <w:t>Охват</w:t>
            </w:r>
          </w:p>
        </w:tc>
      </w:tr>
      <w:tr w:rsidR="00A8310A" w:rsidRPr="003D31E1" w:rsidTr="00654E22">
        <w:tc>
          <w:tcPr>
            <w:tcW w:w="534" w:type="dxa"/>
          </w:tcPr>
          <w:p w:rsidR="00A8310A" w:rsidRDefault="00A8310A" w:rsidP="00A8310A">
            <w:pPr>
              <w:pStyle w:val="aa"/>
              <w:numPr>
                <w:ilvl w:val="0"/>
                <w:numId w:val="15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A8310A" w:rsidRPr="003D31E1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Ознакомление учащихся 3-х классов с правилами поведения на железной дороге на уроках окружающего мира</w:t>
            </w:r>
          </w:p>
        </w:tc>
        <w:tc>
          <w:tcPr>
            <w:tcW w:w="1843" w:type="dxa"/>
          </w:tcPr>
          <w:p w:rsidR="00A8310A" w:rsidRPr="003D31E1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 xml:space="preserve">Январь </w:t>
            </w:r>
          </w:p>
        </w:tc>
        <w:tc>
          <w:tcPr>
            <w:tcW w:w="1701" w:type="dxa"/>
          </w:tcPr>
          <w:p w:rsidR="00A8310A" w:rsidRPr="003D31E1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138 человек</w:t>
            </w:r>
          </w:p>
        </w:tc>
      </w:tr>
      <w:tr w:rsidR="00A8310A" w:rsidRPr="003D31E1" w:rsidTr="00654E22">
        <w:tc>
          <w:tcPr>
            <w:tcW w:w="534" w:type="dxa"/>
          </w:tcPr>
          <w:p w:rsidR="00A8310A" w:rsidRDefault="00A8310A" w:rsidP="00A8310A">
            <w:pPr>
              <w:pStyle w:val="aa"/>
              <w:numPr>
                <w:ilvl w:val="0"/>
                <w:numId w:val="15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A8310A" w:rsidRPr="003D31E1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Просмотр видеороликов «Правила поведения на ЖД и ее объектах (8кл.)</w:t>
            </w:r>
          </w:p>
        </w:tc>
        <w:tc>
          <w:tcPr>
            <w:tcW w:w="1843" w:type="dxa"/>
          </w:tcPr>
          <w:p w:rsidR="00A8310A" w:rsidRPr="003D31E1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 xml:space="preserve">Март </w:t>
            </w:r>
          </w:p>
        </w:tc>
        <w:tc>
          <w:tcPr>
            <w:tcW w:w="1701" w:type="dxa"/>
          </w:tcPr>
          <w:p w:rsidR="00A8310A" w:rsidRPr="003D31E1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103 человека</w:t>
            </w:r>
          </w:p>
        </w:tc>
      </w:tr>
      <w:tr w:rsidR="00A8310A" w:rsidRPr="003D31E1" w:rsidTr="00654E22">
        <w:tc>
          <w:tcPr>
            <w:tcW w:w="534" w:type="dxa"/>
          </w:tcPr>
          <w:p w:rsidR="00A8310A" w:rsidRDefault="00A8310A" w:rsidP="00A8310A">
            <w:pPr>
              <w:pStyle w:val="aa"/>
              <w:numPr>
                <w:ilvl w:val="0"/>
                <w:numId w:val="15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Проведение бесед по безопасности на железной дороге на уроках физики</w:t>
            </w:r>
          </w:p>
        </w:tc>
        <w:tc>
          <w:tcPr>
            <w:tcW w:w="1843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 xml:space="preserve">Март </w:t>
            </w:r>
          </w:p>
        </w:tc>
        <w:tc>
          <w:tcPr>
            <w:tcW w:w="1701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333 человека</w:t>
            </w:r>
          </w:p>
        </w:tc>
      </w:tr>
      <w:tr w:rsidR="00A8310A" w:rsidRPr="003D31E1" w:rsidTr="00654E22">
        <w:tc>
          <w:tcPr>
            <w:tcW w:w="534" w:type="dxa"/>
          </w:tcPr>
          <w:p w:rsidR="00A8310A" w:rsidRDefault="00A8310A" w:rsidP="00A8310A">
            <w:pPr>
              <w:pStyle w:val="aa"/>
              <w:numPr>
                <w:ilvl w:val="0"/>
                <w:numId w:val="15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Инструктажи учащихся 1-11 кл. по теме «Железная дорога – зона повышенной опасности»</w:t>
            </w:r>
          </w:p>
        </w:tc>
        <w:tc>
          <w:tcPr>
            <w:tcW w:w="1843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 xml:space="preserve">Сентябрь </w:t>
            </w:r>
          </w:p>
        </w:tc>
        <w:tc>
          <w:tcPr>
            <w:tcW w:w="1701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1086 человек</w:t>
            </w:r>
          </w:p>
        </w:tc>
      </w:tr>
      <w:tr w:rsidR="00A8310A" w:rsidRPr="003D31E1" w:rsidTr="00654E22">
        <w:tc>
          <w:tcPr>
            <w:tcW w:w="534" w:type="dxa"/>
          </w:tcPr>
          <w:p w:rsidR="00A8310A" w:rsidRDefault="00A8310A" w:rsidP="00A8310A">
            <w:pPr>
              <w:pStyle w:val="aa"/>
              <w:numPr>
                <w:ilvl w:val="0"/>
                <w:numId w:val="15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Беседы на уроках ОБЖ «Правила поведения вблизи железных дорог» с учащимися 8, 9, 11-х кл.</w:t>
            </w:r>
          </w:p>
        </w:tc>
        <w:tc>
          <w:tcPr>
            <w:tcW w:w="1843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 xml:space="preserve">Сентябрь </w:t>
            </w:r>
          </w:p>
        </w:tc>
        <w:tc>
          <w:tcPr>
            <w:tcW w:w="1701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265 человек</w:t>
            </w:r>
          </w:p>
        </w:tc>
      </w:tr>
      <w:tr w:rsidR="00A8310A" w:rsidRPr="003D31E1" w:rsidTr="00654E22">
        <w:tc>
          <w:tcPr>
            <w:tcW w:w="534" w:type="dxa"/>
          </w:tcPr>
          <w:p w:rsidR="00A8310A" w:rsidRDefault="00A8310A" w:rsidP="00A8310A">
            <w:pPr>
              <w:pStyle w:val="aa"/>
              <w:numPr>
                <w:ilvl w:val="0"/>
                <w:numId w:val="15"/>
              </w:numPr>
              <w:tabs>
                <w:tab w:val="left" w:pos="315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</w:p>
        </w:tc>
        <w:tc>
          <w:tcPr>
            <w:tcW w:w="5811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Классные часы по теме «Правила поведения на железной дороге и ее объектах» с просмотром видеороликов</w:t>
            </w:r>
          </w:p>
        </w:tc>
        <w:tc>
          <w:tcPr>
            <w:tcW w:w="1843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 xml:space="preserve">Октябрь </w:t>
            </w:r>
          </w:p>
        </w:tc>
        <w:tc>
          <w:tcPr>
            <w:tcW w:w="1701" w:type="dxa"/>
          </w:tcPr>
          <w:p w:rsidR="00A8310A" w:rsidRDefault="00A8310A" w:rsidP="00654E22">
            <w:pPr>
              <w:pStyle w:val="aa"/>
              <w:spacing w:before="0" w:beforeAutospacing="0" w:after="0" w:afterAutospacing="0"/>
              <w:jc w:val="both"/>
            </w:pPr>
            <w:r>
              <w:t>1086 человек</w:t>
            </w:r>
          </w:p>
        </w:tc>
      </w:tr>
    </w:tbl>
    <w:p w:rsidR="00A8310A" w:rsidRDefault="00A8310A" w:rsidP="00A8310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A8310A" w:rsidRDefault="00A8310A" w:rsidP="00A8310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Мероприятиями охвачено 100 % учащихся. </w:t>
      </w:r>
    </w:p>
    <w:p w:rsidR="00A8310A" w:rsidRPr="00BE2471" w:rsidRDefault="00A8310A" w:rsidP="00A8310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A8310A" w:rsidRDefault="00A8310A" w:rsidP="00A8310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665D40">
        <w:rPr>
          <w:b/>
          <w:color w:val="000000"/>
        </w:rPr>
        <w:t xml:space="preserve">Исходя из актуальности выявленных проблем, можно сформулировать ряд задач работы школы по </w:t>
      </w:r>
      <w:r w:rsidRPr="00A63AAB">
        <w:rPr>
          <w:b/>
        </w:rPr>
        <w:t>профилактике ДДТТ на следующий</w:t>
      </w:r>
      <w:r w:rsidRPr="00AF5605">
        <w:rPr>
          <w:b/>
          <w:color w:val="000000"/>
        </w:rPr>
        <w:t xml:space="preserve"> 202</w:t>
      </w:r>
      <w:r>
        <w:rPr>
          <w:b/>
          <w:color w:val="000000"/>
        </w:rPr>
        <w:t>2</w:t>
      </w:r>
      <w:r w:rsidRPr="00AF5605">
        <w:rPr>
          <w:b/>
          <w:color w:val="000000"/>
        </w:rPr>
        <w:t xml:space="preserve"> год: </w:t>
      </w:r>
    </w:p>
    <w:p w:rsidR="00A8310A" w:rsidRDefault="00A8310A" w:rsidP="00A8310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5605">
        <w:rPr>
          <w:b/>
          <w:color w:val="000000"/>
        </w:rPr>
        <w:t>-</w:t>
      </w:r>
      <w:r>
        <w:rPr>
          <w:b/>
          <w:color w:val="000000"/>
        </w:rPr>
        <w:t xml:space="preserve"> </w:t>
      </w:r>
      <w:r>
        <w:rPr>
          <w:color w:val="000000"/>
        </w:rPr>
        <w:t>п</w:t>
      </w:r>
      <w:r w:rsidRPr="00B755BF">
        <w:rPr>
          <w:color w:val="000000"/>
        </w:rPr>
        <w:t>родолжить работу в школе по профилактике и предупрежд</w:t>
      </w:r>
      <w:r>
        <w:rPr>
          <w:color w:val="000000"/>
        </w:rPr>
        <w:t xml:space="preserve">ению дорожно-транспортного травматизма </w:t>
      </w:r>
      <w:r w:rsidRPr="00B755BF">
        <w:rPr>
          <w:color w:val="000000"/>
        </w:rPr>
        <w:t>и происшествий на объек</w:t>
      </w:r>
      <w:r>
        <w:rPr>
          <w:color w:val="000000"/>
        </w:rPr>
        <w:t>тах железнодорожного транспорта;</w:t>
      </w:r>
    </w:p>
    <w:p w:rsidR="00A8310A" w:rsidRDefault="00A8310A" w:rsidP="00A8310A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- </w:t>
      </w:r>
      <w:r>
        <w:rPr>
          <w:color w:val="000000"/>
        </w:rPr>
        <w:t>п</w:t>
      </w:r>
      <w:r w:rsidRPr="00665D40">
        <w:rPr>
          <w:color w:val="000000"/>
        </w:rPr>
        <w:t>ринимать активное участие в</w:t>
      </w:r>
      <w:r>
        <w:rPr>
          <w:color w:val="000000"/>
        </w:rPr>
        <w:t xml:space="preserve"> профилактических </w:t>
      </w:r>
      <w:r w:rsidRPr="00665D40">
        <w:rPr>
          <w:color w:val="000000"/>
        </w:rPr>
        <w:t xml:space="preserve">мероприятиях </w:t>
      </w:r>
      <w:r>
        <w:rPr>
          <w:color w:val="000000"/>
        </w:rPr>
        <w:t>различного уровня;</w:t>
      </w:r>
    </w:p>
    <w:p w:rsidR="00A8310A" w:rsidRDefault="00A8310A" w:rsidP="00A8310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5C0C67">
        <w:rPr>
          <w:color w:val="000000"/>
        </w:rPr>
        <w:t>активнее</w:t>
      </w:r>
      <w:r>
        <w:rPr>
          <w:color w:val="000000"/>
        </w:rPr>
        <w:t xml:space="preserve"> </w:t>
      </w:r>
      <w:r w:rsidRPr="00B755BF">
        <w:rPr>
          <w:color w:val="000000"/>
        </w:rPr>
        <w:t xml:space="preserve">привлекать </w:t>
      </w:r>
      <w:r>
        <w:rPr>
          <w:color w:val="000000"/>
        </w:rPr>
        <w:t xml:space="preserve">родителей </w:t>
      </w:r>
      <w:r w:rsidRPr="00B755BF">
        <w:rPr>
          <w:color w:val="000000"/>
        </w:rPr>
        <w:t>к решению проблемы дорожно-транспортного травма</w:t>
      </w:r>
      <w:r>
        <w:rPr>
          <w:color w:val="000000"/>
        </w:rPr>
        <w:t>тизма и происшествий на железной дороге;</w:t>
      </w:r>
    </w:p>
    <w:p w:rsidR="00A8310A" w:rsidRDefault="00A8310A" w:rsidP="00A8310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продолжа</w:t>
      </w:r>
      <w:r w:rsidRPr="00B755BF">
        <w:rPr>
          <w:color w:val="000000"/>
        </w:rPr>
        <w:t>ть работу по привлечению родителей в «родительский патруль»</w:t>
      </w:r>
      <w:r>
        <w:rPr>
          <w:color w:val="000000"/>
        </w:rPr>
        <w:t>;</w:t>
      </w:r>
    </w:p>
    <w:p w:rsidR="00A8310A" w:rsidRPr="00A30699" w:rsidRDefault="00A8310A" w:rsidP="00A8310A">
      <w:pPr>
        <w:pStyle w:val="aa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- привлекать к решению проблем сотрудников ГИБДД. </w:t>
      </w:r>
    </w:p>
    <w:p w:rsidR="00A8310A" w:rsidRDefault="00A8310A" w:rsidP="00A831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10A" w:rsidRPr="00B755BF" w:rsidRDefault="00A8310A" w:rsidP="00A83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5BF">
        <w:rPr>
          <w:rFonts w:ascii="Times New Roman" w:hAnsi="Times New Roman" w:cs="Times New Roman"/>
          <w:b/>
          <w:sz w:val="24"/>
          <w:szCs w:val="24"/>
        </w:rPr>
        <w:t>Обеспечение пожарной безопасности</w:t>
      </w:r>
    </w:p>
    <w:p w:rsidR="00A8310A" w:rsidRPr="00B755BF" w:rsidRDefault="00A8310A" w:rsidP="00A831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обеспечения пожарной 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опасности директором 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изданы </w:t>
      </w:r>
      <w:r w:rsidRPr="00B755BF">
        <w:rPr>
          <w:rFonts w:ascii="Times New Roman" w:eastAsia="Times New Roman" w:hAnsi="Times New Roman" w:cs="Times New Roman"/>
          <w:sz w:val="24"/>
          <w:szCs w:val="24"/>
        </w:rPr>
        <w:t>приказы: «Об обеспечении пожарной безопасности», «О назначении должностных лиц, ответственных за пожарную безопасность».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 план работы на учебный год. В зданиях школы, выполнены планы эвакуации в случае возникновения пожара или возникновения ЧС.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помещениях 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установлены огн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етушители. Имеется план действий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и сотрудников в случае пожара. </w:t>
      </w:r>
      <w:r w:rsidRPr="00B755BF">
        <w:rPr>
          <w:rFonts w:ascii="Times New Roman" w:hAnsi="Times New Roman" w:cs="Times New Roman"/>
          <w:color w:val="000000"/>
          <w:sz w:val="24"/>
          <w:szCs w:val="24"/>
        </w:rPr>
        <w:t>В школе имеются инструкции по правилам пожарной б</w:t>
      </w:r>
      <w:r>
        <w:rPr>
          <w:rFonts w:ascii="Times New Roman" w:hAnsi="Times New Roman" w:cs="Times New Roman"/>
          <w:color w:val="000000"/>
          <w:sz w:val="24"/>
          <w:szCs w:val="24"/>
        </w:rPr>
        <w:t>езопасности для сотрудников</w:t>
      </w:r>
      <w:r w:rsidRPr="00B755BF">
        <w:rPr>
          <w:rFonts w:ascii="Times New Roman" w:hAnsi="Times New Roman" w:cs="Times New Roman"/>
          <w:color w:val="000000"/>
          <w:sz w:val="24"/>
          <w:szCs w:val="24"/>
        </w:rPr>
        <w:t xml:space="preserve"> и учащихся.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55BF">
        <w:rPr>
          <w:rFonts w:ascii="Times New Roman" w:eastAsia="Times New Roman" w:hAnsi="Times New Roman" w:cs="Times New Roman"/>
          <w:sz w:val="24"/>
          <w:szCs w:val="24"/>
        </w:rPr>
        <w:t xml:space="preserve">В обоих корпусах оформлены стенды по пожарной безопасности,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размещена информация о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правилах поведения в экстренных ситуациях и номера телефонов экстренных служб. С сотрудниками проведены инструктажи по правилам пожарной безопасности с регистрацией в журнале инструктажа. Проведены целевые инструктажи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ожарной безопасности с педагогами и обучающимися в период осенних каникул, Новогодних праз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дников, в весенне-летний период.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8310A" w:rsidRPr="00B755BF" w:rsidRDefault="00A8310A" w:rsidP="00A8310A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B755BF">
        <w:rPr>
          <w:color w:val="000000"/>
        </w:rPr>
        <w:t>Для</w:t>
      </w:r>
      <w:r>
        <w:rPr>
          <w:color w:val="000000"/>
        </w:rPr>
        <w:t xml:space="preserve"> </w:t>
      </w:r>
      <w:r w:rsidRPr="00B755BF">
        <w:t>учащихся в течение года были запланированы следующие организационно-содержательные мероприятия:</w:t>
      </w:r>
    </w:p>
    <w:p w:rsidR="00A8310A" w:rsidRPr="00B755BF" w:rsidRDefault="00A8310A" w:rsidP="00A8310A">
      <w:pPr>
        <w:pStyle w:val="aa"/>
        <w:shd w:val="clear" w:color="auto" w:fill="FFFFFF"/>
        <w:spacing w:before="0" w:beforeAutospacing="0" w:after="0" w:afterAutospacing="0"/>
        <w:jc w:val="both"/>
      </w:pPr>
      <w:r w:rsidRPr="00B755BF">
        <w:t>- тематические классные часы;</w:t>
      </w:r>
    </w:p>
    <w:p w:rsidR="00A8310A" w:rsidRPr="00B755BF" w:rsidRDefault="00A8310A" w:rsidP="00A8310A">
      <w:pPr>
        <w:pStyle w:val="aa"/>
        <w:shd w:val="clear" w:color="auto" w:fill="FFFFFF"/>
        <w:spacing w:before="0" w:beforeAutospacing="0" w:after="0" w:afterAutospacing="0"/>
      </w:pPr>
      <w:r w:rsidRPr="00B755BF">
        <w:t xml:space="preserve">- </w:t>
      </w:r>
      <w:r>
        <w:t xml:space="preserve">плановые </w:t>
      </w:r>
      <w:r w:rsidRPr="00B755BF">
        <w:t>инструктажи «Действия учащихся в случае возникновения пожара»;</w:t>
      </w:r>
    </w:p>
    <w:p w:rsidR="00A8310A" w:rsidRPr="00B755BF" w:rsidRDefault="00A8310A" w:rsidP="00A8310A">
      <w:pPr>
        <w:pStyle w:val="aa"/>
        <w:shd w:val="clear" w:color="auto" w:fill="FFFFFF"/>
        <w:spacing w:before="0" w:beforeAutospacing="0" w:after="0" w:afterAutospacing="0"/>
      </w:pPr>
      <w:r w:rsidRPr="00B755BF">
        <w:t>- практическая отработка плана эвакуации;</w:t>
      </w:r>
    </w:p>
    <w:p w:rsidR="00A8310A" w:rsidRPr="00B755BF" w:rsidRDefault="00A8310A" w:rsidP="00A8310A">
      <w:pPr>
        <w:pStyle w:val="aa"/>
        <w:shd w:val="clear" w:color="auto" w:fill="FFFFFF"/>
        <w:spacing w:before="0" w:beforeAutospacing="0" w:after="0" w:afterAutospacing="0"/>
      </w:pPr>
      <w:r w:rsidRPr="00B755BF">
        <w:t>- изучение правил пожарной безопасности в рамках курса ОБЖ и «Окружающего мира»;</w:t>
      </w:r>
    </w:p>
    <w:p w:rsidR="00A8310A" w:rsidRPr="00B755BF" w:rsidRDefault="00A8310A" w:rsidP="00A8310A">
      <w:pPr>
        <w:pStyle w:val="aa"/>
        <w:shd w:val="clear" w:color="auto" w:fill="FFFFFF"/>
        <w:spacing w:before="0" w:beforeAutospacing="0" w:after="0" w:afterAutospacing="0"/>
        <w:jc w:val="both"/>
      </w:pPr>
      <w:r w:rsidRPr="00B755BF">
        <w:t>- участие в мероприятиях по противопожарной тематике.</w:t>
      </w:r>
    </w:p>
    <w:p w:rsidR="00A8310A" w:rsidRPr="00B755BF" w:rsidRDefault="00A8310A" w:rsidP="00A8310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701"/>
      </w:tblGrid>
      <w:tr w:rsidR="00A8310A" w:rsidRPr="00B755BF" w:rsidTr="00654E22">
        <w:tc>
          <w:tcPr>
            <w:tcW w:w="675" w:type="dxa"/>
          </w:tcPr>
          <w:p w:rsidR="00A8310A" w:rsidRPr="00CF48BE" w:rsidRDefault="00A8310A" w:rsidP="00654E22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A8310A" w:rsidRPr="00B755BF" w:rsidRDefault="00A8310A" w:rsidP="0065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B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A8310A" w:rsidRPr="00B755BF" w:rsidRDefault="00A8310A" w:rsidP="0065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A8310A" w:rsidRPr="00B755BF" w:rsidRDefault="00A8310A" w:rsidP="0065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BF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</w:tr>
      <w:tr w:rsidR="00A8310A" w:rsidRPr="00B755BF" w:rsidTr="00654E22">
        <w:tc>
          <w:tcPr>
            <w:tcW w:w="675" w:type="dxa"/>
          </w:tcPr>
          <w:p w:rsidR="00A8310A" w:rsidRPr="00B755BF" w:rsidRDefault="00A8310A" w:rsidP="00A831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310A" w:rsidRPr="00B472BC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B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учащихся 1-11 классов  по пожарной безопасности с записью в журнале</w:t>
            </w:r>
          </w:p>
        </w:tc>
        <w:tc>
          <w:tcPr>
            <w:tcW w:w="1417" w:type="dxa"/>
          </w:tcPr>
          <w:p w:rsidR="00A8310A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Сентябрь</w:t>
            </w:r>
          </w:p>
          <w:p w:rsidR="00A8310A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8310A" w:rsidRPr="00B472BC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A8310A" w:rsidRPr="00B472BC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1086 человек</w:t>
            </w:r>
          </w:p>
        </w:tc>
      </w:tr>
      <w:tr w:rsidR="00A8310A" w:rsidRPr="00B755BF" w:rsidTr="00654E22">
        <w:tc>
          <w:tcPr>
            <w:tcW w:w="675" w:type="dxa"/>
          </w:tcPr>
          <w:p w:rsidR="00A8310A" w:rsidRPr="00B755BF" w:rsidRDefault="00A8310A" w:rsidP="00A831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310A" w:rsidRPr="00240034" w:rsidRDefault="00A8310A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34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по ОБЖ.</w:t>
            </w:r>
          </w:p>
        </w:tc>
        <w:tc>
          <w:tcPr>
            <w:tcW w:w="1417" w:type="dxa"/>
            <w:vMerge w:val="restart"/>
          </w:tcPr>
          <w:p w:rsidR="00A8310A" w:rsidRPr="00240034" w:rsidRDefault="00A8310A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34">
              <w:rPr>
                <w:rFonts w:ascii="Times New Roman" w:hAnsi="Times New Roman" w:cs="Times New Roman"/>
                <w:sz w:val="24"/>
                <w:szCs w:val="24"/>
              </w:rPr>
              <w:t>2 марта 2021</w:t>
            </w:r>
          </w:p>
        </w:tc>
        <w:tc>
          <w:tcPr>
            <w:tcW w:w="1701" w:type="dxa"/>
          </w:tcPr>
          <w:p w:rsidR="00A8310A" w:rsidRPr="00240034" w:rsidRDefault="00A8310A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34">
              <w:rPr>
                <w:rFonts w:ascii="Times New Roman" w:hAnsi="Times New Roman" w:cs="Times New Roman"/>
                <w:sz w:val="24"/>
                <w:szCs w:val="24"/>
              </w:rPr>
              <w:t>1047 человек</w:t>
            </w:r>
          </w:p>
        </w:tc>
      </w:tr>
      <w:tr w:rsidR="00A8310A" w:rsidRPr="00B755BF" w:rsidTr="00654E22">
        <w:trPr>
          <w:trHeight w:val="314"/>
        </w:trPr>
        <w:tc>
          <w:tcPr>
            <w:tcW w:w="675" w:type="dxa"/>
          </w:tcPr>
          <w:p w:rsidR="00A8310A" w:rsidRPr="00B755BF" w:rsidRDefault="00A8310A" w:rsidP="00A831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bottom"/>
          </w:tcPr>
          <w:p w:rsidR="00A8310A" w:rsidRPr="00240034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03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представителя Пермской службы спасения в 1-4 классах</w:t>
            </w:r>
          </w:p>
        </w:tc>
        <w:tc>
          <w:tcPr>
            <w:tcW w:w="1417" w:type="dxa"/>
            <w:vMerge/>
            <w:vAlign w:val="bottom"/>
          </w:tcPr>
          <w:p w:rsidR="00A8310A" w:rsidRPr="00240034" w:rsidRDefault="00A8310A" w:rsidP="00654E2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8310A" w:rsidRPr="00240034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034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8310A" w:rsidRPr="00B755BF" w:rsidTr="00654E22">
        <w:tc>
          <w:tcPr>
            <w:tcW w:w="675" w:type="dxa"/>
          </w:tcPr>
          <w:p w:rsidR="00A8310A" w:rsidRPr="00B755BF" w:rsidRDefault="00A8310A" w:rsidP="00A831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bottom"/>
          </w:tcPr>
          <w:p w:rsidR="00A8310A" w:rsidRPr="00240034" w:rsidRDefault="00A8310A" w:rsidP="00654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Игра-конкурс "Безопасность дорожного движения среди 5-7 классов </w:t>
            </w:r>
          </w:p>
        </w:tc>
        <w:tc>
          <w:tcPr>
            <w:tcW w:w="1417" w:type="dxa"/>
            <w:vMerge/>
            <w:vAlign w:val="bottom"/>
          </w:tcPr>
          <w:p w:rsidR="00A8310A" w:rsidRPr="00240034" w:rsidRDefault="00A8310A" w:rsidP="00654E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8310A" w:rsidRPr="00240034" w:rsidRDefault="00A8310A" w:rsidP="00654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человека</w:t>
            </w:r>
          </w:p>
        </w:tc>
      </w:tr>
      <w:tr w:rsidR="00A8310A" w:rsidRPr="00B755BF" w:rsidTr="00654E22">
        <w:tc>
          <w:tcPr>
            <w:tcW w:w="675" w:type="dxa"/>
          </w:tcPr>
          <w:p w:rsidR="00A8310A" w:rsidRPr="00B755BF" w:rsidRDefault="00A8310A" w:rsidP="00A831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bottom"/>
          </w:tcPr>
          <w:p w:rsidR="00A8310A" w:rsidRPr="00240034" w:rsidRDefault="00A8310A" w:rsidP="00654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"Зарница" для 8-10 классов</w:t>
            </w:r>
          </w:p>
        </w:tc>
        <w:tc>
          <w:tcPr>
            <w:tcW w:w="1417" w:type="dxa"/>
            <w:vMerge/>
            <w:vAlign w:val="bottom"/>
          </w:tcPr>
          <w:p w:rsidR="00A8310A" w:rsidRPr="00240034" w:rsidRDefault="00A8310A" w:rsidP="00654E2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8310A" w:rsidRPr="00240034" w:rsidRDefault="00A8310A" w:rsidP="00654E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A8310A" w:rsidRPr="00B755BF" w:rsidTr="00654E22">
        <w:tc>
          <w:tcPr>
            <w:tcW w:w="675" w:type="dxa"/>
          </w:tcPr>
          <w:p w:rsidR="00A8310A" w:rsidRPr="00B755BF" w:rsidRDefault="00A8310A" w:rsidP="00A831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310A" w:rsidRPr="00240034" w:rsidRDefault="00A8310A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34">
              <w:rPr>
                <w:rFonts w:ascii="Times New Roman" w:hAnsi="Times New Roman" w:cs="Times New Roman"/>
                <w:sz w:val="24"/>
                <w:szCs w:val="24"/>
              </w:rPr>
              <w:t xml:space="preserve">Беседы для родителей </w:t>
            </w:r>
            <w:r w:rsidRPr="00240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40034">
              <w:rPr>
                <w:rFonts w:ascii="Times New Roman" w:hAnsi="Times New Roman" w:cs="Times New Roman"/>
                <w:sz w:val="24"/>
                <w:szCs w:val="24"/>
              </w:rPr>
              <w:t>Действия в случае возникновения пожара. Правила пожарной безопасности в быту и в лесах. Опасность пала сухой травы" (онлайн-родительские собрания)</w:t>
            </w:r>
          </w:p>
        </w:tc>
        <w:tc>
          <w:tcPr>
            <w:tcW w:w="1417" w:type="dxa"/>
          </w:tcPr>
          <w:p w:rsidR="00A8310A" w:rsidRPr="00240034" w:rsidRDefault="00A8310A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34">
              <w:rPr>
                <w:rFonts w:ascii="Times New Roman" w:hAnsi="Times New Roman" w:cs="Times New Roman"/>
                <w:sz w:val="24"/>
                <w:szCs w:val="24"/>
              </w:rPr>
              <w:t>20-25 мая</w:t>
            </w:r>
          </w:p>
        </w:tc>
        <w:tc>
          <w:tcPr>
            <w:tcW w:w="1701" w:type="dxa"/>
          </w:tcPr>
          <w:p w:rsidR="00A8310A" w:rsidRPr="00240034" w:rsidRDefault="00A8310A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 w:rsidRPr="0024003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8310A" w:rsidRPr="00B755BF" w:rsidTr="00654E22">
        <w:tc>
          <w:tcPr>
            <w:tcW w:w="675" w:type="dxa"/>
          </w:tcPr>
          <w:p w:rsidR="00A8310A" w:rsidRPr="00B755BF" w:rsidRDefault="00A8310A" w:rsidP="00A831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310A" w:rsidRPr="00B472BC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B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 воспитанниками и персоналом по действиям при возникновении ЧС по теме  «Действия сотрудников при возникновении пожара»</w:t>
            </w:r>
          </w:p>
        </w:tc>
        <w:tc>
          <w:tcPr>
            <w:tcW w:w="1417" w:type="dxa"/>
          </w:tcPr>
          <w:p w:rsidR="00A8310A" w:rsidRPr="00B472BC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1701" w:type="dxa"/>
          </w:tcPr>
          <w:p w:rsidR="00A8310A" w:rsidRPr="00B472BC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BC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8310A" w:rsidRPr="00B755BF" w:rsidTr="00654E22">
        <w:tc>
          <w:tcPr>
            <w:tcW w:w="675" w:type="dxa"/>
          </w:tcPr>
          <w:p w:rsidR="00A8310A" w:rsidRPr="00B755BF" w:rsidRDefault="00A8310A" w:rsidP="00A831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310A" w:rsidRPr="00B472BC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месячника безопасности детей</w:t>
            </w:r>
          </w:p>
        </w:tc>
        <w:tc>
          <w:tcPr>
            <w:tcW w:w="1417" w:type="dxa"/>
          </w:tcPr>
          <w:p w:rsidR="00A8310A" w:rsidRPr="00B472BC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20.08.2021-20.09.2021</w:t>
            </w:r>
          </w:p>
        </w:tc>
        <w:tc>
          <w:tcPr>
            <w:tcW w:w="1701" w:type="dxa"/>
          </w:tcPr>
          <w:p w:rsidR="00A8310A" w:rsidRPr="00B472BC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1090 человек</w:t>
            </w:r>
          </w:p>
        </w:tc>
      </w:tr>
      <w:tr w:rsidR="00A8310A" w:rsidRPr="00B755BF" w:rsidTr="00654E22">
        <w:tc>
          <w:tcPr>
            <w:tcW w:w="675" w:type="dxa"/>
          </w:tcPr>
          <w:p w:rsidR="00A8310A" w:rsidRPr="00B755BF" w:rsidRDefault="00A8310A" w:rsidP="00A831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310A" w:rsidRPr="00B472BC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на лучшую стенную газету в 8-11-х классах на тему «Чрезвычайные ситуации: что мы о них знаем?»</w:t>
            </w:r>
          </w:p>
        </w:tc>
        <w:tc>
          <w:tcPr>
            <w:tcW w:w="1417" w:type="dxa"/>
          </w:tcPr>
          <w:p w:rsidR="00A8310A" w:rsidRPr="00B472BC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701" w:type="dxa"/>
          </w:tcPr>
          <w:p w:rsidR="00A8310A" w:rsidRPr="00B472BC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B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72BC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овек</w:t>
            </w:r>
          </w:p>
        </w:tc>
      </w:tr>
      <w:tr w:rsidR="00A8310A" w:rsidRPr="00B755BF" w:rsidTr="00654E22">
        <w:tc>
          <w:tcPr>
            <w:tcW w:w="675" w:type="dxa"/>
          </w:tcPr>
          <w:p w:rsidR="00A8310A" w:rsidRPr="00B755BF" w:rsidRDefault="00A8310A" w:rsidP="00A831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310A" w:rsidRPr="00B472BC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вопросов по пожарной безопасности и электробезопасности на родительских собраниях (дистанционно) в 1-11классах. </w:t>
            </w:r>
          </w:p>
        </w:tc>
        <w:tc>
          <w:tcPr>
            <w:tcW w:w="1417" w:type="dxa"/>
          </w:tcPr>
          <w:p w:rsidR="00A8310A" w:rsidRPr="00B472BC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A8310A" w:rsidRPr="00B472BC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BC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8310A" w:rsidRPr="00B755BF" w:rsidTr="00654E22">
        <w:tc>
          <w:tcPr>
            <w:tcW w:w="675" w:type="dxa"/>
          </w:tcPr>
          <w:p w:rsidR="00A8310A" w:rsidRPr="00B755BF" w:rsidRDefault="00A8310A" w:rsidP="00A8310A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310A" w:rsidRPr="00B472BC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B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вопросам безопасности в 1-11 классах</w:t>
            </w:r>
          </w:p>
        </w:tc>
        <w:tc>
          <w:tcPr>
            <w:tcW w:w="1417" w:type="dxa"/>
          </w:tcPr>
          <w:p w:rsidR="00A8310A" w:rsidRPr="00B472BC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A8310A" w:rsidRPr="00B472BC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1086 человек</w:t>
            </w:r>
          </w:p>
        </w:tc>
      </w:tr>
    </w:tbl>
    <w:p w:rsidR="00A8310A" w:rsidRDefault="00A8310A" w:rsidP="00A8310A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A8310A" w:rsidRPr="00B755BF" w:rsidRDefault="00A8310A" w:rsidP="00A8310A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B755BF">
        <w:rPr>
          <w:color w:val="000000"/>
        </w:rPr>
        <w:t xml:space="preserve">План </w:t>
      </w:r>
      <w:r>
        <w:rPr>
          <w:color w:val="000000"/>
        </w:rPr>
        <w:t>мероприятий охватывает 100% учащихся и выполнен в полном объеме</w:t>
      </w:r>
      <w:r w:rsidRPr="00B755BF">
        <w:rPr>
          <w:color w:val="000000"/>
        </w:rPr>
        <w:t>.</w:t>
      </w:r>
    </w:p>
    <w:p w:rsidR="00A8310A" w:rsidRDefault="00A8310A" w:rsidP="00A8310A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 w:rsidRPr="00B755BF">
        <w:rPr>
          <w:color w:val="000000"/>
        </w:rPr>
        <w:t>В следующем учебном году</w:t>
      </w:r>
      <w:r>
        <w:rPr>
          <w:color w:val="000000"/>
        </w:rPr>
        <w:t xml:space="preserve"> планируется</w:t>
      </w:r>
      <w:r w:rsidRPr="00B755BF">
        <w:rPr>
          <w:color w:val="000000"/>
        </w:rPr>
        <w:t>:</w:t>
      </w:r>
    </w:p>
    <w:p w:rsidR="00A8310A" w:rsidRDefault="00A8310A" w:rsidP="00A8310A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</w:t>
      </w:r>
      <w:r w:rsidRPr="00B755BF">
        <w:rPr>
          <w:color w:val="000000"/>
        </w:rPr>
        <w:t>родолжить работу по профилактике пожарной безопас</w:t>
      </w:r>
      <w:r>
        <w:rPr>
          <w:color w:val="000000"/>
        </w:rPr>
        <w:t>ности;</w:t>
      </w:r>
    </w:p>
    <w:p w:rsidR="00A8310A" w:rsidRPr="00B755BF" w:rsidRDefault="00A8310A" w:rsidP="00A8310A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</w:t>
      </w:r>
      <w:r w:rsidRPr="00B755BF">
        <w:rPr>
          <w:color w:val="000000"/>
        </w:rPr>
        <w:t>ринимать активное участие во всех мероприятиях</w:t>
      </w:r>
      <w:r>
        <w:rPr>
          <w:color w:val="000000"/>
        </w:rPr>
        <w:t>,</w:t>
      </w:r>
      <w:r w:rsidRPr="00B755BF">
        <w:rPr>
          <w:color w:val="000000"/>
        </w:rPr>
        <w:t xml:space="preserve"> направленных на обеспечение противопожарног</w:t>
      </w:r>
      <w:r>
        <w:rPr>
          <w:color w:val="000000"/>
        </w:rPr>
        <w:t>о воспитания у детей и взрослых;</w:t>
      </w:r>
    </w:p>
    <w:p w:rsidR="00A8310A" w:rsidRPr="00B755BF" w:rsidRDefault="00A8310A" w:rsidP="00A8310A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а</w:t>
      </w:r>
      <w:r w:rsidRPr="00B755BF">
        <w:rPr>
          <w:color w:val="000000"/>
        </w:rPr>
        <w:t>ктивно привлекать к работе сотрудников МЧС.</w:t>
      </w:r>
    </w:p>
    <w:p w:rsidR="00A8310A" w:rsidRPr="00B755BF" w:rsidRDefault="00A8310A" w:rsidP="00A8310A">
      <w:pPr>
        <w:pStyle w:val="aa"/>
        <w:shd w:val="clear" w:color="auto" w:fill="FFFFFF"/>
        <w:spacing w:before="0" w:beforeAutospacing="0" w:after="0" w:afterAutospacing="0"/>
        <w:rPr>
          <w:color w:val="000000"/>
        </w:rPr>
      </w:pPr>
    </w:p>
    <w:p w:rsidR="00A8310A" w:rsidRPr="00B755BF" w:rsidRDefault="00A8310A" w:rsidP="00A8310A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755BF">
        <w:rPr>
          <w:b/>
          <w:color w:val="000000"/>
        </w:rPr>
        <w:t>Безопасность в школе, на улице, в быту, на водоемах</w:t>
      </w:r>
      <w:r>
        <w:rPr>
          <w:b/>
          <w:color w:val="000000"/>
        </w:rPr>
        <w:t>, в лесу</w:t>
      </w:r>
    </w:p>
    <w:p w:rsidR="00A8310A" w:rsidRPr="00B755BF" w:rsidRDefault="00A8310A" w:rsidP="00A8310A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755BF">
        <w:rPr>
          <w:color w:val="000000"/>
        </w:rPr>
        <w:t>Большое внимание уделено безопасности детей в школе, на улице, в быту, на водоем</w:t>
      </w:r>
      <w:r>
        <w:rPr>
          <w:color w:val="000000"/>
        </w:rPr>
        <w:t xml:space="preserve">ах. С этой целью </w:t>
      </w:r>
      <w:r w:rsidRPr="00B755BF">
        <w:rPr>
          <w:color w:val="000000"/>
        </w:rPr>
        <w:t xml:space="preserve">проведены инструктажи под роспись в журналах: </w:t>
      </w:r>
      <w:r w:rsidRPr="00B755BF">
        <w:t>правил</w:t>
      </w:r>
      <w:r>
        <w:t xml:space="preserve">а безопасного поведения в школе, </w:t>
      </w:r>
      <w:r w:rsidRPr="00B755BF">
        <w:t>поведение на улице в гололед;</w:t>
      </w:r>
      <w:r>
        <w:t xml:space="preserve"> электробезопасность, техника безопасности в походах, поведение на льду водоемов, </w:t>
      </w:r>
      <w:r w:rsidRPr="00B755BF">
        <w:t xml:space="preserve">правила поведения на водоемах в летний период. </w:t>
      </w:r>
    </w:p>
    <w:p w:rsidR="00A8310A" w:rsidRPr="008F37AB" w:rsidRDefault="00A8310A" w:rsidP="00A8310A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B755BF">
        <w:rPr>
          <w:color w:val="2C2B2B"/>
        </w:rPr>
        <w:t xml:space="preserve">В целях обеспечения безопасности жизни и предупреждения несчастных случаев на воде с учащимися </w:t>
      </w:r>
      <w:r>
        <w:rPr>
          <w:color w:val="2C2B2B"/>
        </w:rPr>
        <w:t>были проведены</w:t>
      </w:r>
      <w:r w:rsidRPr="00B755BF">
        <w:rPr>
          <w:color w:val="2C2B2B"/>
        </w:rPr>
        <w:t xml:space="preserve"> профилактические мероприятия.</w:t>
      </w:r>
      <w:r>
        <w:rPr>
          <w:color w:val="2C2B2B"/>
        </w:rPr>
        <w:t xml:space="preserve"> </w:t>
      </w:r>
      <w:r w:rsidRPr="00B755BF">
        <w:rPr>
          <w:color w:val="2C2B2B"/>
        </w:rPr>
        <w:t xml:space="preserve">Основная цель - пропаганда среди детей правил поведения на воде и водных объектах, </w:t>
      </w:r>
      <w:r>
        <w:rPr>
          <w:color w:val="2C2B2B"/>
        </w:rPr>
        <w:t xml:space="preserve">профилактика </w:t>
      </w:r>
      <w:r w:rsidRPr="00B755BF">
        <w:rPr>
          <w:color w:val="2C2B2B"/>
        </w:rPr>
        <w:t>несчастных случаев на водоемах в зимний, весенний и летний периоды.</w:t>
      </w:r>
      <w:r>
        <w:rPr>
          <w:color w:val="2C2B2B"/>
        </w:rPr>
        <w:t xml:space="preserve"> В двух корпусах </w:t>
      </w:r>
      <w:r w:rsidRPr="00B755BF">
        <w:rPr>
          <w:color w:val="2C2B2B"/>
        </w:rPr>
        <w:t xml:space="preserve">оформлены стенды: </w:t>
      </w:r>
      <w:r w:rsidRPr="008F37AB">
        <w:t>«Осторожный пешеход не провалится под лёд», «Оказание помощи пострадавшим на тонком льду», «Правила</w:t>
      </w:r>
      <w:r w:rsidRPr="00B755BF">
        <w:t xml:space="preserve"> поведения и предосторожности на тонком льду», «Лед не место для игр детей», «Правила поведения на воде в летний период».</w:t>
      </w:r>
      <w:r>
        <w:t xml:space="preserve"> </w:t>
      </w:r>
      <w:r w:rsidRPr="00B755BF">
        <w:t xml:space="preserve">На сайте учреждения размещена памятка населению по правилам поведения на водоемах во время паводка. Проведены </w:t>
      </w:r>
      <w:r>
        <w:t xml:space="preserve">онлайн-  </w:t>
      </w:r>
      <w:r w:rsidRPr="00B755BF">
        <w:t>классные часы "Безопасные летние каникулы</w:t>
      </w:r>
      <w:r>
        <w:t xml:space="preserve">» </w:t>
      </w:r>
      <w:r w:rsidRPr="008F37AB">
        <w:t xml:space="preserve">с инструктажем о правилах поведения на воде и водных объектах.  </w:t>
      </w:r>
    </w:p>
    <w:p w:rsidR="00A8310A" w:rsidRPr="008C5C74" w:rsidRDefault="00A8310A" w:rsidP="00A8310A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 w:rsidRPr="008C5C74">
        <w:t xml:space="preserve">В целях безопасного пребывания в лесу во время летних каникул </w:t>
      </w:r>
      <w:r>
        <w:t xml:space="preserve">во всех классах </w:t>
      </w:r>
      <w:r w:rsidRPr="008C5C74">
        <w:t>прошл</w:t>
      </w:r>
      <w:r>
        <w:t>и</w:t>
      </w:r>
      <w:r w:rsidRPr="008C5C74">
        <w:t xml:space="preserve"> онлайн- беседы «Профилактика клещевого энцефалита»</w:t>
      </w:r>
    </w:p>
    <w:p w:rsidR="00A8310A" w:rsidRDefault="00A8310A" w:rsidP="00A8310A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 течение учебного года и </w:t>
      </w:r>
      <w:r w:rsidRPr="00B755BF">
        <w:t xml:space="preserve">в </w:t>
      </w:r>
      <w:r>
        <w:t>летний период профилактическими мероприятиями охвачено 100 % детей и подростков</w:t>
      </w:r>
      <w:r w:rsidRPr="00B755BF">
        <w:t xml:space="preserve">. </w:t>
      </w:r>
    </w:p>
    <w:p w:rsidR="00A8310A" w:rsidRDefault="00A8310A" w:rsidP="00A8310A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A8310A" w:rsidRDefault="00A8310A" w:rsidP="00A8310A">
      <w:pPr>
        <w:autoSpaceDE w:val="0"/>
        <w:autoSpaceDN w:val="0"/>
        <w:adjustRightInd w:val="0"/>
        <w:spacing w:after="0" w:line="240" w:lineRule="auto"/>
        <w:ind w:right="-2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55BF"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антитеррористической защищенности</w:t>
      </w:r>
    </w:p>
    <w:p w:rsidR="00A8310A" w:rsidRPr="005A0953" w:rsidRDefault="00A8310A" w:rsidP="00A831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</w:rPr>
      </w:pP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безопасного функционирования школы, своевре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менного предотвращения опасных 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ситуаций и реализации мер по защите персонала и обучающихся издан приказ об антитеррористической защищённости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0953">
        <w:rPr>
          <w:rFonts w:ascii="Times New Roman" w:eastAsia="Times New Roman" w:hAnsi="Times New Roman" w:cs="Times New Roman"/>
          <w:sz w:val="24"/>
          <w:szCs w:val="24"/>
        </w:rPr>
        <w:t>разработано положение о пропускном режиме в МБОУ «ДСОШ №3»</w:t>
      </w:r>
      <w:r w:rsidRPr="005A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A0953">
        <w:rPr>
          <w:rFonts w:ascii="Times New Roman" w:eastAsia="Times New Roman" w:hAnsi="Times New Roman" w:cs="Times New Roman"/>
          <w:sz w:val="24"/>
          <w:szCs w:val="24"/>
        </w:rPr>
        <w:t>Для предупреждения и пре</w:t>
      </w:r>
      <w:r w:rsidRPr="00B755BF">
        <w:rPr>
          <w:rFonts w:ascii="Times New Roman" w:eastAsia="Times New Roman" w:hAnsi="Times New Roman" w:cs="Times New Roman"/>
          <w:sz w:val="24"/>
          <w:szCs w:val="24"/>
        </w:rPr>
        <w:t xml:space="preserve">дотвращения террористических актов в здании школы и на прилегающей </w:t>
      </w:r>
      <w:r w:rsidRPr="005A0953">
        <w:rPr>
          <w:rFonts w:ascii="Times New Roman" w:eastAsia="Times New Roman" w:hAnsi="Times New Roman" w:cs="Times New Roman"/>
          <w:sz w:val="24"/>
          <w:szCs w:val="24"/>
        </w:rPr>
        <w:t xml:space="preserve">территории выполнено периметральное ограждение территории вокруг обоих корпусов, организовано видеонаблюдение. Осуществляется пропускной режим. Установлены </w:t>
      </w:r>
      <w:r>
        <w:rPr>
          <w:rFonts w:ascii="Times New Roman" w:eastAsia="Times New Roman" w:hAnsi="Times New Roman" w:cs="Times New Roman"/>
          <w:sz w:val="24"/>
          <w:szCs w:val="24"/>
        </w:rPr>
        <w:t>СКУД и арочный маталлодетектор</w:t>
      </w:r>
      <w:r w:rsidRPr="005A095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5BF">
        <w:rPr>
          <w:rFonts w:ascii="Times New Roman" w:eastAsia="Times New Roman" w:hAnsi="Times New Roman" w:cs="Times New Roman"/>
          <w:sz w:val="24"/>
          <w:szCs w:val="24"/>
        </w:rPr>
        <w:t xml:space="preserve"> Обновлены </w:t>
      </w:r>
      <w:r w:rsidRPr="00B755BF">
        <w:rPr>
          <w:rFonts w:ascii="Times New Roman" w:hAnsi="Times New Roman" w:cs="Times New Roman"/>
          <w:sz w:val="24"/>
          <w:szCs w:val="24"/>
        </w:rPr>
        <w:t>инструкции персоналу образовательной организации: при поступлении угрозы террористического акта по телефону; при захвате террористами заложников;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5BF">
        <w:rPr>
          <w:rFonts w:ascii="Times New Roman" w:hAnsi="Times New Roman" w:cs="Times New Roman"/>
          <w:sz w:val="24"/>
          <w:szCs w:val="24"/>
        </w:rPr>
        <w:t>при обнаружении предмета, похожего на взрывное устройство; при поступлении угрозы террористического акта в письменном виде. Т</w:t>
      </w:r>
      <w:r w:rsidRPr="00B755BF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 данных нормативных актов соблюдает постоянный состав (руководители, педагоги, служащие, рабочие) и обучающиеся образовательного учреждения.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B755BF">
        <w:rPr>
          <w:rFonts w:ascii="Times New Roman" w:hAnsi="Times New Roman" w:cs="Times New Roman"/>
          <w:color w:val="000000"/>
          <w:sz w:val="24"/>
          <w:szCs w:val="24"/>
        </w:rPr>
        <w:t xml:space="preserve">По плану учреждения проведены месячник гражданской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защиты</w:t>
      </w:r>
      <w:r w:rsidRPr="00B755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55203">
        <w:rPr>
          <w:rFonts w:ascii="Times New Roman" w:hAnsi="Times New Roman" w:cs="Times New Roman"/>
          <w:color w:val="000000"/>
          <w:sz w:val="24"/>
          <w:szCs w:val="24"/>
        </w:rPr>
        <w:t xml:space="preserve">месячник безопасности детей, инструктажи учащихся </w:t>
      </w:r>
      <w:r w:rsidRPr="00F55203">
        <w:rPr>
          <w:rFonts w:ascii="Times New Roman" w:hAnsi="Times New Roman" w:cs="Times New Roman"/>
          <w:sz w:val="24"/>
          <w:szCs w:val="24"/>
        </w:rPr>
        <w:t>«Правила поведения при захвате заложников», «Правила поведения при угрозе п</w:t>
      </w:r>
      <w:r w:rsidRPr="00B755BF">
        <w:rPr>
          <w:rFonts w:ascii="Times New Roman" w:hAnsi="Times New Roman" w:cs="Times New Roman"/>
          <w:sz w:val="24"/>
          <w:szCs w:val="24"/>
        </w:rPr>
        <w:t>роведения террористических актов».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5BF">
        <w:rPr>
          <w:rFonts w:ascii="Times New Roman" w:hAnsi="Times New Roman" w:cs="Times New Roman"/>
          <w:color w:val="000000"/>
          <w:sz w:val="24"/>
          <w:szCs w:val="24"/>
        </w:rPr>
        <w:t xml:space="preserve">На стендах и на сайте учреждения размещена памятка </w:t>
      </w:r>
      <w:r w:rsidRPr="00B755BF">
        <w:rPr>
          <w:rFonts w:ascii="Times New Roman" w:eastAsia="Calibri" w:hAnsi="Times New Roman" w:cs="Times New Roman"/>
          <w:sz w:val="24"/>
          <w:szCs w:val="24"/>
        </w:rPr>
        <w:t xml:space="preserve">«Об </w:t>
      </w:r>
      <w:r w:rsidRPr="00B755BF">
        <w:rPr>
          <w:rFonts w:ascii="Times New Roman" w:eastAsia="Calibri" w:hAnsi="Times New Roman" w:cs="Times New Roman"/>
          <w:sz w:val="24"/>
          <w:szCs w:val="24"/>
        </w:rPr>
        <w:lastRenderedPageBreak/>
        <w:t>ответственности несовершеннолетних за ложную информаци</w:t>
      </w:r>
      <w:r w:rsidRPr="00B755BF">
        <w:rPr>
          <w:rFonts w:ascii="Times New Roman" w:hAnsi="Times New Roman" w:cs="Times New Roman"/>
          <w:sz w:val="24"/>
          <w:szCs w:val="24"/>
        </w:rPr>
        <w:t xml:space="preserve">ю об акте терроризма». </w:t>
      </w:r>
      <w:r w:rsidRPr="00B755BF">
        <w:rPr>
          <w:rFonts w:ascii="Times New Roman" w:hAnsi="Times New Roman" w:cs="Times New Roman"/>
          <w:color w:val="000000"/>
          <w:sz w:val="24"/>
          <w:szCs w:val="24"/>
        </w:rPr>
        <w:t>Формы работы с детьми разнообразны: беседы, конкурсы, классные часы, видеоуроки:</w:t>
      </w:r>
    </w:p>
    <w:p w:rsidR="00A8310A" w:rsidRPr="00B755BF" w:rsidRDefault="00A8310A" w:rsidP="00A8310A">
      <w:pPr>
        <w:pStyle w:val="aa"/>
        <w:shd w:val="clear" w:color="auto" w:fill="FFFFFF"/>
        <w:spacing w:before="0" w:beforeAutospacing="0" w:after="0" w:afterAutospacing="0"/>
        <w:ind w:hanging="284"/>
        <w:rPr>
          <w:color w:val="00000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1417"/>
        <w:gridCol w:w="1383"/>
      </w:tblGrid>
      <w:tr w:rsidR="00A8310A" w:rsidRPr="00B755BF" w:rsidTr="00654E22">
        <w:tc>
          <w:tcPr>
            <w:tcW w:w="817" w:type="dxa"/>
          </w:tcPr>
          <w:p w:rsidR="00A8310A" w:rsidRPr="00E1066B" w:rsidRDefault="00A8310A" w:rsidP="00654E22">
            <w:pPr>
              <w:ind w:left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A8310A" w:rsidRPr="00B755BF" w:rsidRDefault="00A8310A" w:rsidP="00654E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755B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A8310A" w:rsidRPr="00B755BF" w:rsidRDefault="00A8310A" w:rsidP="00654E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83" w:type="dxa"/>
          </w:tcPr>
          <w:p w:rsidR="00A8310A" w:rsidRPr="00B755BF" w:rsidRDefault="00A8310A" w:rsidP="00654E2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BF"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</w:tr>
      <w:tr w:rsidR="00A8310A" w:rsidRPr="00B755BF" w:rsidTr="00654E22">
        <w:tc>
          <w:tcPr>
            <w:tcW w:w="817" w:type="dxa"/>
          </w:tcPr>
          <w:p w:rsidR="00A8310A" w:rsidRPr="00E1066B" w:rsidRDefault="00A8310A" w:rsidP="00A8310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310A" w:rsidRPr="000E583B" w:rsidRDefault="00A8310A" w:rsidP="00654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гражданской защиты</w:t>
            </w:r>
          </w:p>
        </w:tc>
        <w:tc>
          <w:tcPr>
            <w:tcW w:w="1417" w:type="dxa"/>
          </w:tcPr>
          <w:p w:rsidR="00A8310A" w:rsidRPr="000E583B" w:rsidRDefault="00A8310A" w:rsidP="00654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03.09.2021- 04.10.2021</w:t>
            </w:r>
          </w:p>
        </w:tc>
        <w:tc>
          <w:tcPr>
            <w:tcW w:w="1383" w:type="dxa"/>
          </w:tcPr>
          <w:p w:rsidR="00A8310A" w:rsidRPr="000E583B" w:rsidRDefault="00A8310A" w:rsidP="00654E22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 человек</w:t>
            </w:r>
          </w:p>
        </w:tc>
      </w:tr>
      <w:tr w:rsidR="00A8310A" w:rsidRPr="00B755BF" w:rsidTr="00654E22">
        <w:tc>
          <w:tcPr>
            <w:tcW w:w="817" w:type="dxa"/>
          </w:tcPr>
          <w:p w:rsidR="00A8310A" w:rsidRPr="00E1066B" w:rsidRDefault="00A8310A" w:rsidP="00A8310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310A" w:rsidRPr="00894150" w:rsidRDefault="00A8310A" w:rsidP="00654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150">
              <w:rPr>
                <w:rFonts w:ascii="Times New Roman" w:hAnsi="Times New Roman" w:cs="Times New Roman"/>
                <w:sz w:val="24"/>
                <w:szCs w:val="24"/>
              </w:rPr>
              <w:t>День солидарности по борьбе с терроризмом: оформление стенда, беседы на классных часах, на уроках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истории</w:t>
            </w:r>
          </w:p>
        </w:tc>
        <w:tc>
          <w:tcPr>
            <w:tcW w:w="1417" w:type="dxa"/>
          </w:tcPr>
          <w:p w:rsidR="00A8310A" w:rsidRPr="000E583B" w:rsidRDefault="00A8310A" w:rsidP="00654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  <w:r w:rsidRPr="000E5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A8310A" w:rsidRPr="000E583B" w:rsidRDefault="00A8310A" w:rsidP="00654E22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 человек</w:t>
            </w:r>
          </w:p>
        </w:tc>
      </w:tr>
      <w:tr w:rsidR="00A8310A" w:rsidRPr="00B755BF" w:rsidTr="00654E22">
        <w:tc>
          <w:tcPr>
            <w:tcW w:w="817" w:type="dxa"/>
          </w:tcPr>
          <w:p w:rsidR="00A8310A" w:rsidRPr="00B755BF" w:rsidRDefault="00A8310A" w:rsidP="00A8310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310A" w:rsidRPr="00B472BC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B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 воспитанниками и персоналом по действиям при возникновении ЧС по теме  «Действия сотрудников при возникновении пожара»</w:t>
            </w:r>
          </w:p>
        </w:tc>
        <w:tc>
          <w:tcPr>
            <w:tcW w:w="1417" w:type="dxa"/>
          </w:tcPr>
          <w:p w:rsidR="00A8310A" w:rsidRPr="00B472BC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1383" w:type="dxa"/>
          </w:tcPr>
          <w:p w:rsidR="00A8310A" w:rsidRPr="00B472BC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2BC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8310A" w:rsidRPr="00B755BF" w:rsidTr="00654E22">
        <w:tc>
          <w:tcPr>
            <w:tcW w:w="817" w:type="dxa"/>
          </w:tcPr>
          <w:p w:rsidR="00A8310A" w:rsidRPr="00B755BF" w:rsidRDefault="00A8310A" w:rsidP="00A8310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310A" w:rsidRPr="000E583B" w:rsidRDefault="00A8310A" w:rsidP="00654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83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учащихся 5-9 классов «За здоровый образ жизни и безопасность». </w:t>
            </w:r>
          </w:p>
          <w:p w:rsidR="00A8310A" w:rsidRPr="000E583B" w:rsidRDefault="00A8310A" w:rsidP="00654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83B">
              <w:rPr>
                <w:rFonts w:ascii="Times New Roman" w:hAnsi="Times New Roman" w:cs="Times New Roman"/>
                <w:sz w:val="24"/>
                <w:szCs w:val="24"/>
              </w:rPr>
              <w:t>Выставка плакатов.</w:t>
            </w:r>
          </w:p>
        </w:tc>
        <w:tc>
          <w:tcPr>
            <w:tcW w:w="1417" w:type="dxa"/>
          </w:tcPr>
          <w:p w:rsidR="00A8310A" w:rsidRPr="000E583B" w:rsidRDefault="00A8310A" w:rsidP="00654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383" w:type="dxa"/>
          </w:tcPr>
          <w:p w:rsidR="00A8310A" w:rsidRPr="000E583B" w:rsidRDefault="00A8310A" w:rsidP="00654E22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83B">
              <w:rPr>
                <w:rFonts w:ascii="Times New Roman" w:hAnsi="Times New Roman" w:cs="Times New Roman"/>
                <w:sz w:val="24"/>
                <w:szCs w:val="24"/>
              </w:rPr>
              <w:t>503 человека</w:t>
            </w:r>
          </w:p>
        </w:tc>
      </w:tr>
      <w:tr w:rsidR="00A8310A" w:rsidRPr="00B755BF" w:rsidTr="00654E22">
        <w:tc>
          <w:tcPr>
            <w:tcW w:w="817" w:type="dxa"/>
          </w:tcPr>
          <w:p w:rsidR="00A8310A" w:rsidRPr="00B755BF" w:rsidRDefault="00A8310A" w:rsidP="00A8310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310A" w:rsidRPr="00894150" w:rsidRDefault="00A8310A" w:rsidP="00654E22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1FA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учащихся 1-11 классов по вопросам безопасности: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1FAD">
              <w:rPr>
                <w:rFonts w:ascii="Times New Roman" w:hAnsi="Times New Roman" w:cs="Times New Roman"/>
                <w:sz w:val="24"/>
                <w:szCs w:val="24"/>
              </w:rPr>
              <w:t xml:space="preserve">равилам поведения в школе и при угрозе террористического акта. </w:t>
            </w:r>
          </w:p>
        </w:tc>
        <w:tc>
          <w:tcPr>
            <w:tcW w:w="1417" w:type="dxa"/>
          </w:tcPr>
          <w:p w:rsidR="00A8310A" w:rsidRPr="00894150" w:rsidRDefault="00A8310A" w:rsidP="00654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41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3" w:type="dxa"/>
          </w:tcPr>
          <w:p w:rsidR="00A8310A" w:rsidRPr="00894150" w:rsidRDefault="00A8310A" w:rsidP="00654E2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1FAD">
              <w:rPr>
                <w:rFonts w:ascii="Times New Roman" w:hAnsi="Times New Roman" w:cs="Times New Roman"/>
                <w:sz w:val="24"/>
                <w:szCs w:val="24"/>
              </w:rPr>
              <w:t>1093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A8310A" w:rsidRPr="00B755BF" w:rsidTr="00654E22">
        <w:tc>
          <w:tcPr>
            <w:tcW w:w="817" w:type="dxa"/>
          </w:tcPr>
          <w:p w:rsidR="00A8310A" w:rsidRPr="00B755BF" w:rsidRDefault="00A8310A" w:rsidP="00A8310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310A" w:rsidRPr="000E583B" w:rsidRDefault="00A8310A" w:rsidP="00654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среди учащихся сотрудниками МВД</w:t>
            </w:r>
          </w:p>
        </w:tc>
        <w:tc>
          <w:tcPr>
            <w:tcW w:w="1417" w:type="dxa"/>
          </w:tcPr>
          <w:p w:rsidR="00A8310A" w:rsidRPr="000E583B" w:rsidRDefault="00A8310A" w:rsidP="00654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383" w:type="dxa"/>
          </w:tcPr>
          <w:p w:rsidR="00A8310A" w:rsidRPr="000E583B" w:rsidRDefault="00A8310A" w:rsidP="00654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человека</w:t>
            </w:r>
          </w:p>
        </w:tc>
      </w:tr>
      <w:tr w:rsidR="00A8310A" w:rsidRPr="00B755BF" w:rsidTr="00654E22">
        <w:tc>
          <w:tcPr>
            <w:tcW w:w="817" w:type="dxa"/>
          </w:tcPr>
          <w:p w:rsidR="00A8310A" w:rsidRPr="00B755BF" w:rsidRDefault="00A8310A" w:rsidP="00A8310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8310A" w:rsidRPr="000E583B" w:rsidRDefault="00A8310A" w:rsidP="00654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8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583B">
              <w:rPr>
                <w:rFonts w:ascii="Times New Roman" w:eastAsia="Calibri" w:hAnsi="Times New Roman" w:cs="Times New Roman"/>
                <w:sz w:val="24"/>
                <w:szCs w:val="24"/>
              </w:rPr>
              <w:t>лассные часы «Об ответственности несовершеннолетних за ложную информаци</w:t>
            </w:r>
            <w:r w:rsidRPr="000E583B">
              <w:rPr>
                <w:rFonts w:ascii="Times New Roman" w:hAnsi="Times New Roman" w:cs="Times New Roman"/>
                <w:sz w:val="24"/>
                <w:szCs w:val="24"/>
              </w:rPr>
              <w:t xml:space="preserve">ю об акте терроризма», </w:t>
            </w:r>
            <w:r w:rsidRPr="000E583B">
              <w:rPr>
                <w:rFonts w:ascii="Times New Roman" w:eastAsia="Calibri" w:hAnsi="Times New Roman" w:cs="Times New Roman"/>
                <w:sz w:val="24"/>
                <w:szCs w:val="24"/>
              </w:rPr>
              <w:t>беседы по антитеррористической защищенности.</w:t>
            </w:r>
          </w:p>
        </w:tc>
        <w:tc>
          <w:tcPr>
            <w:tcW w:w="1417" w:type="dxa"/>
          </w:tcPr>
          <w:p w:rsidR="00A8310A" w:rsidRPr="000E583B" w:rsidRDefault="00A8310A" w:rsidP="00654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3" w:type="dxa"/>
          </w:tcPr>
          <w:p w:rsidR="00A8310A" w:rsidRPr="000E583B" w:rsidRDefault="00A8310A" w:rsidP="00654E2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  <w:r w:rsidRPr="000E583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A8310A" w:rsidRDefault="00A8310A" w:rsidP="00A83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310A" w:rsidRPr="00B755BF" w:rsidRDefault="00A8310A" w:rsidP="00A831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755BF">
        <w:rPr>
          <w:rFonts w:ascii="Times New Roman" w:hAnsi="Times New Roman" w:cs="Times New Roman"/>
          <w:sz w:val="24"/>
          <w:szCs w:val="24"/>
        </w:rPr>
        <w:t>ероприятиями в борьбе с терроризмом б</w:t>
      </w:r>
      <w:r>
        <w:rPr>
          <w:rFonts w:ascii="Times New Roman" w:hAnsi="Times New Roman" w:cs="Times New Roman"/>
          <w:sz w:val="24"/>
          <w:szCs w:val="24"/>
        </w:rPr>
        <w:t xml:space="preserve">ыло охвачено 100% учащихся.  </w:t>
      </w:r>
    </w:p>
    <w:p w:rsidR="00A8310A" w:rsidRPr="00B755BF" w:rsidRDefault="00A8310A" w:rsidP="00A831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464A">
        <w:rPr>
          <w:rFonts w:ascii="Times New Roman" w:eastAsia="Times New Roman" w:hAnsi="Times New Roman" w:cs="Times New Roman"/>
          <w:color w:val="000000"/>
          <w:sz w:val="24"/>
          <w:szCs w:val="24"/>
        </w:rPr>
        <w:t>В следующем учебном году следует продолжить работу по обеспечению антитеррористической безопасности.</w:t>
      </w:r>
    </w:p>
    <w:p w:rsidR="00A8310A" w:rsidRDefault="00A8310A" w:rsidP="00A83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10A" w:rsidRDefault="00A8310A" w:rsidP="00A83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Здоровый образ жизни</w:t>
      </w:r>
    </w:p>
    <w:p w:rsidR="00A8310A" w:rsidRPr="004A48B3" w:rsidRDefault="00A8310A" w:rsidP="00A831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8B3">
        <w:rPr>
          <w:rFonts w:ascii="Times New Roman" w:hAnsi="Times New Roman" w:cs="Times New Roman"/>
          <w:sz w:val="24"/>
          <w:szCs w:val="24"/>
        </w:rPr>
        <w:t xml:space="preserve">Здоровому образу жизни учащихся уделяется большое внимание.  </w:t>
      </w:r>
      <w:r>
        <w:rPr>
          <w:rFonts w:ascii="Times New Roman" w:hAnsi="Times New Roman" w:cs="Times New Roman"/>
          <w:sz w:val="24"/>
          <w:szCs w:val="24"/>
        </w:rPr>
        <w:t>Так в этом году</w:t>
      </w:r>
      <w:r w:rsidRPr="004A48B3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условиях </w:t>
      </w:r>
      <w:r w:rsidRPr="004A48B3">
        <w:rPr>
          <w:rFonts w:ascii="Times New Roman" w:eastAsia="Times New Roman" w:hAnsi="Times New Roman" w:cs="Times New Roman"/>
          <w:sz w:val="24"/>
          <w:szCs w:val="24"/>
        </w:rPr>
        <w:t>распространения коронавирусной инфекции, была организована ежедневная термометрия обучающихся бесконтактным способом. Обеспечены условия для гигиенической обработки рук с применением кожных антисептиков.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8310A" w:rsidRDefault="00A8310A" w:rsidP="00A8310A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этого направления работы в МБОУ «ДСОШ №3» о</w:t>
      </w:r>
      <w:r w:rsidRPr="006D16A6">
        <w:rPr>
          <w:rFonts w:ascii="yandex-sans" w:eastAsia="Times New Roman" w:hAnsi="yandex-sans" w:cs="Times New Roman"/>
          <w:color w:val="000000"/>
          <w:sz w:val="24"/>
          <w:szCs w:val="24"/>
        </w:rPr>
        <w:t>рганизова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но проведение конкурсов</w:t>
      </w:r>
      <w:r w:rsidRPr="006D16A6">
        <w:rPr>
          <w:rFonts w:ascii="yandex-sans" w:eastAsia="Times New Roman" w:hAnsi="yandex-sans" w:cs="Times New Roman"/>
          <w:color w:val="000000"/>
          <w:sz w:val="24"/>
          <w:szCs w:val="24"/>
        </w:rPr>
        <w:t>, викторин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, бесед, просмотров видеороликов по профилактике наркомании, ВИЧ – инфекции, о вреде курения и т.д. </w:t>
      </w:r>
    </w:p>
    <w:p w:rsidR="00A8310A" w:rsidRPr="00A022C1" w:rsidRDefault="00A8310A" w:rsidP="00A83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EB3">
        <w:rPr>
          <w:rFonts w:ascii="Times New Roman" w:hAnsi="Times New Roman" w:cs="Times New Roman"/>
          <w:sz w:val="24"/>
          <w:szCs w:val="24"/>
        </w:rPr>
        <w:t>П</w:t>
      </w:r>
      <w:r w:rsidRPr="00660EB3">
        <w:rPr>
          <w:rFonts w:ascii="Times New Roman" w:eastAsia="Calibri" w:hAnsi="Times New Roman" w:cs="Times New Roman"/>
          <w:sz w:val="24"/>
          <w:szCs w:val="24"/>
        </w:rPr>
        <w:t>амятки «Борьба с ВИЧ-инфекцией и СПИДом»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660EB3">
        <w:rPr>
          <w:rFonts w:ascii="Times New Roman" w:hAnsi="Times New Roman" w:cs="Times New Roman"/>
          <w:sz w:val="24"/>
          <w:szCs w:val="24"/>
        </w:rPr>
        <w:t xml:space="preserve"> п</w:t>
      </w:r>
      <w:r w:rsidRPr="00660EB3">
        <w:rPr>
          <w:rFonts w:ascii="Times New Roman" w:eastAsia="Calibri" w:hAnsi="Times New Roman" w:cs="Times New Roman"/>
          <w:sz w:val="24"/>
          <w:szCs w:val="24"/>
        </w:rPr>
        <w:t>ресс-релиз, памяти людей, умерших от СПИДа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размещены на стендах и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на сайте учреждения</w:t>
      </w:r>
      <w:r w:rsidRPr="007C04C4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. </w:t>
      </w:r>
      <w:r w:rsidRPr="007C04C4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данного направления </w:t>
      </w:r>
      <w:r w:rsidRPr="007C04C4">
        <w:rPr>
          <w:rFonts w:ascii="Times New Roman" w:eastAsia="Calibri" w:hAnsi="Times New Roman" w:cs="Times New Roman"/>
          <w:sz w:val="24"/>
          <w:szCs w:val="24"/>
        </w:rPr>
        <w:t>по параллелям 8 - 11 классов прошли тематические классные часы по теме «СТОП ВИЧ/СПИД».  На уроках биологии в 8 классах организован просмотр видеороликов о вреде употребления наркотических веществ, заслушаны доклады учащихся «Что нужно знать о СПИДе?». Учащиеся 8-11 классов приняли участие во Всероссийской информационной акции по профилактике ВИЧ-инфекции и ассоциированных с ней заболеваний в молодежно</w:t>
      </w:r>
      <w:r>
        <w:rPr>
          <w:rFonts w:ascii="Times New Roman" w:eastAsia="Calibri" w:hAnsi="Times New Roman" w:cs="Times New Roman"/>
          <w:sz w:val="24"/>
          <w:szCs w:val="24"/>
        </w:rPr>
        <w:t>й среде «Должен знать!» (охват 24</w:t>
      </w:r>
      <w:r w:rsidRPr="007C04C4">
        <w:rPr>
          <w:rFonts w:ascii="Times New Roman" w:eastAsia="Calibri" w:hAnsi="Times New Roman" w:cs="Times New Roman"/>
          <w:sz w:val="24"/>
          <w:szCs w:val="24"/>
        </w:rPr>
        <w:t>1 человек</w:t>
      </w:r>
      <w:r w:rsidRPr="00A022C1">
        <w:rPr>
          <w:rFonts w:ascii="Times New Roman" w:eastAsia="Calibri" w:hAnsi="Times New Roman" w:cs="Times New Roman"/>
          <w:sz w:val="24"/>
          <w:szCs w:val="24"/>
        </w:rPr>
        <w:t>). В рамках акции проведены следующие мероприятия:</w:t>
      </w:r>
    </w:p>
    <w:p w:rsidR="00A8310A" w:rsidRPr="00A022C1" w:rsidRDefault="00A8310A" w:rsidP="00A83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анкетирование </w:t>
      </w:r>
      <w:r w:rsidRPr="00A022C1">
        <w:rPr>
          <w:rFonts w:ascii="Times New Roman" w:eastAsia="Calibri" w:hAnsi="Times New Roman" w:cs="Times New Roman"/>
          <w:sz w:val="24"/>
          <w:szCs w:val="24"/>
        </w:rPr>
        <w:t>обучающихся 8 - 11 классов по профилактике ВИЧ-инфекции и ассоциированных с ней заболеваний в молодежной среде;</w:t>
      </w:r>
    </w:p>
    <w:p w:rsidR="00A8310A" w:rsidRDefault="00A8310A" w:rsidP="00A831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2C1">
        <w:rPr>
          <w:rFonts w:ascii="Times New Roman" w:eastAsia="Times New Roman" w:hAnsi="Times New Roman" w:cs="Times New Roman"/>
          <w:sz w:val="24"/>
          <w:szCs w:val="24"/>
        </w:rPr>
        <w:t>- конкурс плакатов среди учащихся 8-11 классов.</w:t>
      </w:r>
    </w:p>
    <w:p w:rsidR="00A8310A" w:rsidRDefault="00A8310A" w:rsidP="00A8310A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Вторым важным направлением в поддержании здорового образа жизни учащихся является профилактика употребления наркотиков и наркотических веществ, в том числе никотина. С этой целью на стендах р</w:t>
      </w:r>
      <w:r>
        <w:rPr>
          <w:rFonts w:ascii="Times New Roman" w:eastAsia="Times New Roman" w:hAnsi="Times New Roman" w:cs="Times New Roman"/>
          <w:sz w:val="24"/>
          <w:szCs w:val="24"/>
        </w:rPr>
        <w:t>азмещена информация</w:t>
      </w:r>
      <w:r w:rsidRPr="00660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административных наказаниях </w:t>
      </w:r>
      <w:r w:rsidRPr="00660EB3">
        <w:rPr>
          <w:rFonts w:ascii="Times New Roman" w:eastAsia="Times New Roman" w:hAnsi="Times New Roman" w:cs="Times New Roman"/>
          <w:sz w:val="24"/>
          <w:szCs w:val="24"/>
        </w:rPr>
        <w:t>за курение в общественных места</w:t>
      </w:r>
      <w:r>
        <w:rPr>
          <w:rFonts w:ascii="Times New Roman" w:eastAsia="Times New Roman" w:hAnsi="Times New Roman" w:cs="Times New Roman"/>
          <w:sz w:val="24"/>
          <w:szCs w:val="24"/>
        </w:rPr>
        <w:t>х и в местах общего пользования. На уроках ОБЖ и биологии проведены беседы с учащимися 8-11 классов</w:t>
      </w:r>
      <w:r w:rsidRPr="002C0D06">
        <w:rPr>
          <w:rFonts w:ascii="Times New Roman" w:eastAsia="Times New Roman" w:hAnsi="Times New Roman" w:cs="Times New Roman"/>
          <w:sz w:val="24"/>
          <w:szCs w:val="24"/>
        </w:rPr>
        <w:t>. В сентябре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конкурс плакатов «Курению НЕТ!». В 7-11 кассах проведены классные часы «Скажи, где торгуют смертью», в 8-х классах проведена демонстрация видеороликов «Наркотикам скажем НЕТ!».</w:t>
      </w:r>
      <w:r w:rsidRPr="00C51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проведению профилактической работы по этому направлению активно подключаются социальные педагоги школы.</w:t>
      </w:r>
    </w:p>
    <w:p w:rsidR="00A8310A" w:rsidRPr="00182550" w:rsidRDefault="00A8310A" w:rsidP="00A8310A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550">
        <w:rPr>
          <w:rFonts w:ascii="Times New Roman" w:eastAsia="Times New Roman" w:hAnsi="Times New Roman" w:cs="Times New Roman"/>
          <w:sz w:val="24"/>
          <w:szCs w:val="24"/>
        </w:rPr>
        <w:t>В проведении мероприятий принимали участие и другие субъекты профилактики: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4"/>
        <w:gridCol w:w="5550"/>
        <w:gridCol w:w="1411"/>
        <w:gridCol w:w="1740"/>
      </w:tblGrid>
      <w:tr w:rsidR="00A8310A" w:rsidTr="00654E22">
        <w:tc>
          <w:tcPr>
            <w:tcW w:w="675" w:type="dxa"/>
          </w:tcPr>
          <w:p w:rsidR="00A8310A" w:rsidRPr="00B24FF8" w:rsidRDefault="00A8310A" w:rsidP="00654E22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A8310A" w:rsidRPr="00B24FF8" w:rsidRDefault="00A8310A" w:rsidP="00654E22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A8310A" w:rsidRPr="00B24FF8" w:rsidRDefault="00A8310A" w:rsidP="00654E22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83" w:type="dxa"/>
          </w:tcPr>
          <w:p w:rsidR="00A8310A" w:rsidRPr="00B24FF8" w:rsidRDefault="00A8310A" w:rsidP="00654E22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4F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Охват</w:t>
            </w:r>
          </w:p>
        </w:tc>
      </w:tr>
      <w:tr w:rsidR="00A8310A" w:rsidTr="00654E22">
        <w:tc>
          <w:tcPr>
            <w:tcW w:w="675" w:type="dxa"/>
          </w:tcPr>
          <w:p w:rsidR="00A8310A" w:rsidRDefault="00A8310A" w:rsidP="00654E22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A8310A" w:rsidRPr="0059596D" w:rsidRDefault="00A8310A" w:rsidP="00654E22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6D">
              <w:rPr>
                <w:rFonts w:ascii="Times New Roman" w:hAnsi="Times New Roman" w:cs="Times New Roman"/>
                <w:sz w:val="24"/>
                <w:szCs w:val="24"/>
              </w:rPr>
              <w:t xml:space="preserve">Беседа инспектора ОДН ОУУП и ПДН </w:t>
            </w:r>
            <w:r w:rsidRPr="0059596D">
              <w:rPr>
                <w:rFonts w:ascii="Times New Roman" w:eastAsia="Calibri" w:hAnsi="Times New Roman" w:cs="Times New Roman"/>
                <w:sz w:val="24"/>
                <w:szCs w:val="24"/>
              </w:rPr>
              <w:t>о вреде наркотических веществ, в том числе никотина. Об административных наказаниях за курение в общественных местах.</w:t>
            </w:r>
          </w:p>
        </w:tc>
        <w:tc>
          <w:tcPr>
            <w:tcW w:w="1417" w:type="dxa"/>
          </w:tcPr>
          <w:p w:rsidR="00A8310A" w:rsidRPr="0059596D" w:rsidRDefault="00A8310A" w:rsidP="00654E22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6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A8310A" w:rsidRPr="0059596D" w:rsidRDefault="00A8310A" w:rsidP="00654E22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6D">
              <w:rPr>
                <w:rFonts w:ascii="Times New Roman" w:eastAsia="Times New Roman" w:hAnsi="Times New Roman" w:cs="Times New Roman"/>
                <w:sz w:val="24"/>
                <w:szCs w:val="24"/>
              </w:rPr>
              <w:t>162 человека</w:t>
            </w:r>
          </w:p>
        </w:tc>
      </w:tr>
      <w:tr w:rsidR="00A8310A" w:rsidTr="00654E22">
        <w:tc>
          <w:tcPr>
            <w:tcW w:w="675" w:type="dxa"/>
          </w:tcPr>
          <w:p w:rsidR="00A8310A" w:rsidRDefault="00A8310A" w:rsidP="00654E22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A8310A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с привлечением инспектора ОДН Щербининой А.В.:</w:t>
            </w:r>
          </w:p>
          <w:p w:rsidR="00A8310A" w:rsidRDefault="00A8310A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-10кл. – «</w:t>
            </w:r>
            <w:r w:rsidRPr="00292F15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«Ответственность за употребление табачных изделий»</w:t>
            </w:r>
          </w:p>
          <w:p w:rsidR="00A8310A" w:rsidRDefault="00A8310A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- 1-4 кл. – «Личная безопасность во время каникул»</w:t>
            </w:r>
          </w:p>
          <w:p w:rsidR="00A8310A" w:rsidRDefault="00A8310A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- 5кл. – Игра «Я и дорога»</w:t>
            </w:r>
          </w:p>
          <w:p w:rsidR="00A8310A" w:rsidRDefault="00A8310A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- 6кл. </w:t>
            </w:r>
            <w:r w:rsidRPr="00CC524E">
              <w:rPr>
                <w:rFonts w:ascii="Times New Roman" w:hAnsi="Times New Roman" w:cs="Times New Roman"/>
                <w:sz w:val="24"/>
                <w:szCs w:val="24"/>
              </w:rPr>
              <w:t>- «Безопасность в сети интернет», «Личная безопасность во время каникул»</w:t>
            </w:r>
          </w:p>
          <w:p w:rsidR="00A8310A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- 8, 10, 11 кл</w:t>
            </w:r>
            <w:r w:rsidRPr="00CC524E">
              <w:rPr>
                <w:rFonts w:ascii="Times New Roman" w:hAnsi="Times New Roman" w:cs="Times New Roman"/>
                <w:sz w:val="24"/>
                <w:szCs w:val="24"/>
              </w:rPr>
              <w:t>.- «Административная и уголовная ответственность», «Безопасный интернет», «Недопустимость нахождение на   митингах»</w:t>
            </w:r>
          </w:p>
        </w:tc>
        <w:tc>
          <w:tcPr>
            <w:tcW w:w="1417" w:type="dxa"/>
          </w:tcPr>
          <w:p w:rsidR="00A8310A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10A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10A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A8310A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10A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8310A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A8310A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A8310A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310A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A8310A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8310A" w:rsidRDefault="00A8310A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0A" w:rsidRDefault="00A8310A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0A" w:rsidRDefault="00A8310A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8310A" w:rsidRDefault="00A8310A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0A" w:rsidRDefault="00A8310A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A8310A" w:rsidRDefault="00A8310A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8310A" w:rsidRDefault="00A8310A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A8310A" w:rsidRDefault="00A8310A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0A" w:rsidRDefault="00A8310A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8310A" w:rsidTr="00654E22">
        <w:tc>
          <w:tcPr>
            <w:tcW w:w="675" w:type="dxa"/>
          </w:tcPr>
          <w:p w:rsidR="00A8310A" w:rsidRDefault="00A8310A" w:rsidP="00654E22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A8310A" w:rsidRPr="0059596D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муниципальном конкурсе видеороликов «Здоровым быть здорово!»</w:t>
            </w:r>
          </w:p>
        </w:tc>
        <w:tc>
          <w:tcPr>
            <w:tcW w:w="1417" w:type="dxa"/>
          </w:tcPr>
          <w:p w:rsidR="00A8310A" w:rsidRPr="0059596D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1383" w:type="dxa"/>
          </w:tcPr>
          <w:p w:rsidR="00A8310A" w:rsidRPr="0059596D" w:rsidRDefault="00A8310A" w:rsidP="0065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A8310A" w:rsidTr="00654E22">
        <w:tc>
          <w:tcPr>
            <w:tcW w:w="675" w:type="dxa"/>
          </w:tcPr>
          <w:p w:rsidR="00A8310A" w:rsidRDefault="00A8310A" w:rsidP="00654E22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A8310A" w:rsidRPr="0059596D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</w:t>
            </w:r>
            <w:r w:rsidRPr="0059596D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59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едельном</w:t>
            </w:r>
            <w:r w:rsidRPr="0059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9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 по профилактике вредных привычек у подростков «Здорово жить»</w:t>
            </w:r>
          </w:p>
        </w:tc>
        <w:tc>
          <w:tcPr>
            <w:tcW w:w="1417" w:type="dxa"/>
          </w:tcPr>
          <w:p w:rsidR="00A8310A" w:rsidRPr="0059596D" w:rsidRDefault="00A8310A" w:rsidP="0065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96D">
              <w:rPr>
                <w:rFonts w:ascii="Times New Roman" w:eastAsia="Times New Roman" w:hAnsi="Times New Roman" w:cs="Times New Roman"/>
                <w:sz w:val="24"/>
                <w:szCs w:val="24"/>
              </w:rPr>
              <w:t>08.10.2021-15.10.2021</w:t>
            </w:r>
          </w:p>
        </w:tc>
        <w:tc>
          <w:tcPr>
            <w:tcW w:w="1383" w:type="dxa"/>
          </w:tcPr>
          <w:p w:rsidR="00A8310A" w:rsidRPr="00CC524E" w:rsidRDefault="00A8310A" w:rsidP="00A8310A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524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</w:tbl>
    <w:p w:rsidR="00A8310A" w:rsidRPr="00CC524E" w:rsidRDefault="00A8310A" w:rsidP="00A831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24E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 xml:space="preserve">На официальном сайте школы, в социальной группе в ВК «Социально-психологическая поддержка родителей» и группе «МБОУ «ДСОШ №3» размещались материалы </w:t>
      </w:r>
      <w:r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 xml:space="preserve">по </w:t>
      </w:r>
      <w:r w:rsidRPr="00CC524E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профилактике с</w:t>
      </w:r>
      <w:r w:rsidRPr="00CC524E">
        <w:rPr>
          <w:rFonts w:ascii="Times New Roman" w:hAnsi="Times New Roman" w:cs="Times New Roman"/>
          <w:sz w:val="24"/>
          <w:szCs w:val="24"/>
        </w:rPr>
        <w:t>овершения противоправных деяний в отношении несовершеннолетних, жестокого обращения с детьми, советы по воспитанию детей.</w:t>
      </w:r>
      <w:r>
        <w:rPr>
          <w:rFonts w:ascii="Times New Roman" w:hAnsi="Times New Roman" w:cs="Times New Roman"/>
          <w:sz w:val="24"/>
          <w:szCs w:val="24"/>
        </w:rPr>
        <w:t xml:space="preserve"> А так</w:t>
      </w:r>
      <w:r w:rsidRPr="00CC524E">
        <w:rPr>
          <w:rFonts w:ascii="Times New Roman" w:hAnsi="Times New Roman" w:cs="Times New Roman"/>
          <w:sz w:val="24"/>
          <w:szCs w:val="24"/>
        </w:rPr>
        <w:t>же опубликовывалась информация о проведении различных школьных мероприятий, направленных на ЗОЖ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5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10A" w:rsidRPr="000B4E8F" w:rsidRDefault="00A8310A" w:rsidP="00A8310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проблема - большое количество внеплановых мероприятий, что оказывает влияние на качество подготовки и проведения.</w:t>
      </w:r>
    </w:p>
    <w:p w:rsidR="00A8310A" w:rsidRPr="006D11A7" w:rsidRDefault="00A8310A" w:rsidP="00A83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1A7">
        <w:rPr>
          <w:rFonts w:ascii="Times New Roman" w:hAnsi="Times New Roman" w:cs="Times New Roman"/>
          <w:b/>
          <w:sz w:val="24"/>
          <w:szCs w:val="24"/>
        </w:rPr>
        <w:t>Обеспечение интернетбезопасности</w:t>
      </w:r>
    </w:p>
    <w:p w:rsidR="00A8310A" w:rsidRPr="00364856" w:rsidRDefault="00A8310A" w:rsidP="00A831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11A7">
        <w:rPr>
          <w:rFonts w:ascii="Times New Roman" w:hAnsi="Times New Roman" w:cs="Times New Roman"/>
          <w:sz w:val="24"/>
          <w:szCs w:val="24"/>
        </w:rPr>
        <w:t>В медиатеке школы (корпус №1) в свободном доступе размещена «Папка классного руководителя» с роликами по медиабезопасности. К</w:t>
      </w:r>
      <w:r w:rsidRPr="00364856">
        <w:rPr>
          <w:rFonts w:ascii="Times New Roman" w:hAnsi="Times New Roman" w:cs="Times New Roman"/>
          <w:sz w:val="24"/>
          <w:szCs w:val="24"/>
        </w:rPr>
        <w:t xml:space="preserve">лассные руководители ежемесячно проводят проверку страниц учащихся в ВКонтакте при помощи программы </w:t>
      </w:r>
      <w:r w:rsidRPr="00364856">
        <w:rPr>
          <w:rFonts w:ascii="Times New Roman" w:hAnsi="Times New Roman" w:cs="Times New Roman"/>
          <w:sz w:val="24"/>
          <w:szCs w:val="24"/>
          <w:lang w:val="en-US"/>
        </w:rPr>
        <w:t>Gerda</w:t>
      </w:r>
      <w:r w:rsidRPr="00364856">
        <w:rPr>
          <w:rFonts w:ascii="Times New Roman" w:hAnsi="Times New Roman" w:cs="Times New Roman"/>
          <w:sz w:val="24"/>
          <w:szCs w:val="24"/>
        </w:rPr>
        <w:t xml:space="preserve"> </w:t>
      </w:r>
      <w:r w:rsidRPr="00364856">
        <w:rPr>
          <w:rFonts w:ascii="Times New Roman" w:hAnsi="Times New Roman" w:cs="Times New Roman"/>
          <w:sz w:val="24"/>
          <w:szCs w:val="24"/>
          <w:lang w:val="en-US"/>
        </w:rPr>
        <w:t>Bot</w:t>
      </w:r>
      <w:r w:rsidRPr="00364856">
        <w:rPr>
          <w:rFonts w:ascii="Times New Roman" w:hAnsi="Times New Roman" w:cs="Times New Roman"/>
          <w:sz w:val="24"/>
          <w:szCs w:val="24"/>
        </w:rPr>
        <w:t>. И в случае выявления несовершеннолетних в составе деструктивных групп, незамедлительно направляют информацию социальным педагогам. После чего с учащимися с их родителями проводится ряд мероприятий (оповещение родителей о выявленных фактах, наблюдение психологом и социальным педагогом за поведением несовершеннолетнего). Так же информация о результатах мониторинга направляется в ОВД, прокуратуру и УО.</w:t>
      </w:r>
    </w:p>
    <w:p w:rsidR="00A8310A" w:rsidRDefault="00A8310A" w:rsidP="00A8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310A" w:rsidRPr="0016247E" w:rsidRDefault="00A8310A" w:rsidP="00A83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2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Информация о </w:t>
      </w:r>
      <w:r w:rsidRPr="000B4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происшедших несчастных случа</w:t>
      </w:r>
      <w:r w:rsidRPr="00162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  <w:r w:rsidRPr="000B4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 обучающимися</w:t>
      </w:r>
      <w:r w:rsidRPr="00162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8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52"/>
        <w:gridCol w:w="818"/>
        <w:gridCol w:w="850"/>
        <w:gridCol w:w="851"/>
        <w:gridCol w:w="1005"/>
        <w:gridCol w:w="14"/>
      </w:tblGrid>
      <w:tr w:rsidR="00A8310A" w:rsidRPr="00B755BF" w:rsidTr="00654E22">
        <w:trPr>
          <w:gridAfter w:val="1"/>
          <w:wAfter w:w="14" w:type="dxa"/>
        </w:trPr>
        <w:tc>
          <w:tcPr>
            <w:tcW w:w="6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10A" w:rsidRPr="0010464A" w:rsidRDefault="00A8310A" w:rsidP="00654E22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происшествия несчастного случая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310A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</w:p>
          <w:p w:rsidR="00A8310A" w:rsidRPr="00B755BF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310A" w:rsidRDefault="00A8310A" w:rsidP="00654E22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  <w:p w:rsidR="00A8310A" w:rsidRPr="00B755BF" w:rsidRDefault="00A8310A" w:rsidP="00654E22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310A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</w:p>
          <w:p w:rsidR="00A8310A" w:rsidRPr="00B755BF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10A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A8310A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A8310A" w:rsidRPr="00B755BF" w:rsidTr="00654E22">
        <w:trPr>
          <w:trHeight w:val="315"/>
        </w:trPr>
        <w:tc>
          <w:tcPr>
            <w:tcW w:w="6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8310A" w:rsidRPr="0010464A" w:rsidRDefault="00A8310A" w:rsidP="00654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310A" w:rsidRPr="00B755BF" w:rsidRDefault="00A8310A" w:rsidP="00654E22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случаев</w:t>
            </w:r>
          </w:p>
        </w:tc>
      </w:tr>
      <w:tr w:rsidR="00A8310A" w:rsidRPr="00B755BF" w:rsidTr="00654E22">
        <w:trPr>
          <w:gridAfter w:val="1"/>
          <w:wAfter w:w="14" w:type="dxa"/>
        </w:trPr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310A" w:rsidRPr="0010464A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Общее количество случаев травматизма из них: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310A" w:rsidRPr="00B755BF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310A" w:rsidRPr="00B755BF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310A" w:rsidRPr="00B755BF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10A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310A" w:rsidRPr="00B755BF" w:rsidTr="00654E22">
        <w:trPr>
          <w:gridAfter w:val="1"/>
          <w:wAfter w:w="14" w:type="dxa"/>
        </w:trPr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310A" w:rsidRPr="0010464A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4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занятия и мероприятия, перерывы между ними, в соответствии с учебным планом</w:t>
            </w:r>
            <w:r w:rsidRPr="001046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046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310A" w:rsidRPr="00B755BF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310A" w:rsidRPr="00B755BF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310A" w:rsidRPr="00B755BF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10A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10A" w:rsidRPr="00B755BF" w:rsidTr="00654E22">
        <w:trPr>
          <w:gridAfter w:val="1"/>
          <w:wAfter w:w="14" w:type="dxa"/>
        </w:trPr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310A" w:rsidRPr="0010464A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0464A">
              <w:rPr>
                <w:rFonts w:ascii="Times New Roman" w:eastAsia="Times New Roman" w:hAnsi="Times New Roman" w:cs="Times New Roman"/>
                <w:sz w:val="24"/>
                <w:szCs w:val="24"/>
              </w:rPr>
              <w:t>анятия по физической культуре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учебным планом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310A" w:rsidRPr="00B755BF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310A" w:rsidRPr="00B755BF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310A" w:rsidRPr="00B755BF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10A" w:rsidRPr="00B755BF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310A" w:rsidRPr="00B755BF" w:rsidTr="00654E22">
        <w:trPr>
          <w:gridAfter w:val="1"/>
          <w:wAfter w:w="14" w:type="dxa"/>
        </w:trPr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310A" w:rsidRPr="0010464A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0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неаудиторные, внеклассные и другие </w:t>
            </w:r>
            <w:r w:rsidRPr="000B4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1046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проводимые непосредственно организацией, осуществляющей образовательную деятельность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310A" w:rsidRPr="00B755BF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310A" w:rsidRPr="00B755BF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310A" w:rsidRPr="00B755BF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10A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10A" w:rsidRPr="00B755BF" w:rsidTr="00654E22">
        <w:trPr>
          <w:gridAfter w:val="1"/>
          <w:wAfter w:w="14" w:type="dxa"/>
        </w:trPr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310A" w:rsidRPr="0010464A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0464A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портивные соревнования, тренировки, оздоровительные мероприятия, спортивные лагеря, загородные дачи, экскурсии, походы, прогулки, экспедиции и другие мероприятия</w:t>
            </w:r>
            <w:r w:rsidRPr="001046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046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310A" w:rsidRPr="00B755BF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310A" w:rsidRPr="00B755BF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310A" w:rsidRPr="00B755BF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8310A" w:rsidRPr="00B755BF" w:rsidRDefault="00A8310A" w:rsidP="00654E22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436C" w:rsidRDefault="00CC436C" w:rsidP="00CC4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</w:pPr>
    </w:p>
    <w:p w:rsidR="00CC436C" w:rsidRPr="00B24C19" w:rsidRDefault="00CC436C" w:rsidP="00CC43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C19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Выводы: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</w:t>
      </w:r>
      <w:r w:rsidRPr="00B24C1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4C1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овательном учреждении осуществляется</w:t>
      </w:r>
      <w:r w:rsidRPr="00B2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 мер по обеспечению безопасных условий учебного процесса.</w:t>
      </w:r>
    </w:p>
    <w:p w:rsidR="00F635C3" w:rsidRPr="00FC504A" w:rsidRDefault="00F635C3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5C3" w:rsidRPr="00FC504A" w:rsidRDefault="00F635C3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04A">
        <w:rPr>
          <w:rFonts w:ascii="Times New Roman" w:hAnsi="Times New Roman" w:cs="Times New Roman"/>
          <w:sz w:val="24"/>
          <w:szCs w:val="24"/>
        </w:rPr>
        <w:t>Директор школы</w:t>
      </w:r>
      <w:r w:rsidRPr="00FC504A">
        <w:rPr>
          <w:rFonts w:ascii="Times New Roman" w:hAnsi="Times New Roman" w:cs="Times New Roman"/>
          <w:sz w:val="24"/>
          <w:szCs w:val="24"/>
        </w:rPr>
        <w:tab/>
      </w:r>
      <w:r w:rsidRPr="00FC504A">
        <w:rPr>
          <w:rFonts w:ascii="Times New Roman" w:hAnsi="Times New Roman" w:cs="Times New Roman"/>
          <w:sz w:val="24"/>
          <w:szCs w:val="24"/>
        </w:rPr>
        <w:tab/>
      </w:r>
      <w:r w:rsidRPr="00FC504A">
        <w:rPr>
          <w:rFonts w:ascii="Times New Roman" w:hAnsi="Times New Roman" w:cs="Times New Roman"/>
          <w:sz w:val="24"/>
          <w:szCs w:val="24"/>
        </w:rPr>
        <w:tab/>
      </w:r>
      <w:r w:rsidRPr="00FC504A">
        <w:rPr>
          <w:rFonts w:ascii="Times New Roman" w:hAnsi="Times New Roman" w:cs="Times New Roman"/>
          <w:sz w:val="24"/>
          <w:szCs w:val="24"/>
        </w:rPr>
        <w:tab/>
      </w:r>
      <w:r w:rsidRPr="00FC504A">
        <w:rPr>
          <w:rFonts w:ascii="Times New Roman" w:hAnsi="Times New Roman" w:cs="Times New Roman"/>
          <w:sz w:val="24"/>
          <w:szCs w:val="24"/>
        </w:rPr>
        <w:tab/>
      </w:r>
      <w:r w:rsidRPr="00FC504A">
        <w:rPr>
          <w:rFonts w:ascii="Times New Roman" w:hAnsi="Times New Roman" w:cs="Times New Roman"/>
          <w:sz w:val="24"/>
          <w:szCs w:val="24"/>
        </w:rPr>
        <w:tab/>
      </w:r>
      <w:r w:rsidRPr="00FC504A">
        <w:rPr>
          <w:rFonts w:ascii="Times New Roman" w:hAnsi="Times New Roman" w:cs="Times New Roman"/>
          <w:sz w:val="24"/>
          <w:szCs w:val="24"/>
        </w:rPr>
        <w:tab/>
        <w:t>И.В. Зорина</w:t>
      </w:r>
    </w:p>
    <w:p w:rsidR="0064491B" w:rsidRDefault="0064491B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4C9" w:rsidRDefault="00F344C9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91B" w:rsidRDefault="0064491B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0E" w:rsidRDefault="00ED420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0E" w:rsidRDefault="00ED420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0E" w:rsidRDefault="00ED420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0E" w:rsidRDefault="00ED420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0E" w:rsidRDefault="00ED420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0E" w:rsidRDefault="00ED420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0E" w:rsidRDefault="00ED420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0E" w:rsidRDefault="00ED420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0E" w:rsidRDefault="00ED420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0E" w:rsidRDefault="00ED420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0E" w:rsidRDefault="00ED420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0E" w:rsidRDefault="00ED420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0E" w:rsidRDefault="00ED420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0E" w:rsidRDefault="00ED420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0E" w:rsidRDefault="00ED420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0E" w:rsidRDefault="00ED420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0E" w:rsidRDefault="00ED420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0E" w:rsidRDefault="00ED420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0E" w:rsidRDefault="00ED420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0E" w:rsidRDefault="00ED420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0E" w:rsidRDefault="00ED420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0E" w:rsidRDefault="00ED420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0E" w:rsidRDefault="00ED420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0E" w:rsidRDefault="00ED420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0E" w:rsidRDefault="00ED420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0E" w:rsidRDefault="00ED420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20E" w:rsidRDefault="00ED420E" w:rsidP="00FC5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ED420E" w:rsidRPr="00823C59" w:rsidRDefault="00ED420E" w:rsidP="00ED42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823C5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Показатели деятельности МБОУ «ДСОШ №3»</w:t>
      </w:r>
    </w:p>
    <w:p w:rsidR="00ED420E" w:rsidRPr="00823C59" w:rsidRDefault="00ED420E" w:rsidP="00ED42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823C5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по </w:t>
      </w:r>
      <w:r w:rsidRPr="00B03707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итогам 2021</w:t>
      </w:r>
      <w:r w:rsidRPr="00823C5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года</w:t>
      </w:r>
    </w:p>
    <w:p w:rsidR="00ED420E" w:rsidRPr="00823C59" w:rsidRDefault="00ED420E" w:rsidP="00ED42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7347"/>
        <w:gridCol w:w="1412"/>
      </w:tblGrid>
      <w:tr w:rsidR="00ED420E" w:rsidRPr="00823C59" w:rsidTr="00C4589E">
        <w:tc>
          <w:tcPr>
            <w:tcW w:w="0" w:type="auto"/>
            <w:hideMark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7347" w:type="dxa"/>
            <w:hideMark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412" w:type="dxa"/>
            <w:hideMark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</w:tr>
      <w:tr w:rsidR="00ED420E" w:rsidRPr="00823C59" w:rsidTr="00C4589E">
        <w:tc>
          <w:tcPr>
            <w:tcW w:w="0" w:type="auto"/>
            <w:hideMark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347" w:type="dxa"/>
            <w:hideMark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1412" w:type="dxa"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учащихся</w:t>
            </w:r>
          </w:p>
        </w:tc>
        <w:tc>
          <w:tcPr>
            <w:tcW w:w="1412" w:type="dxa"/>
          </w:tcPr>
          <w:p w:rsidR="00ED420E" w:rsidRPr="00B40089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400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1075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2" w:type="dxa"/>
          </w:tcPr>
          <w:p w:rsidR="00ED420E" w:rsidRPr="00B40089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400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516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2" w:type="dxa"/>
          </w:tcPr>
          <w:p w:rsidR="00ED420E" w:rsidRPr="00B40089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400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500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2" w:type="dxa"/>
          </w:tcPr>
          <w:p w:rsidR="00ED420E" w:rsidRPr="00B40089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400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59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 (от количества аттестованных обучающихся)</w:t>
            </w:r>
          </w:p>
        </w:tc>
        <w:tc>
          <w:tcPr>
            <w:tcW w:w="1412" w:type="dxa"/>
          </w:tcPr>
          <w:p w:rsidR="00ED420E" w:rsidRPr="00B40089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40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416/</w:t>
            </w:r>
            <w:r w:rsidRPr="00B400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44%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государственной итоговой аттестации выпускников 9 класса по русскому языку (тестовый балл)</w:t>
            </w:r>
          </w:p>
        </w:tc>
        <w:tc>
          <w:tcPr>
            <w:tcW w:w="1412" w:type="dxa"/>
          </w:tcPr>
          <w:p w:rsidR="00ED420E" w:rsidRPr="00B40089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400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53</w:t>
            </w:r>
            <w:r w:rsidRPr="00B40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B4008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</w:tr>
      <w:tr w:rsidR="00ED420E" w:rsidRPr="004A4E31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государственной итоговой аттестации выпускников 9 класса по математике (тестовый балл)</w:t>
            </w:r>
          </w:p>
        </w:tc>
        <w:tc>
          <w:tcPr>
            <w:tcW w:w="1412" w:type="dxa"/>
          </w:tcPr>
          <w:p w:rsidR="00ED420E" w:rsidRPr="00B40089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2" w:type="dxa"/>
          </w:tcPr>
          <w:p w:rsidR="00ED420E" w:rsidRPr="00B40089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единого государственного экзамена выпускников 11 класса по математике (базовый уровень по пятибалльной школе)</w:t>
            </w:r>
          </w:p>
        </w:tc>
        <w:tc>
          <w:tcPr>
            <w:tcW w:w="1412" w:type="dxa"/>
          </w:tcPr>
          <w:p w:rsidR="00ED420E" w:rsidRPr="00B40089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ГВЭ-аттестат</w:t>
            </w:r>
          </w:p>
          <w:p w:rsidR="00ED420E" w:rsidRPr="00B40089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0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«4»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единого государственного экзамена выпускников 11 класса по математике (профильный уровень)</w:t>
            </w:r>
          </w:p>
        </w:tc>
        <w:tc>
          <w:tcPr>
            <w:tcW w:w="1412" w:type="dxa"/>
          </w:tcPr>
          <w:p w:rsidR="00ED420E" w:rsidRPr="00B40089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2" w:type="dxa"/>
          </w:tcPr>
          <w:p w:rsidR="00ED420E" w:rsidRPr="00B40089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0/0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2" w:type="dxa"/>
          </w:tcPr>
          <w:p w:rsidR="00ED420E" w:rsidRPr="00B40089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1/1,1%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2" w:type="dxa"/>
          </w:tcPr>
          <w:p w:rsidR="00ED420E" w:rsidRPr="00B40089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0/0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2" w:type="dxa"/>
          </w:tcPr>
          <w:p w:rsidR="00ED420E" w:rsidRPr="00B40089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0/0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2" w:type="dxa"/>
          </w:tcPr>
          <w:p w:rsidR="00ED420E" w:rsidRPr="00B40089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0/0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2" w:type="dxa"/>
          </w:tcPr>
          <w:p w:rsidR="00ED420E" w:rsidRPr="00B40089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0/0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2" w:type="dxa"/>
          </w:tcPr>
          <w:p w:rsidR="00ED420E" w:rsidRPr="00B40089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4/4,4%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2" w:type="dxa"/>
          </w:tcPr>
          <w:p w:rsidR="00ED420E" w:rsidRPr="00B40089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3/9,4%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1.18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2" w:type="dxa"/>
          </w:tcPr>
          <w:p w:rsidR="00ED420E" w:rsidRPr="00F318CE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18CE">
              <w:rPr>
                <w:rFonts w:ascii="Times New Roman" w:eastAsia="Times New Roman" w:hAnsi="Times New Roman" w:cs="Times New Roman"/>
                <w:lang w:eastAsia="ru-RU"/>
              </w:rPr>
              <w:t>2426 человек/ 224%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2" w:type="dxa"/>
          </w:tcPr>
          <w:p w:rsidR="00ED420E" w:rsidRPr="00420F70" w:rsidRDefault="00ED420E" w:rsidP="00C4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 человек/ 47%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1.19.1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Регионального уровня</w:t>
            </w:r>
          </w:p>
        </w:tc>
        <w:tc>
          <w:tcPr>
            <w:tcW w:w="1412" w:type="dxa"/>
          </w:tcPr>
          <w:p w:rsidR="00ED420E" w:rsidRPr="00420F70" w:rsidRDefault="00ED420E" w:rsidP="00C4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человек/ 9,9%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1.19.2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уровня</w:t>
            </w:r>
          </w:p>
        </w:tc>
        <w:tc>
          <w:tcPr>
            <w:tcW w:w="1412" w:type="dxa"/>
          </w:tcPr>
          <w:p w:rsidR="00ED420E" w:rsidRPr="00420F70" w:rsidRDefault="00ED420E" w:rsidP="00C4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 человек/ 15,7%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1.19.3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Международного уровня</w:t>
            </w:r>
          </w:p>
        </w:tc>
        <w:tc>
          <w:tcPr>
            <w:tcW w:w="1412" w:type="dxa"/>
          </w:tcPr>
          <w:p w:rsidR="00ED420E" w:rsidRPr="00420F70" w:rsidRDefault="00ED420E" w:rsidP="00C45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человек/ 2,7%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2" w:type="dxa"/>
          </w:tcPr>
          <w:p w:rsidR="00ED420E" w:rsidRPr="00B40089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1.21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412" w:type="dxa"/>
          </w:tcPr>
          <w:p w:rsidR="00ED420E" w:rsidRPr="00B40089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00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59/100%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1.22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2" w:type="dxa"/>
          </w:tcPr>
          <w:p w:rsidR="00ED420E" w:rsidRPr="00420F70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1.23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2" w:type="dxa"/>
          </w:tcPr>
          <w:p w:rsidR="00ED420E" w:rsidRPr="00420F70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2" w:type="dxa"/>
          </w:tcPr>
          <w:p w:rsidR="00ED420E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2" w:type="dxa"/>
          </w:tcPr>
          <w:p w:rsidR="00ED420E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54/ 87%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1.26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2" w:type="dxa"/>
          </w:tcPr>
          <w:p w:rsidR="00ED420E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52/ 83%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1.27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2" w:type="dxa"/>
          </w:tcPr>
          <w:p w:rsidR="00ED420E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 12%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1.28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2" w:type="dxa"/>
          </w:tcPr>
          <w:p w:rsidR="00ED420E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8/ 12%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2" w:type="dxa"/>
          </w:tcPr>
          <w:p w:rsidR="00ED420E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41/ 66%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1.29.1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412" w:type="dxa"/>
          </w:tcPr>
          <w:p w:rsidR="00ED420E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23/ 37%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1.29.2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412" w:type="dxa"/>
          </w:tcPr>
          <w:p w:rsidR="00ED420E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18/ 29%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2" w:type="dxa"/>
          </w:tcPr>
          <w:p w:rsidR="00ED420E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1.30.1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лет</w:t>
            </w:r>
          </w:p>
        </w:tc>
        <w:tc>
          <w:tcPr>
            <w:tcW w:w="1412" w:type="dxa"/>
          </w:tcPr>
          <w:p w:rsidR="00ED420E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 9%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1.30.2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30 лет</w:t>
            </w:r>
          </w:p>
        </w:tc>
        <w:tc>
          <w:tcPr>
            <w:tcW w:w="1412" w:type="dxa"/>
          </w:tcPr>
          <w:p w:rsidR="00ED420E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21/ 34%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2" w:type="dxa"/>
          </w:tcPr>
          <w:p w:rsidR="00ED420E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 9%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2" w:type="dxa"/>
          </w:tcPr>
          <w:p w:rsidR="00ED420E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17/ 11%</w:t>
            </w:r>
          </w:p>
        </w:tc>
      </w:tr>
      <w:tr w:rsidR="00ED420E" w:rsidRPr="00420F70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1.33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</w:t>
            </w: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2" w:type="dxa"/>
          </w:tcPr>
          <w:p w:rsidR="00ED420E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62/100</w:t>
            </w:r>
          </w:p>
        </w:tc>
      </w:tr>
      <w:tr w:rsidR="00ED420E" w:rsidRPr="00823C59" w:rsidTr="00C4589E">
        <w:tc>
          <w:tcPr>
            <w:tcW w:w="0" w:type="auto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1.34</w:t>
            </w:r>
          </w:p>
        </w:tc>
        <w:tc>
          <w:tcPr>
            <w:tcW w:w="7347" w:type="dxa"/>
            <w:hideMark/>
          </w:tcPr>
          <w:p w:rsidR="00ED420E" w:rsidRPr="00420F70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F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2" w:type="dxa"/>
          </w:tcPr>
          <w:p w:rsidR="00ED420E" w:rsidRDefault="00ED420E" w:rsidP="00C45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20/32</w:t>
            </w:r>
          </w:p>
        </w:tc>
      </w:tr>
      <w:tr w:rsidR="00ED420E" w:rsidRPr="00823C59" w:rsidTr="00C4589E">
        <w:tc>
          <w:tcPr>
            <w:tcW w:w="0" w:type="auto"/>
            <w:hideMark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347" w:type="dxa"/>
            <w:hideMark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Инфраструктура</w:t>
            </w:r>
          </w:p>
        </w:tc>
        <w:tc>
          <w:tcPr>
            <w:tcW w:w="1412" w:type="dxa"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420E" w:rsidRPr="00823C59" w:rsidTr="00C4589E">
        <w:tc>
          <w:tcPr>
            <w:tcW w:w="0" w:type="auto"/>
            <w:hideMark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347" w:type="dxa"/>
            <w:hideMark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12" w:type="dxa"/>
          </w:tcPr>
          <w:p w:rsidR="00ED420E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</w:tr>
      <w:tr w:rsidR="00ED420E" w:rsidRPr="00823C59" w:rsidTr="00C4589E">
        <w:tc>
          <w:tcPr>
            <w:tcW w:w="0" w:type="auto"/>
            <w:hideMark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347" w:type="dxa"/>
            <w:hideMark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2" w:type="dxa"/>
          </w:tcPr>
          <w:p w:rsidR="00ED420E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ED420E" w:rsidRPr="00823C59" w:rsidTr="00C4589E">
        <w:tc>
          <w:tcPr>
            <w:tcW w:w="0" w:type="auto"/>
            <w:hideMark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7347" w:type="dxa"/>
            <w:hideMark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2" w:type="dxa"/>
          </w:tcPr>
          <w:p w:rsidR="00ED420E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D420E" w:rsidRPr="00823C59" w:rsidTr="00C4589E">
        <w:tc>
          <w:tcPr>
            <w:tcW w:w="0" w:type="auto"/>
            <w:hideMark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7347" w:type="dxa"/>
            <w:hideMark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12" w:type="dxa"/>
          </w:tcPr>
          <w:p w:rsidR="00ED420E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D420E" w:rsidRPr="00823C59" w:rsidTr="00C4589E">
        <w:tc>
          <w:tcPr>
            <w:tcW w:w="0" w:type="auto"/>
            <w:hideMark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</w:t>
            </w:r>
          </w:p>
        </w:tc>
        <w:tc>
          <w:tcPr>
            <w:tcW w:w="7347" w:type="dxa"/>
            <w:hideMark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2" w:type="dxa"/>
          </w:tcPr>
          <w:p w:rsidR="00ED420E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D420E" w:rsidRPr="00823C59" w:rsidTr="00C4589E">
        <w:tc>
          <w:tcPr>
            <w:tcW w:w="0" w:type="auto"/>
            <w:hideMark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</w:t>
            </w:r>
          </w:p>
        </w:tc>
        <w:tc>
          <w:tcPr>
            <w:tcW w:w="7347" w:type="dxa"/>
            <w:hideMark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медиатекой</w:t>
            </w:r>
          </w:p>
        </w:tc>
        <w:tc>
          <w:tcPr>
            <w:tcW w:w="1412" w:type="dxa"/>
          </w:tcPr>
          <w:p w:rsidR="00ED420E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D420E" w:rsidRPr="00823C59" w:rsidTr="00C4589E">
        <w:tc>
          <w:tcPr>
            <w:tcW w:w="0" w:type="auto"/>
            <w:hideMark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2.4.3</w:t>
            </w:r>
          </w:p>
        </w:tc>
        <w:tc>
          <w:tcPr>
            <w:tcW w:w="7347" w:type="dxa"/>
            <w:hideMark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2" w:type="dxa"/>
          </w:tcPr>
          <w:p w:rsidR="00ED420E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D420E" w:rsidRPr="00823C59" w:rsidTr="00C4589E">
        <w:tc>
          <w:tcPr>
            <w:tcW w:w="0" w:type="auto"/>
            <w:hideMark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2.4.4</w:t>
            </w:r>
          </w:p>
        </w:tc>
        <w:tc>
          <w:tcPr>
            <w:tcW w:w="7347" w:type="dxa"/>
            <w:hideMark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2" w:type="dxa"/>
          </w:tcPr>
          <w:p w:rsidR="00ED420E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D420E" w:rsidRPr="00823C59" w:rsidTr="00C4589E">
        <w:tc>
          <w:tcPr>
            <w:tcW w:w="0" w:type="auto"/>
            <w:hideMark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2.4.5</w:t>
            </w:r>
          </w:p>
        </w:tc>
        <w:tc>
          <w:tcPr>
            <w:tcW w:w="7347" w:type="dxa"/>
            <w:hideMark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12" w:type="dxa"/>
          </w:tcPr>
          <w:p w:rsidR="00ED420E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D420E" w:rsidRPr="00823C59" w:rsidTr="00C4589E">
        <w:tc>
          <w:tcPr>
            <w:tcW w:w="0" w:type="auto"/>
            <w:hideMark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7347" w:type="dxa"/>
            <w:hideMark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2" w:type="dxa"/>
          </w:tcPr>
          <w:p w:rsidR="00ED420E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ED420E" w:rsidRPr="00823C59" w:rsidTr="00C4589E">
        <w:tc>
          <w:tcPr>
            <w:tcW w:w="0" w:type="auto"/>
            <w:hideMark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7347" w:type="dxa"/>
            <w:hideMark/>
          </w:tcPr>
          <w:p w:rsidR="00ED420E" w:rsidRPr="00823C59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2" w:type="dxa"/>
          </w:tcPr>
          <w:p w:rsidR="00ED420E" w:rsidRDefault="00ED420E" w:rsidP="00C45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B01F6E" w:rsidRDefault="00B01F6E" w:rsidP="00B01F6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2E60AB" w:rsidRPr="00823C59" w:rsidRDefault="002E60AB" w:rsidP="00B01F6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F635C3" w:rsidRPr="00065A0B" w:rsidRDefault="00F635C3" w:rsidP="00B01F6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sectPr w:rsidR="00F635C3" w:rsidRPr="00065A0B" w:rsidSect="00C06857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7F" w:rsidRDefault="00CB1D7F" w:rsidP="0003398C">
      <w:pPr>
        <w:spacing w:after="0" w:line="240" w:lineRule="auto"/>
      </w:pPr>
      <w:r>
        <w:separator/>
      </w:r>
    </w:p>
  </w:endnote>
  <w:endnote w:type="continuationSeparator" w:id="0">
    <w:p w:rsidR="00CB1D7F" w:rsidRDefault="00CB1D7F" w:rsidP="0003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372219"/>
      <w:docPartObj>
        <w:docPartGallery w:val="Page Numbers (Bottom of Page)"/>
        <w:docPartUnique/>
      </w:docPartObj>
    </w:sdtPr>
    <w:sdtEndPr/>
    <w:sdtContent>
      <w:p w:rsidR="00654E22" w:rsidRDefault="00654E22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20E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654E22" w:rsidRDefault="00654E2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7F" w:rsidRDefault="00CB1D7F" w:rsidP="0003398C">
      <w:pPr>
        <w:spacing w:after="0" w:line="240" w:lineRule="auto"/>
      </w:pPr>
      <w:r>
        <w:separator/>
      </w:r>
    </w:p>
  </w:footnote>
  <w:footnote w:type="continuationSeparator" w:id="0">
    <w:p w:rsidR="00CB1D7F" w:rsidRDefault="00CB1D7F" w:rsidP="0003398C">
      <w:pPr>
        <w:spacing w:after="0" w:line="240" w:lineRule="auto"/>
      </w:pPr>
      <w:r>
        <w:continuationSeparator/>
      </w:r>
    </w:p>
  </w:footnote>
  <w:footnote w:id="1">
    <w:p w:rsidR="00654E22" w:rsidRPr="00144B15" w:rsidRDefault="00654E22" w:rsidP="00DA7CA7">
      <w:pPr>
        <w:pStyle w:val="af9"/>
        <w:rPr>
          <w:sz w:val="24"/>
          <w:szCs w:val="24"/>
        </w:rPr>
      </w:pPr>
      <w:r>
        <w:rPr>
          <w:rStyle w:val="afb"/>
          <w:rFonts w:eastAsia="SimSun"/>
        </w:rPr>
        <w:footnoteRef/>
      </w:r>
      <w:r>
        <w:t xml:space="preserve"> </w:t>
      </w:r>
      <w:r w:rsidRPr="00144B15">
        <w:rPr>
          <w:sz w:val="24"/>
          <w:szCs w:val="24"/>
        </w:rPr>
        <w:t>Плановые показатели – в соответствии с доп. соглашением к Соглашению по реализации мероприятий национального проекта «Образование»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2C9"/>
    <w:multiLevelType w:val="hybridMultilevel"/>
    <w:tmpl w:val="F208AC3C"/>
    <w:lvl w:ilvl="0" w:tplc="77DED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1720D5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E5253"/>
    <w:multiLevelType w:val="hybridMultilevel"/>
    <w:tmpl w:val="331E8A7E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" w15:restartNumberingAfterBreak="0">
    <w:nsid w:val="0F7E00EF"/>
    <w:multiLevelType w:val="hybridMultilevel"/>
    <w:tmpl w:val="DE6A13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A83344"/>
    <w:multiLevelType w:val="hybridMultilevel"/>
    <w:tmpl w:val="A9128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2693"/>
    <w:multiLevelType w:val="multilevel"/>
    <w:tmpl w:val="1388B6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221FE0"/>
    <w:multiLevelType w:val="hybridMultilevel"/>
    <w:tmpl w:val="38D00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24F91"/>
    <w:multiLevelType w:val="hybridMultilevel"/>
    <w:tmpl w:val="87FE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D08E1"/>
    <w:multiLevelType w:val="hybridMultilevel"/>
    <w:tmpl w:val="ABBA9C34"/>
    <w:lvl w:ilvl="0" w:tplc="77DED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631BE9"/>
    <w:multiLevelType w:val="hybridMultilevel"/>
    <w:tmpl w:val="87623590"/>
    <w:lvl w:ilvl="0" w:tplc="841825A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3B5871C1"/>
    <w:multiLevelType w:val="hybridMultilevel"/>
    <w:tmpl w:val="044E9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E11D4"/>
    <w:multiLevelType w:val="hybridMultilevel"/>
    <w:tmpl w:val="5E0204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C244E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EA4DD7"/>
    <w:multiLevelType w:val="hybridMultilevel"/>
    <w:tmpl w:val="FF18DE88"/>
    <w:lvl w:ilvl="0" w:tplc="D556D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308DD"/>
    <w:multiLevelType w:val="hybridMultilevel"/>
    <w:tmpl w:val="5D18DEA0"/>
    <w:lvl w:ilvl="0" w:tplc="D556D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E93E5E"/>
    <w:multiLevelType w:val="hybridMultilevel"/>
    <w:tmpl w:val="D7961822"/>
    <w:lvl w:ilvl="0" w:tplc="066830D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15CF0"/>
    <w:multiLevelType w:val="hybridMultilevel"/>
    <w:tmpl w:val="73C6F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A2E56"/>
    <w:multiLevelType w:val="hybridMultilevel"/>
    <w:tmpl w:val="B3A67970"/>
    <w:lvl w:ilvl="0" w:tplc="4E4654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F834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9423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0A1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D4B2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6A79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47A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27F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609E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45FA2"/>
    <w:multiLevelType w:val="multilevel"/>
    <w:tmpl w:val="2DB4BD2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7" w15:restartNumberingAfterBreak="0">
    <w:nsid w:val="5F3B1FE1"/>
    <w:multiLevelType w:val="hybridMultilevel"/>
    <w:tmpl w:val="05863664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8" w15:restartNumberingAfterBreak="0">
    <w:nsid w:val="61CE6FED"/>
    <w:multiLevelType w:val="hybridMultilevel"/>
    <w:tmpl w:val="45C4C7CC"/>
    <w:lvl w:ilvl="0" w:tplc="5D6C8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0705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785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AFE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AFC2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FEEF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9327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E82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490D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 w15:restartNumberingAfterBreak="0">
    <w:nsid w:val="6BBF4367"/>
    <w:multiLevelType w:val="hybridMultilevel"/>
    <w:tmpl w:val="66F2F17C"/>
    <w:lvl w:ilvl="0" w:tplc="23D2916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2A45E58"/>
    <w:multiLevelType w:val="hybridMultilevel"/>
    <w:tmpl w:val="2B34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76237"/>
    <w:multiLevelType w:val="multilevel"/>
    <w:tmpl w:val="5A8E4C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5C30B2F"/>
    <w:multiLevelType w:val="hybridMultilevel"/>
    <w:tmpl w:val="9684CBBA"/>
    <w:lvl w:ilvl="0" w:tplc="1A0C8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5D6A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850D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E14B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BDC7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4982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340D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95AD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9AC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 w15:restartNumberingAfterBreak="0">
    <w:nsid w:val="77455C0C"/>
    <w:multiLevelType w:val="hybridMultilevel"/>
    <w:tmpl w:val="0FAC84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F2C1682"/>
    <w:multiLevelType w:val="hybridMultilevel"/>
    <w:tmpl w:val="7F126ABA"/>
    <w:lvl w:ilvl="0" w:tplc="D556D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976A8"/>
    <w:multiLevelType w:val="hybridMultilevel"/>
    <w:tmpl w:val="5E487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"/>
  </w:num>
  <w:num w:numId="5">
    <w:abstractNumId w:val="10"/>
  </w:num>
  <w:num w:numId="6">
    <w:abstractNumId w:val="15"/>
  </w:num>
  <w:num w:numId="7">
    <w:abstractNumId w:val="18"/>
  </w:num>
  <w:num w:numId="8">
    <w:abstractNumId w:val="22"/>
  </w:num>
  <w:num w:numId="9">
    <w:abstractNumId w:val="5"/>
  </w:num>
  <w:num w:numId="1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0"/>
  </w:num>
  <w:num w:numId="14">
    <w:abstractNumId w:val="9"/>
  </w:num>
  <w:num w:numId="15">
    <w:abstractNumId w:val="3"/>
  </w:num>
  <w:num w:numId="16">
    <w:abstractNumId w:val="2"/>
  </w:num>
  <w:num w:numId="17">
    <w:abstractNumId w:val="8"/>
  </w:num>
  <w:num w:numId="18">
    <w:abstractNumId w:val="6"/>
  </w:num>
  <w:num w:numId="19">
    <w:abstractNumId w:val="19"/>
  </w:num>
  <w:num w:numId="20">
    <w:abstractNumId w:val="23"/>
  </w:num>
  <w:num w:numId="21">
    <w:abstractNumId w:val="14"/>
  </w:num>
  <w:num w:numId="22">
    <w:abstractNumId w:val="7"/>
  </w:num>
  <w:num w:numId="23">
    <w:abstractNumId w:val="0"/>
  </w:num>
  <w:num w:numId="24">
    <w:abstractNumId w:val="13"/>
  </w:num>
  <w:num w:numId="25">
    <w:abstractNumId w:val="12"/>
  </w:num>
  <w:num w:numId="26">
    <w:abstractNumId w:val="11"/>
  </w:num>
  <w:num w:numId="27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40"/>
    <w:rsid w:val="00007255"/>
    <w:rsid w:val="000156E8"/>
    <w:rsid w:val="00017239"/>
    <w:rsid w:val="0003256D"/>
    <w:rsid w:val="0003398C"/>
    <w:rsid w:val="00046AEF"/>
    <w:rsid w:val="00052877"/>
    <w:rsid w:val="0006136E"/>
    <w:rsid w:val="00065A0B"/>
    <w:rsid w:val="0008004E"/>
    <w:rsid w:val="00080564"/>
    <w:rsid w:val="00091B65"/>
    <w:rsid w:val="000B0B34"/>
    <w:rsid w:val="000B1BDE"/>
    <w:rsid w:val="000B2A4B"/>
    <w:rsid w:val="000B67E9"/>
    <w:rsid w:val="000B7A45"/>
    <w:rsid w:val="000C27FB"/>
    <w:rsid w:val="000C2B25"/>
    <w:rsid w:val="000C531B"/>
    <w:rsid w:val="000C6520"/>
    <w:rsid w:val="000C73EF"/>
    <w:rsid w:val="000D011E"/>
    <w:rsid w:val="000E2BAA"/>
    <w:rsid w:val="000E4AE5"/>
    <w:rsid w:val="000E781C"/>
    <w:rsid w:val="000F5722"/>
    <w:rsid w:val="000F736D"/>
    <w:rsid w:val="00107C73"/>
    <w:rsid w:val="00115419"/>
    <w:rsid w:val="00136A4F"/>
    <w:rsid w:val="001414F5"/>
    <w:rsid w:val="001464EC"/>
    <w:rsid w:val="001513B3"/>
    <w:rsid w:val="00163888"/>
    <w:rsid w:val="00167E70"/>
    <w:rsid w:val="001757F7"/>
    <w:rsid w:val="00183795"/>
    <w:rsid w:val="001973DB"/>
    <w:rsid w:val="001A1ADF"/>
    <w:rsid w:val="001A4F59"/>
    <w:rsid w:val="001A5E77"/>
    <w:rsid w:val="001A6FE8"/>
    <w:rsid w:val="001C6A99"/>
    <w:rsid w:val="001C6BA4"/>
    <w:rsid w:val="001D552E"/>
    <w:rsid w:val="001D7AF0"/>
    <w:rsid w:val="001E5167"/>
    <w:rsid w:val="001E5946"/>
    <w:rsid w:val="001F1ECF"/>
    <w:rsid w:val="0020318C"/>
    <w:rsid w:val="0021756B"/>
    <w:rsid w:val="00236A9B"/>
    <w:rsid w:val="00242349"/>
    <w:rsid w:val="00261EF3"/>
    <w:rsid w:val="00276F21"/>
    <w:rsid w:val="00287108"/>
    <w:rsid w:val="00287E43"/>
    <w:rsid w:val="002967FE"/>
    <w:rsid w:val="00296F57"/>
    <w:rsid w:val="002A117E"/>
    <w:rsid w:val="002A517B"/>
    <w:rsid w:val="002B5118"/>
    <w:rsid w:val="002B683C"/>
    <w:rsid w:val="002B6CC6"/>
    <w:rsid w:val="002C717B"/>
    <w:rsid w:val="002D4DE4"/>
    <w:rsid w:val="002E3A00"/>
    <w:rsid w:val="002E60AB"/>
    <w:rsid w:val="002E7416"/>
    <w:rsid w:val="002E7933"/>
    <w:rsid w:val="002F4772"/>
    <w:rsid w:val="003064DE"/>
    <w:rsid w:val="00307ADC"/>
    <w:rsid w:val="00312260"/>
    <w:rsid w:val="00313067"/>
    <w:rsid w:val="0031345F"/>
    <w:rsid w:val="00324052"/>
    <w:rsid w:val="003313F5"/>
    <w:rsid w:val="00331489"/>
    <w:rsid w:val="00341985"/>
    <w:rsid w:val="0034248F"/>
    <w:rsid w:val="00344AF2"/>
    <w:rsid w:val="00350906"/>
    <w:rsid w:val="0035097F"/>
    <w:rsid w:val="003572A0"/>
    <w:rsid w:val="00357D24"/>
    <w:rsid w:val="00361A93"/>
    <w:rsid w:val="00362885"/>
    <w:rsid w:val="003652FB"/>
    <w:rsid w:val="003739D6"/>
    <w:rsid w:val="00374FE4"/>
    <w:rsid w:val="00381405"/>
    <w:rsid w:val="00381DA8"/>
    <w:rsid w:val="0038414E"/>
    <w:rsid w:val="00384F81"/>
    <w:rsid w:val="00396F15"/>
    <w:rsid w:val="003A17AD"/>
    <w:rsid w:val="003B3F48"/>
    <w:rsid w:val="003B4046"/>
    <w:rsid w:val="003C36CC"/>
    <w:rsid w:val="003F4CC5"/>
    <w:rsid w:val="00402F92"/>
    <w:rsid w:val="00406D39"/>
    <w:rsid w:val="0042690D"/>
    <w:rsid w:val="00433C0A"/>
    <w:rsid w:val="0045321F"/>
    <w:rsid w:val="004551BF"/>
    <w:rsid w:val="00462BCB"/>
    <w:rsid w:val="0047537A"/>
    <w:rsid w:val="004847F4"/>
    <w:rsid w:val="004929DD"/>
    <w:rsid w:val="004A2376"/>
    <w:rsid w:val="004A3222"/>
    <w:rsid w:val="004B316F"/>
    <w:rsid w:val="004C7808"/>
    <w:rsid w:val="004E525B"/>
    <w:rsid w:val="004F1929"/>
    <w:rsid w:val="004F75A9"/>
    <w:rsid w:val="00510E87"/>
    <w:rsid w:val="005118A9"/>
    <w:rsid w:val="00541E01"/>
    <w:rsid w:val="00542EDB"/>
    <w:rsid w:val="005432E1"/>
    <w:rsid w:val="005553CC"/>
    <w:rsid w:val="005738DE"/>
    <w:rsid w:val="00581A2D"/>
    <w:rsid w:val="00593B36"/>
    <w:rsid w:val="005A06AF"/>
    <w:rsid w:val="005A24D0"/>
    <w:rsid w:val="005C12E3"/>
    <w:rsid w:val="005D2528"/>
    <w:rsid w:val="005E0E74"/>
    <w:rsid w:val="005E517A"/>
    <w:rsid w:val="005F19F6"/>
    <w:rsid w:val="005F378F"/>
    <w:rsid w:val="006017D3"/>
    <w:rsid w:val="006102BF"/>
    <w:rsid w:val="006158EE"/>
    <w:rsid w:val="0062304A"/>
    <w:rsid w:val="0064446B"/>
    <w:rsid w:val="0064491B"/>
    <w:rsid w:val="00654E22"/>
    <w:rsid w:val="006576AD"/>
    <w:rsid w:val="00663C0B"/>
    <w:rsid w:val="00664603"/>
    <w:rsid w:val="0068050B"/>
    <w:rsid w:val="006865E1"/>
    <w:rsid w:val="00686D18"/>
    <w:rsid w:val="00690D69"/>
    <w:rsid w:val="0069115D"/>
    <w:rsid w:val="00693AC7"/>
    <w:rsid w:val="006968A7"/>
    <w:rsid w:val="006A2DE4"/>
    <w:rsid w:val="006B1DE1"/>
    <w:rsid w:val="006C6370"/>
    <w:rsid w:val="006C6C40"/>
    <w:rsid w:val="006D027E"/>
    <w:rsid w:val="006D02A8"/>
    <w:rsid w:val="006D7ED0"/>
    <w:rsid w:val="006E3724"/>
    <w:rsid w:val="00700859"/>
    <w:rsid w:val="00701DEB"/>
    <w:rsid w:val="00704F13"/>
    <w:rsid w:val="00724021"/>
    <w:rsid w:val="007414C9"/>
    <w:rsid w:val="00743200"/>
    <w:rsid w:val="007472B8"/>
    <w:rsid w:val="00747A70"/>
    <w:rsid w:val="00750CD2"/>
    <w:rsid w:val="007632B4"/>
    <w:rsid w:val="00764758"/>
    <w:rsid w:val="00764A41"/>
    <w:rsid w:val="00764C3A"/>
    <w:rsid w:val="0077736C"/>
    <w:rsid w:val="007814AD"/>
    <w:rsid w:val="0079171E"/>
    <w:rsid w:val="007A7E43"/>
    <w:rsid w:val="007D77B3"/>
    <w:rsid w:val="007E4138"/>
    <w:rsid w:val="007F20D9"/>
    <w:rsid w:val="0080568E"/>
    <w:rsid w:val="00811A7D"/>
    <w:rsid w:val="00824160"/>
    <w:rsid w:val="00825B74"/>
    <w:rsid w:val="0083391B"/>
    <w:rsid w:val="008366E0"/>
    <w:rsid w:val="00837AE9"/>
    <w:rsid w:val="0084421A"/>
    <w:rsid w:val="00846191"/>
    <w:rsid w:val="00851092"/>
    <w:rsid w:val="00865F29"/>
    <w:rsid w:val="008756FD"/>
    <w:rsid w:val="00877781"/>
    <w:rsid w:val="008842DD"/>
    <w:rsid w:val="00885EDD"/>
    <w:rsid w:val="00893CE0"/>
    <w:rsid w:val="008A1B38"/>
    <w:rsid w:val="008A3CF5"/>
    <w:rsid w:val="008C248A"/>
    <w:rsid w:val="008C2FEC"/>
    <w:rsid w:val="008D60AB"/>
    <w:rsid w:val="008E3172"/>
    <w:rsid w:val="008F11B2"/>
    <w:rsid w:val="00903D6E"/>
    <w:rsid w:val="0090729C"/>
    <w:rsid w:val="00910896"/>
    <w:rsid w:val="00921101"/>
    <w:rsid w:val="009247A1"/>
    <w:rsid w:val="0092641B"/>
    <w:rsid w:val="00940026"/>
    <w:rsid w:val="0096006C"/>
    <w:rsid w:val="00972C38"/>
    <w:rsid w:val="009858E2"/>
    <w:rsid w:val="009861D0"/>
    <w:rsid w:val="009A61DD"/>
    <w:rsid w:val="009B434D"/>
    <w:rsid w:val="009D2D3D"/>
    <w:rsid w:val="009D3497"/>
    <w:rsid w:val="009F4E56"/>
    <w:rsid w:val="00A02ACE"/>
    <w:rsid w:val="00A059FF"/>
    <w:rsid w:val="00A05BCA"/>
    <w:rsid w:val="00A20DDF"/>
    <w:rsid w:val="00A32734"/>
    <w:rsid w:val="00A439F5"/>
    <w:rsid w:val="00A50350"/>
    <w:rsid w:val="00A50698"/>
    <w:rsid w:val="00A60228"/>
    <w:rsid w:val="00A60269"/>
    <w:rsid w:val="00A6479B"/>
    <w:rsid w:val="00A77236"/>
    <w:rsid w:val="00A77709"/>
    <w:rsid w:val="00A8310A"/>
    <w:rsid w:val="00A904F6"/>
    <w:rsid w:val="00A9138B"/>
    <w:rsid w:val="00AA124C"/>
    <w:rsid w:val="00AA6DB3"/>
    <w:rsid w:val="00AB74DA"/>
    <w:rsid w:val="00AC295D"/>
    <w:rsid w:val="00AC59D1"/>
    <w:rsid w:val="00AD14D0"/>
    <w:rsid w:val="00AD6935"/>
    <w:rsid w:val="00AE2513"/>
    <w:rsid w:val="00AF1C3A"/>
    <w:rsid w:val="00AF4F92"/>
    <w:rsid w:val="00B01F6E"/>
    <w:rsid w:val="00B06F93"/>
    <w:rsid w:val="00B177D7"/>
    <w:rsid w:val="00B21AC7"/>
    <w:rsid w:val="00B2456C"/>
    <w:rsid w:val="00B42E91"/>
    <w:rsid w:val="00B43AA4"/>
    <w:rsid w:val="00B46B98"/>
    <w:rsid w:val="00B82D3B"/>
    <w:rsid w:val="00B83573"/>
    <w:rsid w:val="00B90ECA"/>
    <w:rsid w:val="00B94813"/>
    <w:rsid w:val="00BA303D"/>
    <w:rsid w:val="00BC0D85"/>
    <w:rsid w:val="00BD1DA9"/>
    <w:rsid w:val="00BD6B10"/>
    <w:rsid w:val="00BE29D3"/>
    <w:rsid w:val="00BE5A25"/>
    <w:rsid w:val="00BF1F0E"/>
    <w:rsid w:val="00BF4735"/>
    <w:rsid w:val="00C06857"/>
    <w:rsid w:val="00C156E2"/>
    <w:rsid w:val="00C212E8"/>
    <w:rsid w:val="00C26BB2"/>
    <w:rsid w:val="00C27F50"/>
    <w:rsid w:val="00C3396D"/>
    <w:rsid w:val="00C36169"/>
    <w:rsid w:val="00C55B67"/>
    <w:rsid w:val="00C867A0"/>
    <w:rsid w:val="00C867E0"/>
    <w:rsid w:val="00C971B5"/>
    <w:rsid w:val="00CA4A5C"/>
    <w:rsid w:val="00CB1D7F"/>
    <w:rsid w:val="00CC0A2E"/>
    <w:rsid w:val="00CC294F"/>
    <w:rsid w:val="00CC295B"/>
    <w:rsid w:val="00CC436C"/>
    <w:rsid w:val="00CD2592"/>
    <w:rsid w:val="00CE3FAD"/>
    <w:rsid w:val="00CF5988"/>
    <w:rsid w:val="00D1125E"/>
    <w:rsid w:val="00D11A25"/>
    <w:rsid w:val="00D163A4"/>
    <w:rsid w:val="00D17272"/>
    <w:rsid w:val="00D314FA"/>
    <w:rsid w:val="00D350D8"/>
    <w:rsid w:val="00D4496D"/>
    <w:rsid w:val="00D571C9"/>
    <w:rsid w:val="00D701A9"/>
    <w:rsid w:val="00D71956"/>
    <w:rsid w:val="00D8487A"/>
    <w:rsid w:val="00D91F39"/>
    <w:rsid w:val="00D972DD"/>
    <w:rsid w:val="00DA464C"/>
    <w:rsid w:val="00DA46C6"/>
    <w:rsid w:val="00DA7CA7"/>
    <w:rsid w:val="00DB20A8"/>
    <w:rsid w:val="00DC3AE9"/>
    <w:rsid w:val="00DC6838"/>
    <w:rsid w:val="00DD6942"/>
    <w:rsid w:val="00DE6070"/>
    <w:rsid w:val="00DF5995"/>
    <w:rsid w:val="00E211EC"/>
    <w:rsid w:val="00E36377"/>
    <w:rsid w:val="00E4077C"/>
    <w:rsid w:val="00E423DB"/>
    <w:rsid w:val="00E4641A"/>
    <w:rsid w:val="00E60877"/>
    <w:rsid w:val="00E650E4"/>
    <w:rsid w:val="00E667E5"/>
    <w:rsid w:val="00E67DA8"/>
    <w:rsid w:val="00E72A8B"/>
    <w:rsid w:val="00EA304B"/>
    <w:rsid w:val="00EC74D5"/>
    <w:rsid w:val="00ED420E"/>
    <w:rsid w:val="00EE1EAE"/>
    <w:rsid w:val="00EE34E1"/>
    <w:rsid w:val="00EF23AC"/>
    <w:rsid w:val="00F047A4"/>
    <w:rsid w:val="00F0530E"/>
    <w:rsid w:val="00F07C53"/>
    <w:rsid w:val="00F13C2F"/>
    <w:rsid w:val="00F14EBF"/>
    <w:rsid w:val="00F16C1D"/>
    <w:rsid w:val="00F16CEB"/>
    <w:rsid w:val="00F27E67"/>
    <w:rsid w:val="00F328E9"/>
    <w:rsid w:val="00F33AE6"/>
    <w:rsid w:val="00F34386"/>
    <w:rsid w:val="00F344C9"/>
    <w:rsid w:val="00F53C0C"/>
    <w:rsid w:val="00F54923"/>
    <w:rsid w:val="00F61782"/>
    <w:rsid w:val="00F61B98"/>
    <w:rsid w:val="00F61C81"/>
    <w:rsid w:val="00F635C3"/>
    <w:rsid w:val="00F645D3"/>
    <w:rsid w:val="00F728E7"/>
    <w:rsid w:val="00F73FA6"/>
    <w:rsid w:val="00F86565"/>
    <w:rsid w:val="00F90DB1"/>
    <w:rsid w:val="00FA1624"/>
    <w:rsid w:val="00FC504A"/>
    <w:rsid w:val="00FC6444"/>
    <w:rsid w:val="00FD1E31"/>
    <w:rsid w:val="00FE031E"/>
    <w:rsid w:val="00FE3405"/>
    <w:rsid w:val="00FF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CEAB"/>
  <w15:docId w15:val="{B7656B84-2997-4BA2-BF77-2F3DA6E0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857"/>
  </w:style>
  <w:style w:type="paragraph" w:styleId="1">
    <w:name w:val="heading 1"/>
    <w:basedOn w:val="a"/>
    <w:next w:val="a"/>
    <w:link w:val="10"/>
    <w:uiPriority w:val="9"/>
    <w:qFormat/>
    <w:rsid w:val="00BD1D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D1D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641B"/>
    <w:pPr>
      <w:keepNext/>
      <w:keepLines/>
      <w:spacing w:before="200" w:after="0" w:line="240" w:lineRule="auto"/>
      <w:jc w:val="center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41B"/>
    <w:rPr>
      <w:rFonts w:ascii="Times New Roman" w:eastAsiaTheme="majorEastAsia" w:hAnsi="Times New Roman" w:cstheme="majorBidi"/>
      <w:b/>
      <w:bCs/>
      <w:color w:val="000000" w:themeColor="text1"/>
      <w:sz w:val="24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92641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92641B"/>
  </w:style>
  <w:style w:type="paragraph" w:styleId="a5">
    <w:name w:val="Body Text"/>
    <w:basedOn w:val="a"/>
    <w:link w:val="a6"/>
    <w:rsid w:val="0092641B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92641B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aragraphStyle">
    <w:name w:val="Paragraph Style"/>
    <w:rsid w:val="00B43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59"/>
    <w:rsid w:val="00865F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unhideWhenUsed/>
    <w:rsid w:val="0086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65F2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C2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ac"/>
    <w:rsid w:val="003419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41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E423DB"/>
    <w:pPr>
      <w:spacing w:after="0" w:line="240" w:lineRule="auto"/>
    </w:pPr>
    <w:rPr>
      <w:rFonts w:eastAsiaTheme="minorEastAsia"/>
      <w:lang w:eastAsia="ru-RU"/>
    </w:rPr>
  </w:style>
  <w:style w:type="paragraph" w:customStyle="1" w:styleId="12">
    <w:name w:val="Стиль 12 пт По ширине"/>
    <w:basedOn w:val="a"/>
    <w:rsid w:val="00DB20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lock Text"/>
    <w:basedOn w:val="a"/>
    <w:rsid w:val="002E3A00"/>
    <w:pPr>
      <w:spacing w:after="0" w:line="240" w:lineRule="auto"/>
      <w:ind w:left="426" w:right="-76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1D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1D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nhideWhenUsed/>
    <w:rsid w:val="00BD1D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0"/>
    <w:link w:val="af"/>
    <w:rsid w:val="00BD1DA9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BD1D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D1DA9"/>
    <w:rPr>
      <w:rFonts w:ascii="Calibri" w:eastAsia="Times New Roman" w:hAnsi="Calibri" w:cs="Times New Roman"/>
      <w:lang w:eastAsia="ru-RU"/>
    </w:rPr>
  </w:style>
  <w:style w:type="paragraph" w:styleId="af3">
    <w:name w:val="Title"/>
    <w:basedOn w:val="a"/>
    <w:link w:val="af4"/>
    <w:qFormat/>
    <w:rsid w:val="00BD1D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BD1D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Hyperlink"/>
    <w:basedOn w:val="a0"/>
    <w:uiPriority w:val="99"/>
    <w:rsid w:val="00BD1DA9"/>
    <w:rPr>
      <w:color w:val="0000FF"/>
      <w:u w:val="single"/>
    </w:rPr>
  </w:style>
  <w:style w:type="character" w:styleId="af6">
    <w:name w:val="Emphasis"/>
    <w:basedOn w:val="a0"/>
    <w:uiPriority w:val="20"/>
    <w:qFormat/>
    <w:rsid w:val="00BD1DA9"/>
    <w:rPr>
      <w:i/>
      <w:iCs/>
    </w:rPr>
  </w:style>
  <w:style w:type="table" w:customStyle="1" w:styleId="11">
    <w:name w:val="Сетка таблицы1"/>
    <w:basedOn w:val="a1"/>
    <w:next w:val="a7"/>
    <w:uiPriority w:val="59"/>
    <w:rsid w:val="002967FE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AA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A327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7"/>
    <w:uiPriority w:val="59"/>
    <w:rsid w:val="008366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7"/>
    <w:uiPriority w:val="59"/>
    <w:rsid w:val="00307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7"/>
    <w:uiPriority w:val="59"/>
    <w:rsid w:val="00EF2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F16CEB"/>
  </w:style>
  <w:style w:type="character" w:customStyle="1" w:styleId="apple-converted-space">
    <w:name w:val="apple-converted-space"/>
    <w:basedOn w:val="a0"/>
    <w:rsid w:val="00F16CEB"/>
  </w:style>
  <w:style w:type="character" w:styleId="af7">
    <w:name w:val="Strong"/>
    <w:basedOn w:val="a0"/>
    <w:uiPriority w:val="22"/>
    <w:qFormat/>
    <w:rsid w:val="00F16CEB"/>
    <w:rPr>
      <w:b/>
      <w:bCs/>
    </w:rPr>
  </w:style>
  <w:style w:type="paragraph" w:customStyle="1" w:styleId="p1">
    <w:name w:val="p1"/>
    <w:basedOn w:val="a"/>
    <w:rsid w:val="00F1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16CEB"/>
  </w:style>
  <w:style w:type="character" w:customStyle="1" w:styleId="s1">
    <w:name w:val="s1"/>
    <w:basedOn w:val="a0"/>
    <w:rsid w:val="00F16CEB"/>
  </w:style>
  <w:style w:type="paragraph" w:customStyle="1" w:styleId="p7">
    <w:name w:val="p7"/>
    <w:basedOn w:val="a"/>
    <w:rsid w:val="00F1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16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F16CE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F16CE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af8">
    <w:name w:val="регистрационные поля"/>
    <w:basedOn w:val="a"/>
    <w:rsid w:val="00F16CEB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9">
    <w:name w:val="footnote text"/>
    <w:aliases w:val="Знак6,F1"/>
    <w:basedOn w:val="a"/>
    <w:link w:val="afa"/>
    <w:uiPriority w:val="99"/>
    <w:rsid w:val="00F16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Знак6 Знак,F1 Знак"/>
    <w:basedOn w:val="a0"/>
    <w:link w:val="af9"/>
    <w:uiPriority w:val="99"/>
    <w:rsid w:val="00F16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rsid w:val="00F16CEB"/>
    <w:rPr>
      <w:rFonts w:cs="Times New Roman"/>
      <w:vertAlign w:val="superscript"/>
    </w:rPr>
  </w:style>
  <w:style w:type="character" w:customStyle="1" w:styleId="Zag11">
    <w:name w:val="Zag_11"/>
    <w:uiPriority w:val="99"/>
    <w:rsid w:val="00F16CEB"/>
  </w:style>
  <w:style w:type="character" w:customStyle="1" w:styleId="normaltextrun">
    <w:name w:val="normaltextrun"/>
    <w:basedOn w:val="a0"/>
    <w:rsid w:val="00FE031E"/>
  </w:style>
  <w:style w:type="character" w:customStyle="1" w:styleId="eop">
    <w:name w:val="eop"/>
    <w:basedOn w:val="a0"/>
    <w:rsid w:val="00FE031E"/>
  </w:style>
  <w:style w:type="table" w:customStyle="1" w:styleId="7">
    <w:name w:val="Сетка таблицы7"/>
    <w:basedOn w:val="a1"/>
    <w:next w:val="a7"/>
    <w:uiPriority w:val="59"/>
    <w:rsid w:val="0048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uiPriority w:val="59"/>
    <w:rsid w:val="000C5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a"/>
    <w:uiPriority w:val="99"/>
    <w:rsid w:val="00C26BB2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9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3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4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3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4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6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6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66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4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9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9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8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79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39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3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7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3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8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0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2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40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3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70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7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13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29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0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62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8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38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0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7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1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5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8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0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museum.perm.ru/filiali/virtualniy-muzey" TargetMode="External"/><Relationship Id="rId18" Type="http://schemas.openxmlformats.org/officeDocument/2006/relationships/hyperlink" Target="http://www.fizkultura-vsem.ru/" TargetMode="External"/><Relationship Id="rId26" Type="http://schemas.openxmlformats.org/officeDocument/2006/relationships/hyperlink" Target="http://portfolio-edu.ru/news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thebestschool3ev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izhi.karelia.ru/crafts/" TargetMode="External"/><Relationship Id="rId17" Type="http://schemas.openxmlformats.org/officeDocument/2006/relationships/hyperlink" Target="http://school3.dobryanka-edu.ru/upload/versions/20780/21605/Detam_bezopasnuju_dorogu.pdf" TargetMode="External"/><Relationship Id="rId25" Type="http://schemas.openxmlformats.org/officeDocument/2006/relationships/hyperlink" Target="http://kontroluslug.permkra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zaccent.ru/" TargetMode="External"/><Relationship Id="rId20" Type="http://schemas.openxmlformats.org/officeDocument/2006/relationships/chart" Target="charts/chart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rm-book.ru/" TargetMode="External"/><Relationship Id="rId24" Type="http://schemas.openxmlformats.org/officeDocument/2006/relationships/hyperlink" Target="http://pult.eduhostpe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museumvrm.ru/" TargetMode="External"/><Relationship Id="rId23" Type="http://schemas.openxmlformats.org/officeDocument/2006/relationships/hyperlink" Target="http://web2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ink.rostok-perm.ru/ris" TargetMode="Externa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travelask.ru/russia/perm/places/muzei" TargetMode="External"/><Relationship Id="rId22" Type="http://schemas.openxmlformats.org/officeDocument/2006/relationships/hyperlink" Target="https://vk.com/thebestschool3ever" TargetMode="Externa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skra\Downloads\&#1076;&#1080;&#1072;&#1075;&#1088;&#1072;&#1084;&#1084;&#1099;%20&#1043;&#1048;&#1040;%20&#1082;%20&#1087;&#1077;&#1076;&#1089;&#1086;&#1074;&#1077;&#1090;&#1091;%20(1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skra\Downloads\&#1076;&#1080;&#1072;&#1075;&#1088;&#1072;&#1084;&#1084;&#1099;%20&#1043;&#1048;&#1040;%20&#1082;%20&#1087;&#1077;&#1076;&#1089;&#1086;&#1074;&#1077;&#1090;&#1091;%20(1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894977168949771"/>
          <c:y val="0.10373694097061396"/>
          <c:w val="0.82970589292776764"/>
          <c:h val="0.896263224828854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0"/>
          <c:dLbls>
            <c:dLbl>
              <c:idx val="0"/>
              <c:layout>
                <c:manualLayout>
                  <c:x val="-8.3712883778761592E-17"/>
                  <c:y val="0.5001981369975810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6506849315068496"/>
                      <c:h val="0.2000302351911893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E3B5-4BED-93DC-6EB769D7162F}"/>
                </c:ext>
              </c:extLst>
            </c:dLbl>
            <c:dLbl>
              <c:idx val="1"/>
              <c:layout>
                <c:manualLayout>
                  <c:x val="4.1228382411102715E-2"/>
                  <c:y val="0.2924910581030312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1726027397260274"/>
                      <c:h val="0.1125997118007307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E3B5-4BED-93DC-6EB769D7162F}"/>
                </c:ext>
              </c:extLst>
            </c:dLbl>
            <c:dLbl>
              <c:idx val="2"/>
              <c:layout>
                <c:manualLayout>
                  <c:x val="3.2220544349764466E-3"/>
                  <c:y val="0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54968036529680364"/>
                      <c:h val="0.1606781689053574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E3B5-4BED-93DC-6EB769D716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Начальное образование</c:v>
                </c:pt>
                <c:pt idx="1">
                  <c:v>Основное образование</c:v>
                </c:pt>
                <c:pt idx="2">
                  <c:v>Среднее образование (очная форма)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527</c:v>
                </c:pt>
                <c:pt idx="1">
                  <c:v>490</c:v>
                </c:pt>
                <c:pt idx="2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3B5-4BED-93DC-6EB769D716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ОГЭ 2021 (средние баллы)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'[диаграммы ГИА к педсовету (1).xlsx]Лист1'!$B$26</c:f>
              <c:strCache>
                <c:ptCount val="1"/>
                <c:pt idx="0">
                  <c:v>ПК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'[диаграммы ГИА к педсовету (1).xlsx]Лист1'!$A$27:$A$28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'[диаграммы ГИА к педсовету (1).xlsx]Лист1'!$B$27:$B$28</c:f>
              <c:numCache>
                <c:formatCode>General</c:formatCode>
                <c:ptCount val="2"/>
                <c:pt idx="0">
                  <c:v>55.9</c:v>
                </c:pt>
                <c:pt idx="1">
                  <c:v>51.4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B6-4346-B8F3-7BB7B1450354}"/>
            </c:ext>
          </c:extLst>
        </c:ser>
        <c:ser>
          <c:idx val="1"/>
          <c:order val="1"/>
          <c:tx>
            <c:strRef>
              <c:f>'[диаграммы ГИА к педсовету (1).xlsx]Лист1'!$C$26</c:f>
              <c:strCache>
                <c:ptCount val="1"/>
                <c:pt idx="0">
                  <c:v>ДГО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'[диаграммы ГИА к педсовету (1).xlsx]Лист1'!$A$27:$A$28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'[диаграммы ГИА к педсовету (1).xlsx]Лист1'!$C$27:$C$28</c:f>
              <c:numCache>
                <c:formatCode>General</c:formatCode>
                <c:ptCount val="2"/>
                <c:pt idx="0">
                  <c:v>52.3</c:v>
                </c:pt>
                <c:pt idx="1">
                  <c:v>49.8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B6-4346-B8F3-7BB7B1450354}"/>
            </c:ext>
          </c:extLst>
        </c:ser>
        <c:ser>
          <c:idx val="2"/>
          <c:order val="2"/>
          <c:tx>
            <c:strRef>
              <c:f>'[диаграммы ГИА к педсовету (1).xlsx]Лист1'!$D$26</c:f>
              <c:strCache>
                <c:ptCount val="1"/>
                <c:pt idx="0">
                  <c:v>ДСОШ №3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'[диаграммы ГИА к педсовету (1).xlsx]Лист1'!$A$27:$A$28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'[диаграммы ГИА к педсовету (1).xlsx]Лист1'!$D$27:$D$28</c:f>
              <c:numCache>
                <c:formatCode>General</c:formatCode>
                <c:ptCount val="2"/>
                <c:pt idx="0">
                  <c:v>53.5</c:v>
                </c:pt>
                <c:pt idx="1">
                  <c:v>49.4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B6-4346-B8F3-7BB7B1450354}"/>
            </c:ext>
          </c:extLst>
        </c:ser>
        <c:ser>
          <c:idx val="3"/>
          <c:order val="3"/>
          <c:tx>
            <c:strRef>
              <c:f>'[диаграммы ГИА к педсовету (1).xlsx]Лист1'!$E$26</c:f>
              <c:strCache>
                <c:ptCount val="1"/>
                <c:pt idx="0">
                  <c:v>9А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'[диаграммы ГИА к педсовету (1).xlsx]Лист1'!$A$27:$A$28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'[диаграммы ГИА к педсовету (1).xlsx]Лист1'!$E$27:$E$28</c:f>
              <c:numCache>
                <c:formatCode>General</c:formatCode>
                <c:ptCount val="2"/>
                <c:pt idx="0">
                  <c:v>55.8</c:v>
                </c:pt>
                <c:pt idx="1">
                  <c:v>48.1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1B6-4346-B8F3-7BB7B1450354}"/>
            </c:ext>
          </c:extLst>
        </c:ser>
        <c:ser>
          <c:idx val="4"/>
          <c:order val="4"/>
          <c:tx>
            <c:strRef>
              <c:f>'[диаграммы ГИА к педсовету (1).xlsx]Лист1'!$F$26</c:f>
              <c:strCache>
                <c:ptCount val="1"/>
                <c:pt idx="0">
                  <c:v>9Б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'[диаграммы ГИА к педсовету (1).xlsx]Лист1'!$A$27:$A$28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'[диаграммы ГИА к педсовету (1).xlsx]Лист1'!$F$27:$F$28</c:f>
              <c:numCache>
                <c:formatCode>General</c:formatCode>
                <c:ptCount val="2"/>
                <c:pt idx="0">
                  <c:v>51.4</c:v>
                </c:pt>
                <c:pt idx="1">
                  <c:v>52.6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1B6-4346-B8F3-7BB7B1450354}"/>
            </c:ext>
          </c:extLst>
        </c:ser>
        <c:ser>
          <c:idx val="5"/>
          <c:order val="5"/>
          <c:tx>
            <c:strRef>
              <c:f>'[диаграммы ГИА к педсовету (1).xlsx]Лист1'!$G$26</c:f>
              <c:strCache>
                <c:ptCount val="1"/>
                <c:pt idx="0">
                  <c:v>9В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'[диаграммы ГИА к педсовету (1).xlsx]Лист1'!$A$27:$A$28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'[диаграммы ГИА к педсовету (1).xlsx]Лист1'!$G$27:$G$28</c:f>
              <c:numCache>
                <c:formatCode>General</c:formatCode>
                <c:ptCount val="2"/>
                <c:pt idx="0">
                  <c:v>54.9</c:v>
                </c:pt>
                <c:pt idx="1">
                  <c:v>50.7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1B6-4346-B8F3-7BB7B1450354}"/>
            </c:ext>
          </c:extLst>
        </c:ser>
        <c:ser>
          <c:idx val="6"/>
          <c:order val="6"/>
          <c:tx>
            <c:strRef>
              <c:f>'[диаграммы ГИА к педсовету (1).xlsx]Лист1'!$H$26</c:f>
              <c:strCache>
                <c:ptCount val="1"/>
                <c:pt idx="0">
                  <c:v>9Г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'[диаграммы ГИА к педсовету (1).xlsx]Лист1'!$A$27:$A$28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'[диаграммы ГИА к педсовету (1).xlsx]Лист1'!$H$27:$H$28</c:f>
              <c:numCache>
                <c:formatCode>General</c:formatCode>
                <c:ptCount val="2"/>
                <c:pt idx="0">
                  <c:v>51.6</c:v>
                </c:pt>
                <c:pt idx="1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1B6-4346-B8F3-7BB7B14503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9886552"/>
        <c:axId val="429886944"/>
      </c:barChart>
      <c:catAx>
        <c:axId val="429886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886944"/>
        <c:crosses val="autoZero"/>
        <c:auto val="1"/>
        <c:lblAlgn val="ctr"/>
        <c:lblOffset val="100"/>
        <c:noMultiLvlLbl val="0"/>
      </c:catAx>
      <c:valAx>
        <c:axId val="42988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988655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ЕГЭ 2021 (средние баллы)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'[диаграммы ГИА к педсовету (1).xlsx]Лист1'!$B$4</c:f>
              <c:strCache>
                <c:ptCount val="1"/>
                <c:pt idx="0">
                  <c:v>ПК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401401180487388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CE-4191-8754-14187B0A2763}"/>
                </c:ext>
              </c:extLst>
            </c:dLbl>
            <c:dLbl>
              <c:idx val="5"/>
              <c:layout>
                <c:manualLayout>
                  <c:x val="-2.0020016864106278E-3"/>
                  <c:y val="-1.4414418504481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CE-4191-8754-14187B0A2763}"/>
                </c:ext>
              </c:extLst>
            </c:dLbl>
            <c:dLbl>
              <c:idx val="8"/>
              <c:layout>
                <c:manualLayout>
                  <c:x val="-1.2012010118463326E-2"/>
                  <c:y val="-3.603604626120345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CE-4191-8754-14187B0A27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'[диаграммы ГИА к педсовету (1).xlsx]Лист1'!$A$5:$A$14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обществознание</c:v>
                </c:pt>
                <c:pt idx="7">
                  <c:v>история</c:v>
                </c:pt>
                <c:pt idx="8">
                  <c:v>английский язык</c:v>
                </c:pt>
                <c:pt idx="9">
                  <c:v>литература</c:v>
                </c:pt>
              </c:strCache>
            </c:strRef>
          </c:cat>
          <c:val>
            <c:numRef>
              <c:f>'[диаграммы ГИА к педсовету (1).xlsx]Лист1'!$B$5:$B$14</c:f>
              <c:numCache>
                <c:formatCode>General</c:formatCode>
                <c:ptCount val="10"/>
                <c:pt idx="0">
                  <c:v>74.2</c:v>
                </c:pt>
                <c:pt idx="1">
                  <c:v>61.8</c:v>
                </c:pt>
                <c:pt idx="2">
                  <c:v>67.5</c:v>
                </c:pt>
                <c:pt idx="3">
                  <c:v>58.6</c:v>
                </c:pt>
                <c:pt idx="4">
                  <c:v>54</c:v>
                </c:pt>
                <c:pt idx="5">
                  <c:v>56.4</c:v>
                </c:pt>
                <c:pt idx="6">
                  <c:v>61</c:v>
                </c:pt>
                <c:pt idx="7">
                  <c:v>57</c:v>
                </c:pt>
                <c:pt idx="8">
                  <c:v>71.8</c:v>
                </c:pt>
                <c:pt idx="9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CE-4191-8754-14187B0A2763}"/>
            </c:ext>
          </c:extLst>
        </c:ser>
        <c:ser>
          <c:idx val="1"/>
          <c:order val="1"/>
          <c:tx>
            <c:strRef>
              <c:f>'[диаграммы ГИА к педсовету (1).xlsx]Лист1'!$C$4</c:f>
              <c:strCache>
                <c:ptCount val="1"/>
                <c:pt idx="0">
                  <c:v>ДГО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1.081081387836103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CE-4191-8754-14187B0A27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'[диаграммы ГИА к педсовету (1).xlsx]Лист1'!$A$5:$A$14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обществознание</c:v>
                </c:pt>
                <c:pt idx="7">
                  <c:v>история</c:v>
                </c:pt>
                <c:pt idx="8">
                  <c:v>английский язык</c:v>
                </c:pt>
                <c:pt idx="9">
                  <c:v>литература</c:v>
                </c:pt>
              </c:strCache>
            </c:strRef>
          </c:cat>
          <c:val>
            <c:numRef>
              <c:f>'[диаграммы ГИА к педсовету (1).xlsx]Лист1'!$C$5:$C$14</c:f>
              <c:numCache>
                <c:formatCode>General</c:formatCode>
                <c:ptCount val="10"/>
                <c:pt idx="0">
                  <c:v>72.5</c:v>
                </c:pt>
                <c:pt idx="1">
                  <c:v>58</c:v>
                </c:pt>
                <c:pt idx="2">
                  <c:v>66</c:v>
                </c:pt>
                <c:pt idx="3">
                  <c:v>54</c:v>
                </c:pt>
                <c:pt idx="4">
                  <c:v>49</c:v>
                </c:pt>
                <c:pt idx="5">
                  <c:v>54</c:v>
                </c:pt>
                <c:pt idx="6">
                  <c:v>56</c:v>
                </c:pt>
                <c:pt idx="7">
                  <c:v>59</c:v>
                </c:pt>
                <c:pt idx="8">
                  <c:v>73</c:v>
                </c:pt>
                <c:pt idx="9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8CE-4191-8754-14187B0A2763}"/>
            </c:ext>
          </c:extLst>
        </c:ser>
        <c:ser>
          <c:idx val="2"/>
          <c:order val="2"/>
          <c:tx>
            <c:strRef>
              <c:f>'[диаграммы ГИА к педсовету (1).xlsx]Лист1'!$D$4</c:f>
              <c:strCache>
                <c:ptCount val="1"/>
                <c:pt idx="0">
                  <c:v>ДСОШ №3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008006745642198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8CE-4191-8754-14187B0A2763}"/>
                </c:ext>
              </c:extLst>
            </c:dLbl>
            <c:dLbl>
              <c:idx val="5"/>
              <c:layout>
                <c:manualLayout>
                  <c:x val="6.006005059231663E-3"/>
                  <c:y val="3.603604626120279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8CE-4191-8754-14187B0A27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'[диаграммы ГИА к педсовету (1).xlsx]Лист1'!$A$5:$A$14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информатика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физика</c:v>
                </c:pt>
                <c:pt idx="6">
                  <c:v>обществознание</c:v>
                </c:pt>
                <c:pt idx="7">
                  <c:v>история</c:v>
                </c:pt>
                <c:pt idx="8">
                  <c:v>английский язык</c:v>
                </c:pt>
                <c:pt idx="9">
                  <c:v>литература</c:v>
                </c:pt>
              </c:strCache>
            </c:strRef>
          </c:cat>
          <c:val>
            <c:numRef>
              <c:f>'[диаграммы ГИА к педсовету (1).xlsx]Лист1'!$D$5:$D$14</c:f>
              <c:numCache>
                <c:formatCode>General</c:formatCode>
                <c:ptCount val="10"/>
                <c:pt idx="0">
                  <c:v>75.3</c:v>
                </c:pt>
                <c:pt idx="1">
                  <c:v>71.5</c:v>
                </c:pt>
                <c:pt idx="2">
                  <c:v>75</c:v>
                </c:pt>
                <c:pt idx="3">
                  <c:v>70</c:v>
                </c:pt>
                <c:pt idx="4">
                  <c:v>54</c:v>
                </c:pt>
                <c:pt idx="5">
                  <c:v>53.4</c:v>
                </c:pt>
                <c:pt idx="6">
                  <c:v>73.400000000000006</c:v>
                </c:pt>
                <c:pt idx="7">
                  <c:v>75</c:v>
                </c:pt>
                <c:pt idx="8">
                  <c:v>74</c:v>
                </c:pt>
                <c:pt idx="9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8CE-4191-8754-14187B0A276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099896"/>
        <c:axId val="32097544"/>
      </c:barChart>
      <c:catAx>
        <c:axId val="32099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97544"/>
        <c:crosses val="autoZero"/>
        <c:auto val="1"/>
        <c:lblAlgn val="ctr"/>
        <c:lblOffset val="100"/>
        <c:noMultiLvlLbl val="0"/>
      </c:catAx>
      <c:valAx>
        <c:axId val="32097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09989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BA6-4E8F-B92F-2435A4C4CA3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BA6-4E8F-B92F-2435A4C4CA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BA6-4E8F-B92F-2435A4C4CA3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5BA6-4E8F-B92F-2435A4C4CA3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BA6-4E8F-B92F-2435A4C4CA3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5BA6-4E8F-B92F-2435A4C4CA30}"/>
              </c:ext>
            </c:extLst>
          </c:dPt>
          <c:dLbls>
            <c:dLbl>
              <c:idx val="0"/>
              <c:layout>
                <c:manualLayout>
                  <c:x val="1.9349164467897976E-2"/>
                  <c:y val="-0.119404761904761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A6-4E8F-B92F-2435A4C4CA30}"/>
                </c:ext>
              </c:extLst>
            </c:dLbl>
            <c:dLbl>
              <c:idx val="1"/>
              <c:layout>
                <c:manualLayout>
                  <c:x val="2.3148148148148147E-3"/>
                  <c:y val="2.4110111236095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BA6-4E8F-B92F-2435A4C4CA30}"/>
                </c:ext>
              </c:extLst>
            </c:dLbl>
            <c:dLbl>
              <c:idx val="2"/>
              <c:layout>
                <c:manualLayout>
                  <c:x val="0"/>
                  <c:y val="1.5973315835520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A6-4E8F-B92F-2435A4C4CA30}"/>
                </c:ext>
              </c:extLst>
            </c:dLbl>
            <c:dLbl>
              <c:idx val="3"/>
              <c:layout>
                <c:manualLayout>
                  <c:x val="2.3086292148837596E-2"/>
                  <c:y val="3.79969691288588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2014072119613012E-2"/>
                      <c:h val="9.121047369078863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5BA6-4E8F-B92F-2435A4C4CA30}"/>
                </c:ext>
              </c:extLst>
            </c:dLbl>
            <c:dLbl>
              <c:idx val="4"/>
              <c:layout>
                <c:manualLayout>
                  <c:x val="-5.233675440965662E-2"/>
                  <c:y val="1.9724096987876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BA6-4E8F-B92F-2435A4C4CA30}"/>
                </c:ext>
              </c:extLst>
            </c:dLbl>
            <c:dLbl>
              <c:idx val="5"/>
              <c:layout>
                <c:manualLayout>
                  <c:x val="-5.0571679859278802E-2"/>
                  <c:y val="-7.62335958005249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BA6-4E8F-B92F-2435A4C4CA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АООП НОО (вариант 7.1)  </c:v>
                </c:pt>
                <c:pt idx="1">
                  <c:v>АООП НОО (вариант 7.2) </c:v>
                </c:pt>
                <c:pt idx="2">
                  <c:v>АООП НОО (УО легкой степени) </c:v>
                </c:pt>
                <c:pt idx="3">
                  <c:v>АООП НОО (УО умеренной степени, вариант 2)</c:v>
                </c:pt>
                <c:pt idx="4">
                  <c:v>АООП НОО (РАС, вариант 8.3) </c:v>
                </c:pt>
                <c:pt idx="5">
                  <c:v>АООП НОО (вариант 7.1) 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A6-4E8F-B92F-2435A4C4CA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0A1E-0006-4FBA-8D4E-F12B21A9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58</Pages>
  <Words>23314</Words>
  <Characters>132896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</cp:lastModifiedBy>
  <cp:revision>36</cp:revision>
  <dcterms:created xsi:type="dcterms:W3CDTF">2020-05-12T12:17:00Z</dcterms:created>
  <dcterms:modified xsi:type="dcterms:W3CDTF">2022-04-06T10:33:00Z</dcterms:modified>
</cp:coreProperties>
</file>