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33" w:rsidRDefault="00686633" w:rsidP="0068663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</w:t>
      </w:r>
      <w:r w:rsidR="00FF7639">
        <w:rPr>
          <w:rFonts w:ascii="Times New Roman" w:hAnsi="Times New Roman"/>
          <w:b/>
          <w:sz w:val="24"/>
          <w:szCs w:val="24"/>
        </w:rPr>
        <w:t xml:space="preserve">к семейной любви для родителей по </w:t>
      </w:r>
      <w:proofErr w:type="gramStart"/>
      <w:r w:rsidR="00FF7639">
        <w:rPr>
          <w:rFonts w:ascii="Times New Roman" w:hAnsi="Times New Roman"/>
          <w:b/>
          <w:sz w:val="24"/>
          <w:szCs w:val="24"/>
        </w:rPr>
        <w:t>теме</w:t>
      </w:r>
      <w:proofErr w:type="gramEnd"/>
      <w:r w:rsidR="00FF76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«Какие мы родители?»</w:t>
      </w:r>
    </w:p>
    <w:p w:rsidR="00FF7639" w:rsidRDefault="00FF7639" w:rsidP="0068663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F7639" w:rsidRDefault="00FF7639" w:rsidP="00FF7639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F7639">
        <w:rPr>
          <w:rFonts w:ascii="Times New Roman" w:hAnsi="Times New Roman"/>
          <w:sz w:val="24"/>
          <w:szCs w:val="24"/>
        </w:rPr>
        <w:t>Трофимчик</w:t>
      </w:r>
      <w:proofErr w:type="spellEnd"/>
      <w:r w:rsidRPr="00FF7639">
        <w:rPr>
          <w:rFonts w:ascii="Times New Roman" w:hAnsi="Times New Roman"/>
          <w:sz w:val="24"/>
          <w:szCs w:val="24"/>
        </w:rPr>
        <w:t xml:space="preserve"> Оксана Анатольевна,</w:t>
      </w:r>
    </w:p>
    <w:p w:rsidR="00FF7639" w:rsidRPr="00FF7639" w:rsidRDefault="00FF7639" w:rsidP="00FF763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F7639">
        <w:rPr>
          <w:rFonts w:ascii="Times New Roman" w:hAnsi="Times New Roman"/>
          <w:sz w:val="24"/>
          <w:szCs w:val="24"/>
        </w:rPr>
        <w:t xml:space="preserve"> учитель начальных классов</w:t>
      </w:r>
    </w:p>
    <w:p w:rsidR="00686633" w:rsidRPr="00FF7639" w:rsidRDefault="00686633" w:rsidP="00FF7639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86633" w:rsidRDefault="00686633" w:rsidP="00FF763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осознать свою родительскую роль в судьбе ребёнка.</w:t>
      </w:r>
    </w:p>
    <w:p w:rsidR="00686633" w:rsidRDefault="00686633" w:rsidP="00FF7639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 w:rsidR="00686633" w:rsidRDefault="00686633" w:rsidP="00FF7639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Всех родителей разбить на группы</w:t>
      </w:r>
    </w:p>
    <w:p w:rsidR="00686633" w:rsidRDefault="00686633" w:rsidP="00FF763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Блиц-опрос по кругу: Легко ли быть родителем? (Ответы по кругу - ДА, НЕТ, НЕ ЗНАЮ) </w:t>
      </w:r>
    </w:p>
    <w:p w:rsidR="00686633" w:rsidRDefault="00686633" w:rsidP="00FF763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Объясните свой ответ. Почему «да», «нет»?</w:t>
      </w:r>
    </w:p>
    <w:p w:rsidR="00686633" w:rsidRDefault="00686633" w:rsidP="00FF7639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Назовите тему нашей беседы? </w:t>
      </w:r>
    </w:p>
    <w:p w:rsidR="00686633" w:rsidRDefault="00686633" w:rsidP="00FF7639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Обсудите в группе вопрос: Зачем ребёнку нужны родители? </w:t>
      </w:r>
      <w:r>
        <w:rPr>
          <w:rFonts w:ascii="Times New Roman" w:hAnsi="Times New Roman"/>
          <w:i/>
          <w:sz w:val="24"/>
          <w:szCs w:val="24"/>
        </w:rPr>
        <w:t>(Работа в листах, затем общее обсуждение)</w:t>
      </w:r>
    </w:p>
    <w:p w:rsidR="00686633" w:rsidRDefault="00686633" w:rsidP="00FF7639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Хочу зачитать точку зрения детей. </w:t>
      </w:r>
      <w:r>
        <w:rPr>
          <w:rFonts w:ascii="Times New Roman" w:hAnsi="Times New Roman"/>
          <w:i/>
          <w:sz w:val="24"/>
          <w:szCs w:val="24"/>
        </w:rPr>
        <w:t xml:space="preserve">Их листочки «Родители для меня…», «Зачем ребёнку родители…» </w:t>
      </w:r>
    </w:p>
    <w:p w:rsidR="00686633" w:rsidRDefault="00686633" w:rsidP="00FF7639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Обсудите в группе, что означают фразы: </w:t>
      </w:r>
    </w:p>
    <w:p w:rsidR="00686633" w:rsidRDefault="00686633" w:rsidP="00FF763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«Ему повезло с родителями»</w:t>
      </w:r>
    </w:p>
    <w:p w:rsidR="00686633" w:rsidRDefault="00686633" w:rsidP="00FF763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«Ему не повезло с родителями»</w:t>
      </w:r>
    </w:p>
    <w:p w:rsidR="00686633" w:rsidRDefault="00686633" w:rsidP="00FF7639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(Обсуждение сначала в группе, а затем общее обсуждение после </w:t>
      </w:r>
      <w:proofErr w:type="spellStart"/>
      <w:r>
        <w:rPr>
          <w:rFonts w:ascii="Times New Roman" w:hAnsi="Times New Roman"/>
          <w:i/>
          <w:sz w:val="24"/>
          <w:szCs w:val="24"/>
        </w:rPr>
        <w:t>высказываний</w:t>
      </w:r>
      <w:proofErr w:type="gramStart"/>
      <w:r>
        <w:rPr>
          <w:rFonts w:ascii="Times New Roman" w:hAnsi="Times New Roman"/>
          <w:i/>
          <w:sz w:val="24"/>
          <w:szCs w:val="24"/>
        </w:rPr>
        <w:t>.З</w:t>
      </w:r>
      <w:proofErr w:type="gramEnd"/>
      <w:r>
        <w:rPr>
          <w:rFonts w:ascii="Times New Roman" w:hAnsi="Times New Roman"/>
          <w:i/>
          <w:sz w:val="24"/>
          <w:szCs w:val="24"/>
        </w:rPr>
        <w:t>апись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листках)</w:t>
      </w:r>
    </w:p>
    <w:p w:rsidR="00686633" w:rsidRDefault="00686633" w:rsidP="00FF7639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Мнение детей следующее … </w:t>
      </w:r>
      <w:r>
        <w:rPr>
          <w:rFonts w:ascii="Times New Roman" w:hAnsi="Times New Roman"/>
          <w:i/>
          <w:sz w:val="24"/>
          <w:szCs w:val="24"/>
        </w:rPr>
        <w:t>(зачитать детские высказывания на листочках)</w:t>
      </w:r>
    </w:p>
    <w:p w:rsidR="00686633" w:rsidRDefault="00686633" w:rsidP="00FF7639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Предлагаю размышление наедине с самим собой на тему: «Какой я родитель?» </w:t>
      </w:r>
      <w:r>
        <w:rPr>
          <w:rFonts w:ascii="Times New Roman" w:hAnsi="Times New Roman"/>
          <w:i/>
          <w:sz w:val="24"/>
          <w:szCs w:val="24"/>
        </w:rPr>
        <w:t>(раздать листочки, включить клип «Счастье-это наши дети»)</w:t>
      </w:r>
    </w:p>
    <w:p w:rsidR="00686633" w:rsidRDefault="00686633" w:rsidP="00FF7639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Собрать листочки.</w:t>
      </w:r>
    </w:p>
    <w:p w:rsidR="00686633" w:rsidRDefault="00686633" w:rsidP="00FF7639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 тоже фантазировали на тему «Когда я буду родителем». Послушайте их предположения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зачитать листочки детей)</w:t>
      </w:r>
    </w:p>
    <w:p w:rsidR="00686633" w:rsidRDefault="00686633" w:rsidP="00FF763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Хочу зачитать некоторые выдержки-мысли из дневника государыни императрицы Александры Фёдоровны Романовой.</w:t>
      </w:r>
    </w:p>
    <w:p w:rsidR="00686633" w:rsidRDefault="00686633" w:rsidP="00FF7639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Нет ничего сильнее того чувства, которое приходит к нам, когда мы держим на руках своих детей. Их беспомощность затрагивает в наших сердцах благородные струны. Для нас их невинность – очищающая сила. Когда в доме новорожденный, брак как бы рождается заново. Ребёнок сближает семейную пару так, как никогда прежде. В сердцах оживают молчавшие до этого струны. Перед молодыми родителями встают новые желания. Жизнь приобретает сразу новый и более глубокий смысл. </w:t>
      </w:r>
    </w:p>
    <w:p w:rsidR="00686633" w:rsidRDefault="00686633" w:rsidP="00FF7639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Родители должны быть такими, какими они хотят видеть своих детей – не на словах, а на деле они должны учить своих детей примером своей жизни.</w:t>
      </w:r>
    </w:p>
    <w:p w:rsidR="00686633" w:rsidRDefault="00686633" w:rsidP="00FF7639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Предлагаю в группе обсудить «Права родителей», и «Обязанности родителей» </w:t>
      </w:r>
      <w:r>
        <w:rPr>
          <w:rFonts w:ascii="Times New Roman" w:hAnsi="Times New Roman"/>
          <w:i/>
          <w:sz w:val="24"/>
          <w:szCs w:val="24"/>
        </w:rPr>
        <w:t>(Работа в листочках)</w:t>
      </w:r>
    </w:p>
    <w:p w:rsidR="00686633" w:rsidRDefault="00686633" w:rsidP="00FF7639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Через время, каждая группа высказывает своё мнение.</w:t>
      </w:r>
    </w:p>
    <w:p w:rsidR="00686633" w:rsidRDefault="00686633" w:rsidP="00FF763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Рассмотрите права и обязанности родителей из Семейного кодекса РФ от 29.12.1995 года №223-ФЗ </w:t>
      </w:r>
      <w:r>
        <w:rPr>
          <w:rFonts w:ascii="Times New Roman" w:hAnsi="Times New Roman"/>
          <w:i/>
          <w:sz w:val="24"/>
          <w:szCs w:val="24"/>
        </w:rPr>
        <w:t>(раздать листочки и дать время для прочтения и обсуждения в группе)</w:t>
      </w:r>
    </w:p>
    <w:p w:rsidR="00686633" w:rsidRDefault="00686633" w:rsidP="00FF763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Закончите предложение по кругу «Родитель для ребёнка …»</w:t>
      </w:r>
    </w:p>
    <w:p w:rsidR="00686633" w:rsidRDefault="00686633" w:rsidP="00FF7639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/>
          <w:i/>
          <w:sz w:val="24"/>
          <w:szCs w:val="24"/>
        </w:rPr>
        <w:t>Существует точка зрения, что хорошим родителем быть нелегко, зато плохим – очень просто. Но те и другие влияют на судьбу своего ребёнка.</w:t>
      </w:r>
    </w:p>
    <w:p w:rsidR="00686633" w:rsidRDefault="00686633" w:rsidP="00FF7639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Ваши дети написали вам письма. И я хочу вручить эти конверты добрых слов каждому из вас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вручить конверты и дать время родителям для ознакомления. </w:t>
      </w:r>
      <w:proofErr w:type="gramStart"/>
      <w:r>
        <w:rPr>
          <w:rFonts w:ascii="Times New Roman" w:hAnsi="Times New Roman"/>
          <w:i/>
          <w:sz w:val="24"/>
          <w:szCs w:val="24"/>
        </w:rPr>
        <w:t>Включить песню Алены Герасимовой «Под мамино крыло»)</w:t>
      </w:r>
      <w:proofErr w:type="gramEnd"/>
    </w:p>
    <w:p w:rsidR="00686633" w:rsidRDefault="00686633" w:rsidP="00FF7639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Рефлексия. </w:t>
      </w:r>
      <w:r>
        <w:rPr>
          <w:rFonts w:ascii="Times New Roman" w:hAnsi="Times New Roman"/>
          <w:sz w:val="24"/>
          <w:szCs w:val="24"/>
        </w:rPr>
        <w:t xml:space="preserve">Закончите предложение «После этого разговора я …» </w:t>
      </w:r>
    </w:p>
    <w:p w:rsidR="00686633" w:rsidRDefault="00686633" w:rsidP="00FF7639">
      <w:pPr>
        <w:spacing w:line="360" w:lineRule="auto"/>
      </w:pPr>
    </w:p>
    <w:p w:rsidR="00484A9E" w:rsidRDefault="00484A9E"/>
    <w:sectPr w:rsidR="0048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E4E97"/>
    <w:multiLevelType w:val="hybridMultilevel"/>
    <w:tmpl w:val="463A6A40"/>
    <w:lvl w:ilvl="0" w:tplc="07209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86633"/>
    <w:rsid w:val="00484A9E"/>
    <w:rsid w:val="00686633"/>
    <w:rsid w:val="00C74437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86633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8663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2016-03-02T08:08:00Z</dcterms:created>
  <dcterms:modified xsi:type="dcterms:W3CDTF">2016-03-02T08:10:00Z</dcterms:modified>
</cp:coreProperties>
</file>