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E4EAC" w:rsidRDefault="007E4EAC" w:rsidP="002332B8">
      <w:pPr>
        <w:pStyle w:val="a3"/>
        <w:spacing w:line="276" w:lineRule="auto"/>
        <w:ind w:left="4248" w:right="46" w:firstLine="5"/>
        <w:jc w:val="left"/>
        <w:rPr>
          <w:szCs w:val="24"/>
        </w:rPr>
      </w:pPr>
    </w:p>
    <w:p w:rsidR="000F4E7F" w:rsidRDefault="000F4E7F" w:rsidP="002332B8">
      <w:pPr>
        <w:pStyle w:val="a3"/>
        <w:spacing w:line="276" w:lineRule="auto"/>
        <w:ind w:right="46" w:firstLine="680"/>
        <w:rPr>
          <w:szCs w:val="24"/>
        </w:rPr>
      </w:pPr>
      <w:r w:rsidRPr="000F4E7F">
        <w:rPr>
          <w:szCs w:val="24"/>
        </w:rPr>
        <w:t xml:space="preserve">Сценарий урока математики в 6 классе </w:t>
      </w:r>
    </w:p>
    <w:p w:rsidR="00496C0F" w:rsidRPr="000F4E7F" w:rsidRDefault="000F4E7F" w:rsidP="002332B8">
      <w:pPr>
        <w:pStyle w:val="a3"/>
        <w:spacing w:line="276" w:lineRule="auto"/>
        <w:ind w:right="46" w:firstLine="680"/>
        <w:rPr>
          <w:szCs w:val="24"/>
        </w:rPr>
      </w:pPr>
      <w:r w:rsidRPr="000F4E7F">
        <w:rPr>
          <w:szCs w:val="24"/>
        </w:rPr>
        <w:t xml:space="preserve">по теме </w:t>
      </w:r>
      <w:r w:rsidR="004D3A0A" w:rsidRPr="000F4E7F">
        <w:rPr>
          <w:szCs w:val="24"/>
        </w:rPr>
        <w:t xml:space="preserve"> </w:t>
      </w:r>
      <w:r w:rsidR="003A6F6E" w:rsidRPr="000F4E7F">
        <w:rPr>
          <w:szCs w:val="24"/>
        </w:rPr>
        <w:t>«</w:t>
      </w:r>
      <w:r w:rsidR="0051575F" w:rsidRPr="000F4E7F">
        <w:rPr>
          <w:szCs w:val="24"/>
        </w:rPr>
        <w:t>Прямая пропорциональная зависимость</w:t>
      </w:r>
      <w:r w:rsidR="003A6F6E" w:rsidRPr="000F4E7F">
        <w:rPr>
          <w:szCs w:val="24"/>
        </w:rPr>
        <w:t>»</w:t>
      </w:r>
    </w:p>
    <w:p w:rsidR="000F4E7F" w:rsidRDefault="000F4E7F" w:rsidP="002332B8">
      <w:pPr>
        <w:pStyle w:val="a3"/>
        <w:spacing w:line="276" w:lineRule="auto"/>
        <w:ind w:left="4248" w:right="46" w:firstLine="5"/>
        <w:jc w:val="left"/>
        <w:rPr>
          <w:b w:val="0"/>
          <w:szCs w:val="24"/>
        </w:rPr>
      </w:pPr>
    </w:p>
    <w:p w:rsidR="000F4E7F" w:rsidRDefault="000F4E7F" w:rsidP="002332B8">
      <w:pPr>
        <w:pStyle w:val="a3"/>
        <w:spacing w:line="276" w:lineRule="auto"/>
        <w:ind w:left="4248" w:right="46" w:firstLine="5"/>
        <w:jc w:val="right"/>
        <w:rPr>
          <w:b w:val="0"/>
          <w:szCs w:val="24"/>
        </w:rPr>
      </w:pPr>
      <w:r w:rsidRPr="004D08EF">
        <w:rPr>
          <w:b w:val="0"/>
          <w:szCs w:val="24"/>
        </w:rPr>
        <w:t>Балабанова Наталья Геннадьевна</w:t>
      </w:r>
      <w:r>
        <w:rPr>
          <w:b w:val="0"/>
          <w:szCs w:val="24"/>
        </w:rPr>
        <w:t>,</w:t>
      </w:r>
    </w:p>
    <w:p w:rsidR="004D3A0A" w:rsidRPr="004D08EF" w:rsidRDefault="000F4E7F" w:rsidP="002332B8">
      <w:pPr>
        <w:pStyle w:val="a3"/>
        <w:spacing w:line="276" w:lineRule="auto"/>
        <w:ind w:left="4248" w:right="46" w:firstLine="5"/>
        <w:jc w:val="right"/>
        <w:rPr>
          <w:b w:val="0"/>
          <w:szCs w:val="24"/>
        </w:rPr>
      </w:pPr>
      <w:r w:rsidRPr="004D08EF">
        <w:rPr>
          <w:b w:val="0"/>
          <w:szCs w:val="24"/>
        </w:rPr>
        <w:t xml:space="preserve"> учитель математики</w:t>
      </w:r>
    </w:p>
    <w:p w:rsidR="004D3A0A" w:rsidRPr="004D08EF" w:rsidRDefault="004D3A0A" w:rsidP="002332B8">
      <w:pPr>
        <w:pStyle w:val="a3"/>
        <w:spacing w:line="276" w:lineRule="auto"/>
        <w:ind w:right="46" w:firstLine="1275"/>
        <w:jc w:val="left"/>
        <w:rPr>
          <w:b w:val="0"/>
          <w:szCs w:val="24"/>
        </w:rPr>
      </w:pPr>
      <w:r w:rsidRPr="004D08EF">
        <w:rPr>
          <w:b w:val="0"/>
          <w:szCs w:val="24"/>
        </w:rPr>
        <w:t>Раздел: «</w:t>
      </w:r>
      <w:r w:rsidR="0051575F" w:rsidRPr="004D08EF">
        <w:rPr>
          <w:b w:val="0"/>
          <w:szCs w:val="24"/>
        </w:rPr>
        <w:t>Отношения и  пропорции</w:t>
      </w:r>
      <w:r w:rsidRPr="004D08EF">
        <w:rPr>
          <w:b w:val="0"/>
          <w:szCs w:val="24"/>
        </w:rPr>
        <w:t>»</w:t>
      </w:r>
    </w:p>
    <w:p w:rsidR="00184789" w:rsidRPr="004D08EF" w:rsidRDefault="00570C51" w:rsidP="002332B8">
      <w:pPr>
        <w:pStyle w:val="a3"/>
        <w:spacing w:line="276" w:lineRule="auto"/>
        <w:ind w:left="0" w:right="46" w:firstLine="720"/>
        <w:jc w:val="both"/>
        <w:outlineLvl w:val="0"/>
        <w:rPr>
          <w:b w:val="0"/>
          <w:szCs w:val="24"/>
        </w:rPr>
      </w:pPr>
      <w:r w:rsidRPr="004D08EF">
        <w:rPr>
          <w:b w:val="0"/>
          <w:szCs w:val="24"/>
          <w:u w:val="single"/>
        </w:rPr>
        <w:t xml:space="preserve">Цель урока: </w:t>
      </w:r>
    </w:p>
    <w:p w:rsidR="008B7FD8" w:rsidRPr="004D08EF" w:rsidRDefault="0051575F" w:rsidP="002332B8">
      <w:pPr>
        <w:pStyle w:val="a3"/>
        <w:spacing w:line="276" w:lineRule="auto"/>
        <w:ind w:left="1416" w:right="46" w:firstLine="720"/>
        <w:jc w:val="both"/>
        <w:outlineLvl w:val="0"/>
        <w:rPr>
          <w:b w:val="0"/>
          <w:szCs w:val="24"/>
        </w:rPr>
      </w:pPr>
      <w:r w:rsidRPr="004D08EF">
        <w:rPr>
          <w:b w:val="0"/>
          <w:szCs w:val="24"/>
        </w:rPr>
        <w:t>Ввести понятие прямо пропорциональных величин; ознакомить учащи</w:t>
      </w:r>
      <w:r w:rsidRPr="004D08EF">
        <w:rPr>
          <w:b w:val="0"/>
          <w:szCs w:val="24"/>
        </w:rPr>
        <w:t>х</w:t>
      </w:r>
      <w:r w:rsidRPr="004D08EF">
        <w:rPr>
          <w:b w:val="0"/>
          <w:szCs w:val="24"/>
        </w:rPr>
        <w:t>ся с решением задач методом составления пропорции.</w:t>
      </w:r>
    </w:p>
    <w:p w:rsidR="008B7FD8" w:rsidRPr="004D08EF" w:rsidRDefault="008B7FD8" w:rsidP="002332B8">
      <w:pPr>
        <w:pStyle w:val="a3"/>
        <w:spacing w:line="276" w:lineRule="auto"/>
        <w:ind w:left="0" w:right="46" w:firstLine="720"/>
        <w:jc w:val="both"/>
        <w:outlineLvl w:val="0"/>
        <w:rPr>
          <w:b w:val="0"/>
          <w:szCs w:val="24"/>
          <w:u w:val="single"/>
        </w:rPr>
      </w:pPr>
      <w:r w:rsidRPr="004D08EF">
        <w:rPr>
          <w:b w:val="0"/>
          <w:szCs w:val="24"/>
          <w:u w:val="single"/>
        </w:rPr>
        <w:t>Ожидаемый результат:</w:t>
      </w:r>
    </w:p>
    <w:p w:rsidR="008B7FD8" w:rsidRPr="004D08EF" w:rsidRDefault="008B7FD8" w:rsidP="002332B8">
      <w:pPr>
        <w:pStyle w:val="a3"/>
        <w:spacing w:line="276" w:lineRule="auto"/>
        <w:ind w:left="0" w:right="46" w:firstLine="709"/>
        <w:jc w:val="both"/>
        <w:outlineLvl w:val="0"/>
        <w:rPr>
          <w:b w:val="0"/>
          <w:szCs w:val="24"/>
        </w:rPr>
      </w:pPr>
      <w:r w:rsidRPr="004D08EF">
        <w:rPr>
          <w:b w:val="0"/>
          <w:szCs w:val="24"/>
        </w:rPr>
        <w:tab/>
      </w:r>
      <w:r w:rsidR="0051575F" w:rsidRPr="004D08EF">
        <w:rPr>
          <w:b w:val="0"/>
          <w:szCs w:val="24"/>
        </w:rPr>
        <w:t>У</w:t>
      </w:r>
      <w:r w:rsidRPr="004D08EF">
        <w:rPr>
          <w:b w:val="0"/>
          <w:szCs w:val="24"/>
        </w:rPr>
        <w:t xml:space="preserve">чащиеся освоят </w:t>
      </w:r>
      <w:r w:rsidR="0051575F" w:rsidRPr="004D08EF">
        <w:rPr>
          <w:b w:val="0"/>
          <w:szCs w:val="24"/>
        </w:rPr>
        <w:t>метод составления пропорции при решении задач</w:t>
      </w:r>
      <w:r w:rsidRPr="004D08EF">
        <w:rPr>
          <w:b w:val="0"/>
          <w:szCs w:val="24"/>
        </w:rPr>
        <w:t>.</w:t>
      </w:r>
    </w:p>
    <w:p w:rsidR="008B7FD8" w:rsidRPr="004D08EF" w:rsidRDefault="008B7FD8" w:rsidP="002332B8">
      <w:pPr>
        <w:pStyle w:val="a3"/>
        <w:spacing w:line="276" w:lineRule="auto"/>
        <w:ind w:left="0" w:right="46" w:firstLine="720"/>
        <w:jc w:val="both"/>
        <w:outlineLvl w:val="0"/>
        <w:rPr>
          <w:b w:val="0"/>
          <w:szCs w:val="24"/>
          <w:u w:val="single"/>
        </w:rPr>
      </w:pPr>
    </w:p>
    <w:p w:rsidR="00437A1F" w:rsidRPr="004D08EF" w:rsidRDefault="00437A1F" w:rsidP="002332B8">
      <w:pPr>
        <w:pStyle w:val="a3"/>
        <w:spacing w:line="276" w:lineRule="auto"/>
        <w:ind w:left="0" w:right="46" w:firstLine="720"/>
        <w:jc w:val="both"/>
        <w:outlineLvl w:val="0"/>
        <w:rPr>
          <w:b w:val="0"/>
          <w:i/>
          <w:color w:val="548DD4"/>
          <w:szCs w:val="24"/>
        </w:rPr>
      </w:pPr>
      <w:r w:rsidRPr="004D08EF">
        <w:rPr>
          <w:b w:val="0"/>
          <w:szCs w:val="24"/>
          <w:u w:val="single"/>
        </w:rPr>
        <w:t>Задачи урока:</w:t>
      </w:r>
    </w:p>
    <w:p w:rsidR="00153919" w:rsidRPr="004D08EF" w:rsidRDefault="00153919" w:rsidP="002332B8">
      <w:pPr>
        <w:pStyle w:val="a3"/>
        <w:spacing w:line="276" w:lineRule="auto"/>
        <w:ind w:left="1416" w:right="46" w:firstLine="0"/>
        <w:jc w:val="both"/>
        <w:rPr>
          <w:b w:val="0"/>
          <w:i/>
          <w:szCs w:val="24"/>
        </w:rPr>
      </w:pPr>
      <w:r w:rsidRPr="004D08EF">
        <w:rPr>
          <w:b w:val="0"/>
          <w:i/>
          <w:szCs w:val="24"/>
        </w:rPr>
        <w:t>Предметные</w:t>
      </w:r>
    </w:p>
    <w:p w:rsidR="00122197" w:rsidRPr="004D08EF" w:rsidRDefault="00172F3E" w:rsidP="002332B8">
      <w:pPr>
        <w:pStyle w:val="a3"/>
        <w:spacing w:line="276" w:lineRule="auto"/>
        <w:ind w:left="1416" w:right="46" w:firstLine="0"/>
        <w:jc w:val="both"/>
        <w:rPr>
          <w:b w:val="0"/>
          <w:i/>
          <w:szCs w:val="24"/>
        </w:rPr>
      </w:pPr>
      <w:r w:rsidRPr="004D08EF">
        <w:rPr>
          <w:rStyle w:val="dash041e0431044b0447043d044b0439char1"/>
          <w:b w:val="0"/>
        </w:rPr>
        <w:t>- развитие умений применять изученные понятия, результаты, методы для реш</w:t>
      </w:r>
      <w:r w:rsidRPr="004D08EF">
        <w:rPr>
          <w:rStyle w:val="dash041e0431044b0447043d044b0439char1"/>
          <w:b w:val="0"/>
        </w:rPr>
        <w:t>е</w:t>
      </w:r>
      <w:r w:rsidRPr="004D08EF">
        <w:rPr>
          <w:rStyle w:val="dash041e0431044b0447043d044b0439char1"/>
          <w:b w:val="0"/>
        </w:rPr>
        <w:t>ния задач практического характера</w:t>
      </w:r>
    </w:p>
    <w:p w:rsidR="00440F1B" w:rsidRPr="004D08EF" w:rsidRDefault="00122197" w:rsidP="002332B8">
      <w:pPr>
        <w:pStyle w:val="a3"/>
        <w:spacing w:line="276" w:lineRule="auto"/>
        <w:ind w:left="1416" w:right="46" w:firstLine="0"/>
        <w:jc w:val="both"/>
        <w:rPr>
          <w:b w:val="0"/>
          <w:i/>
          <w:szCs w:val="24"/>
        </w:rPr>
      </w:pPr>
      <w:proofErr w:type="spellStart"/>
      <w:r w:rsidRPr="004D08EF">
        <w:rPr>
          <w:b w:val="0"/>
          <w:i/>
          <w:szCs w:val="24"/>
        </w:rPr>
        <w:t>Метапредметные</w:t>
      </w:r>
      <w:proofErr w:type="spellEnd"/>
      <w:r w:rsidR="00440F1B" w:rsidRPr="004D08EF">
        <w:rPr>
          <w:b w:val="0"/>
          <w:i/>
          <w:szCs w:val="24"/>
        </w:rPr>
        <w:t xml:space="preserve"> </w:t>
      </w:r>
    </w:p>
    <w:p w:rsidR="00172F3E" w:rsidRPr="004D08EF" w:rsidRDefault="00440F1B" w:rsidP="002332B8">
      <w:pPr>
        <w:pStyle w:val="a3"/>
        <w:spacing w:line="276" w:lineRule="auto"/>
        <w:ind w:left="1416" w:right="46" w:firstLine="0"/>
        <w:jc w:val="both"/>
        <w:rPr>
          <w:b w:val="0"/>
          <w:szCs w:val="24"/>
        </w:rPr>
      </w:pPr>
      <w:r w:rsidRPr="004D08EF">
        <w:rPr>
          <w:b w:val="0"/>
          <w:i/>
          <w:szCs w:val="24"/>
        </w:rPr>
        <w:t xml:space="preserve"> </w:t>
      </w:r>
      <w:r w:rsidR="00172F3E" w:rsidRPr="004D08EF">
        <w:rPr>
          <w:b w:val="0"/>
          <w:i/>
          <w:szCs w:val="24"/>
        </w:rPr>
        <w:t xml:space="preserve">- </w:t>
      </w:r>
      <w:r w:rsidRPr="004D08EF">
        <w:rPr>
          <w:b w:val="0"/>
          <w:i/>
          <w:szCs w:val="24"/>
        </w:rPr>
        <w:t xml:space="preserve"> </w:t>
      </w:r>
      <w:r w:rsidRPr="004D08EF">
        <w:rPr>
          <w:rStyle w:val="dash0410043104370430044600200441043f04380441043a0430char1"/>
          <w:b w:val="0"/>
        </w:rPr>
        <w:t>формирование представлений о математике как части общечеловеческой кул</w:t>
      </w:r>
      <w:r w:rsidRPr="004D08EF">
        <w:rPr>
          <w:rStyle w:val="dash0410043104370430044600200441043f04380441043a0430char1"/>
          <w:b w:val="0"/>
        </w:rPr>
        <w:t>ь</w:t>
      </w:r>
      <w:r w:rsidRPr="004D08EF">
        <w:rPr>
          <w:rStyle w:val="dash0410043104370430044600200441043f04380441043a0430char1"/>
          <w:b w:val="0"/>
        </w:rPr>
        <w:t>туры, универсальном языке науки, позволяющем описывать и изучать реальные процессы и явления;</w:t>
      </w:r>
      <w:r w:rsidRPr="004D08EF">
        <w:rPr>
          <w:b w:val="0"/>
          <w:szCs w:val="24"/>
        </w:rPr>
        <w:t xml:space="preserve"> </w:t>
      </w:r>
    </w:p>
    <w:p w:rsidR="00184789" w:rsidRPr="004D08EF" w:rsidRDefault="00172F3E" w:rsidP="002332B8">
      <w:pPr>
        <w:pStyle w:val="a3"/>
        <w:spacing w:line="276" w:lineRule="auto"/>
        <w:ind w:left="1416" w:right="46" w:firstLine="0"/>
        <w:jc w:val="both"/>
        <w:rPr>
          <w:b w:val="0"/>
          <w:color w:val="FF0000"/>
          <w:szCs w:val="24"/>
          <w:u w:val="single"/>
        </w:rPr>
      </w:pPr>
      <w:r w:rsidRPr="004D08EF">
        <w:rPr>
          <w:b w:val="0"/>
          <w:i/>
          <w:szCs w:val="24"/>
        </w:rPr>
        <w:t>-</w:t>
      </w:r>
      <w:r w:rsidRPr="004D08EF">
        <w:rPr>
          <w:b w:val="0"/>
          <w:szCs w:val="24"/>
        </w:rPr>
        <w:t xml:space="preserve"> </w:t>
      </w:r>
      <w:r w:rsidR="00440F1B" w:rsidRPr="004D08EF">
        <w:rPr>
          <w:b w:val="0"/>
          <w:szCs w:val="24"/>
        </w:rPr>
        <w:t xml:space="preserve"> </w:t>
      </w:r>
      <w:r w:rsidR="00440F1B" w:rsidRPr="004D08EF">
        <w:rPr>
          <w:rStyle w:val="dash0410043104370430044600200441043f04380441043a0430char1"/>
          <w:b w:val="0"/>
        </w:rPr>
        <w:t>применение математических знаний при решении различных задач и оцен</w:t>
      </w:r>
      <w:r w:rsidR="00440F1B" w:rsidRPr="004D08EF">
        <w:rPr>
          <w:rStyle w:val="dash0410043104370430044600200441043f04380441043a0430char1"/>
          <w:b w:val="0"/>
        </w:rPr>
        <w:t>и</w:t>
      </w:r>
      <w:r w:rsidR="00440F1B" w:rsidRPr="004D08EF">
        <w:rPr>
          <w:rStyle w:val="dash0410043104370430044600200441043f04380441043a0430char1"/>
          <w:b w:val="0"/>
        </w:rPr>
        <w:t>вать полученные результаты;</w:t>
      </w:r>
    </w:p>
    <w:p w:rsidR="00496C0F" w:rsidRPr="004D08EF" w:rsidRDefault="00677D8B" w:rsidP="002332B8">
      <w:pPr>
        <w:pStyle w:val="a3"/>
        <w:spacing w:line="276" w:lineRule="auto"/>
        <w:ind w:left="0" w:right="46" w:firstLine="720"/>
        <w:jc w:val="both"/>
        <w:rPr>
          <w:b w:val="0"/>
          <w:szCs w:val="24"/>
          <w:u w:val="single"/>
        </w:rPr>
      </w:pPr>
      <w:r w:rsidRPr="004D08EF">
        <w:rPr>
          <w:b w:val="0"/>
          <w:szCs w:val="24"/>
        </w:rPr>
        <w:t xml:space="preserve">    </w:t>
      </w:r>
      <w:r w:rsidR="006A34A0" w:rsidRPr="004D08EF">
        <w:rPr>
          <w:b w:val="0"/>
          <w:szCs w:val="24"/>
          <w:u w:val="single"/>
        </w:rPr>
        <w:t xml:space="preserve">Оборудование: </w:t>
      </w:r>
    </w:p>
    <w:p w:rsidR="006A34A0" w:rsidRPr="004D08EF" w:rsidRDefault="00F45FBF" w:rsidP="002332B8">
      <w:pPr>
        <w:pStyle w:val="a3"/>
        <w:spacing w:line="276" w:lineRule="auto"/>
        <w:ind w:left="1416" w:right="46" w:firstLine="384"/>
        <w:jc w:val="both"/>
        <w:rPr>
          <w:b w:val="0"/>
          <w:szCs w:val="24"/>
        </w:rPr>
      </w:pPr>
      <w:r w:rsidRPr="004D08EF">
        <w:rPr>
          <w:b w:val="0"/>
          <w:szCs w:val="24"/>
        </w:rPr>
        <w:t xml:space="preserve">Раздаточный материал, </w:t>
      </w:r>
      <w:r w:rsidR="006A34A0" w:rsidRPr="004D08EF">
        <w:rPr>
          <w:b w:val="0"/>
          <w:szCs w:val="24"/>
        </w:rPr>
        <w:t xml:space="preserve">компьютер, презентация </w:t>
      </w:r>
      <w:r w:rsidR="006A34A0" w:rsidRPr="004D08EF">
        <w:rPr>
          <w:b w:val="0"/>
          <w:szCs w:val="24"/>
          <w:lang w:val="en-US"/>
        </w:rPr>
        <w:t>Power</w:t>
      </w:r>
      <w:r w:rsidR="006A34A0" w:rsidRPr="004D08EF">
        <w:rPr>
          <w:b w:val="0"/>
          <w:szCs w:val="24"/>
        </w:rPr>
        <w:t xml:space="preserve"> </w:t>
      </w:r>
      <w:r w:rsidR="006A34A0" w:rsidRPr="004D08EF">
        <w:rPr>
          <w:b w:val="0"/>
          <w:szCs w:val="24"/>
          <w:lang w:val="en-US"/>
        </w:rPr>
        <w:t>Point</w:t>
      </w:r>
      <w:r w:rsidR="006A34A0" w:rsidRPr="004D08EF">
        <w:rPr>
          <w:b w:val="0"/>
          <w:szCs w:val="24"/>
        </w:rPr>
        <w:t>,</w:t>
      </w:r>
    </w:p>
    <w:p w:rsidR="00184789" w:rsidRPr="004D08EF" w:rsidRDefault="00184789" w:rsidP="002332B8">
      <w:pPr>
        <w:pStyle w:val="a3"/>
        <w:spacing w:line="276" w:lineRule="auto"/>
        <w:ind w:left="0" w:right="46" w:firstLine="680"/>
        <w:jc w:val="both"/>
        <w:rPr>
          <w:b w:val="0"/>
          <w:szCs w:val="24"/>
          <w:u w:val="single"/>
        </w:rPr>
      </w:pPr>
    </w:p>
    <w:p w:rsidR="004D7F3F" w:rsidRPr="004D08EF" w:rsidRDefault="00584583" w:rsidP="002332B8">
      <w:pPr>
        <w:pStyle w:val="a3"/>
        <w:spacing w:line="276" w:lineRule="auto"/>
        <w:ind w:left="0" w:right="46" w:firstLine="680"/>
        <w:jc w:val="both"/>
        <w:rPr>
          <w:b w:val="0"/>
          <w:i/>
          <w:color w:val="548DD4"/>
          <w:szCs w:val="24"/>
        </w:rPr>
      </w:pPr>
      <w:r w:rsidRPr="004D08EF">
        <w:rPr>
          <w:b w:val="0"/>
          <w:szCs w:val="24"/>
          <w:u w:val="single"/>
        </w:rPr>
        <w:t>Ход урока</w:t>
      </w:r>
      <w:r w:rsidR="00A44076" w:rsidRPr="004D08EF">
        <w:rPr>
          <w:b w:val="0"/>
          <w:szCs w:val="24"/>
          <w:u w:val="single"/>
        </w:rPr>
        <w:t>:</w:t>
      </w:r>
    </w:p>
    <w:p w:rsidR="00A44076" w:rsidRPr="004D08EF" w:rsidRDefault="00A44076" w:rsidP="002332B8">
      <w:pPr>
        <w:pStyle w:val="a3"/>
        <w:spacing w:line="276" w:lineRule="auto"/>
        <w:ind w:left="0" w:right="46" w:firstLine="680"/>
        <w:jc w:val="left"/>
        <w:rPr>
          <w:b w:val="0"/>
          <w:color w:val="FF0000"/>
          <w:szCs w:val="24"/>
        </w:rPr>
      </w:pPr>
    </w:p>
    <w:tbl>
      <w:tblPr>
        <w:tblW w:w="992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800"/>
        <w:gridCol w:w="1080"/>
        <w:gridCol w:w="4320"/>
        <w:gridCol w:w="2723"/>
      </w:tblGrid>
      <w:tr w:rsidR="00D86CF2" w:rsidRPr="004D08EF" w:rsidTr="000F4E7F">
        <w:tc>
          <w:tcPr>
            <w:tcW w:w="1800" w:type="dxa"/>
          </w:tcPr>
          <w:p w:rsidR="00D86CF2" w:rsidRPr="004D08EF" w:rsidRDefault="004D3A0A" w:rsidP="002332B8">
            <w:pPr>
              <w:pStyle w:val="a3"/>
              <w:spacing w:line="276" w:lineRule="auto"/>
              <w:ind w:left="0" w:right="46" w:firstLine="0"/>
              <w:rPr>
                <w:b w:val="0"/>
                <w:szCs w:val="24"/>
                <w:u w:val="single"/>
              </w:rPr>
            </w:pPr>
            <w:r w:rsidRPr="004D08EF">
              <w:rPr>
                <w:b w:val="0"/>
                <w:szCs w:val="24"/>
                <w:u w:val="single"/>
              </w:rPr>
              <w:t>этапы урока</w:t>
            </w:r>
          </w:p>
        </w:tc>
        <w:tc>
          <w:tcPr>
            <w:tcW w:w="1080" w:type="dxa"/>
          </w:tcPr>
          <w:p w:rsidR="00D86CF2" w:rsidRPr="004D08EF" w:rsidRDefault="004D3A0A" w:rsidP="002332B8">
            <w:pPr>
              <w:pStyle w:val="a3"/>
              <w:spacing w:line="276" w:lineRule="auto"/>
              <w:ind w:left="0" w:right="46" w:firstLine="0"/>
              <w:rPr>
                <w:b w:val="0"/>
                <w:szCs w:val="24"/>
                <w:u w:val="single"/>
              </w:rPr>
            </w:pPr>
            <w:r w:rsidRPr="004D08EF">
              <w:rPr>
                <w:b w:val="0"/>
                <w:szCs w:val="24"/>
                <w:u w:val="single"/>
              </w:rPr>
              <w:t>время</w:t>
            </w:r>
          </w:p>
        </w:tc>
        <w:tc>
          <w:tcPr>
            <w:tcW w:w="4320" w:type="dxa"/>
          </w:tcPr>
          <w:p w:rsidR="00D86CF2" w:rsidRPr="004D08EF" w:rsidRDefault="006545C9" w:rsidP="002332B8">
            <w:pPr>
              <w:pStyle w:val="a3"/>
              <w:spacing w:line="276" w:lineRule="auto"/>
              <w:ind w:left="0" w:right="46" w:firstLine="0"/>
              <w:rPr>
                <w:b w:val="0"/>
                <w:szCs w:val="24"/>
                <w:u w:val="single"/>
              </w:rPr>
            </w:pPr>
            <w:r w:rsidRPr="004D08EF">
              <w:rPr>
                <w:b w:val="0"/>
                <w:szCs w:val="24"/>
                <w:u w:val="single"/>
              </w:rPr>
              <w:t>Д</w:t>
            </w:r>
            <w:r w:rsidR="00D86CF2" w:rsidRPr="004D08EF">
              <w:rPr>
                <w:b w:val="0"/>
                <w:szCs w:val="24"/>
                <w:u w:val="single"/>
              </w:rPr>
              <w:t>еятельность учителя</w:t>
            </w:r>
          </w:p>
        </w:tc>
        <w:tc>
          <w:tcPr>
            <w:tcW w:w="2723" w:type="dxa"/>
          </w:tcPr>
          <w:p w:rsidR="00D86CF2" w:rsidRPr="004D08EF" w:rsidRDefault="00D86CF2" w:rsidP="002332B8">
            <w:pPr>
              <w:pStyle w:val="a3"/>
              <w:spacing w:line="276" w:lineRule="auto"/>
              <w:ind w:left="0" w:right="46" w:firstLine="0"/>
              <w:rPr>
                <w:b w:val="0"/>
                <w:szCs w:val="24"/>
                <w:u w:val="single"/>
              </w:rPr>
            </w:pPr>
            <w:r w:rsidRPr="004D08EF">
              <w:rPr>
                <w:b w:val="0"/>
                <w:szCs w:val="24"/>
                <w:u w:val="single"/>
              </w:rPr>
              <w:t>Деятельность ученика</w:t>
            </w:r>
          </w:p>
          <w:p w:rsidR="004D3A0A" w:rsidRPr="004D08EF" w:rsidRDefault="004D3A0A" w:rsidP="002332B8">
            <w:pPr>
              <w:pStyle w:val="a3"/>
              <w:spacing w:line="276" w:lineRule="auto"/>
              <w:ind w:left="0" w:right="46" w:firstLine="0"/>
              <w:rPr>
                <w:b w:val="0"/>
                <w:szCs w:val="24"/>
                <w:u w:val="single"/>
              </w:rPr>
            </w:pPr>
          </w:p>
        </w:tc>
      </w:tr>
      <w:tr w:rsidR="00D86CF2" w:rsidRPr="004D08EF" w:rsidTr="000F4E7F">
        <w:trPr>
          <w:trHeight w:val="3624"/>
        </w:trPr>
        <w:tc>
          <w:tcPr>
            <w:tcW w:w="1800" w:type="dxa"/>
          </w:tcPr>
          <w:p w:rsidR="007C5534" w:rsidRPr="004D08EF" w:rsidRDefault="00D86CF2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  <w:r w:rsidRPr="004D08EF">
              <w:rPr>
                <w:b w:val="0"/>
                <w:i/>
                <w:szCs w:val="24"/>
              </w:rPr>
              <w:t>1</w:t>
            </w:r>
            <w:r w:rsidR="007C5534" w:rsidRPr="004D08EF">
              <w:rPr>
                <w:b w:val="0"/>
                <w:i/>
                <w:szCs w:val="24"/>
              </w:rPr>
              <w:t xml:space="preserve"> этап. </w:t>
            </w:r>
          </w:p>
          <w:p w:rsidR="00214189" w:rsidRPr="004D08EF" w:rsidRDefault="00D86CF2" w:rsidP="002332B8">
            <w:pPr>
              <w:spacing w:line="276" w:lineRule="auto"/>
              <w:rPr>
                <w:lang w:eastAsia="en-US"/>
              </w:rPr>
            </w:pPr>
            <w:r w:rsidRPr="004D08EF">
              <w:rPr>
                <w:i/>
              </w:rPr>
              <w:t xml:space="preserve"> </w:t>
            </w:r>
            <w:r w:rsidR="00214189" w:rsidRPr="004D08EF">
              <w:rPr>
                <w:lang w:eastAsia="en-US"/>
              </w:rPr>
              <w:t>Организац</w:t>
            </w:r>
            <w:r w:rsidR="00214189" w:rsidRPr="004D08EF">
              <w:rPr>
                <w:lang w:eastAsia="en-US"/>
              </w:rPr>
              <w:t>и</w:t>
            </w:r>
            <w:r w:rsidR="00214189" w:rsidRPr="004D08EF">
              <w:rPr>
                <w:lang w:eastAsia="en-US"/>
              </w:rPr>
              <w:t>онный момент</w:t>
            </w:r>
          </w:p>
          <w:p w:rsidR="00D86CF2" w:rsidRPr="004D08EF" w:rsidRDefault="0021418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  <w:r w:rsidRPr="004D08EF">
              <w:rPr>
                <w:b w:val="0"/>
                <w:szCs w:val="24"/>
                <w:lang w:eastAsia="en-US"/>
              </w:rPr>
              <w:t>Цель: создать условия для возникновения у ученика внутренней потребности включения в учебный пр</w:t>
            </w:r>
            <w:r w:rsidRPr="004D08EF">
              <w:rPr>
                <w:b w:val="0"/>
                <w:szCs w:val="24"/>
                <w:lang w:eastAsia="en-US"/>
              </w:rPr>
              <w:t>о</w:t>
            </w:r>
            <w:r w:rsidRPr="004D08EF">
              <w:rPr>
                <w:b w:val="0"/>
                <w:szCs w:val="24"/>
                <w:lang w:eastAsia="en-US"/>
              </w:rPr>
              <w:t>цесс</w:t>
            </w:r>
          </w:p>
        </w:tc>
        <w:tc>
          <w:tcPr>
            <w:tcW w:w="1080" w:type="dxa"/>
          </w:tcPr>
          <w:p w:rsidR="00D86CF2" w:rsidRPr="004D08EF" w:rsidRDefault="006D714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 xml:space="preserve"> </w:t>
            </w:r>
            <w:r w:rsidR="000D7D8D" w:rsidRPr="004D08EF">
              <w:rPr>
                <w:b w:val="0"/>
                <w:szCs w:val="24"/>
              </w:rPr>
              <w:t xml:space="preserve">1 </w:t>
            </w:r>
            <w:r w:rsidR="00ED3E63" w:rsidRPr="004D08EF">
              <w:rPr>
                <w:b w:val="0"/>
                <w:szCs w:val="24"/>
              </w:rPr>
              <w:t xml:space="preserve">– 2 </w:t>
            </w:r>
            <w:r w:rsidR="00D86CF2" w:rsidRPr="004D08EF">
              <w:rPr>
                <w:b w:val="0"/>
                <w:szCs w:val="24"/>
              </w:rPr>
              <w:t>мин.</w:t>
            </w:r>
          </w:p>
        </w:tc>
        <w:tc>
          <w:tcPr>
            <w:tcW w:w="4320" w:type="dxa"/>
          </w:tcPr>
          <w:p w:rsidR="006D7143" w:rsidRPr="004D08EF" w:rsidRDefault="006D7143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Приветствие учителя</w:t>
            </w:r>
            <w:r w:rsidR="00D86CF2" w:rsidRPr="004D08EF">
              <w:rPr>
                <w:b w:val="0"/>
                <w:szCs w:val="24"/>
              </w:rPr>
              <w:t xml:space="preserve">. </w:t>
            </w:r>
          </w:p>
          <w:p w:rsidR="000D7D8D" w:rsidRPr="004D08EF" w:rsidRDefault="000D7D8D" w:rsidP="002332B8">
            <w:pPr>
              <w:pStyle w:val="ac"/>
              <w:spacing w:before="0" w:beforeAutospacing="0" w:after="0" w:afterAutospacing="0" w:line="276" w:lineRule="auto"/>
              <w:jc w:val="both"/>
            </w:pPr>
            <w:r w:rsidRPr="004D08EF">
              <w:t xml:space="preserve">Тема здоровья сегодня является очень актуальной. </w:t>
            </w:r>
          </w:p>
          <w:p w:rsidR="000D7D8D" w:rsidRPr="004D08EF" w:rsidRDefault="000D7D8D" w:rsidP="002332B8">
            <w:pPr>
              <w:pStyle w:val="ac"/>
              <w:spacing w:before="0" w:beforeAutospacing="0" w:after="0" w:afterAutospacing="0" w:line="276" w:lineRule="auto"/>
              <w:jc w:val="both"/>
            </w:pPr>
            <w:r w:rsidRPr="004D08EF">
              <w:t xml:space="preserve">Именно теме здорового образа жизни посвящен наш урок. </w:t>
            </w:r>
          </w:p>
          <w:p w:rsidR="000D7D8D" w:rsidRPr="004D08EF" w:rsidRDefault="000D7D8D" w:rsidP="002332B8">
            <w:pPr>
              <w:pStyle w:val="ac"/>
              <w:spacing w:before="0" w:beforeAutospacing="0" w:after="0" w:afterAutospacing="0" w:line="276" w:lineRule="auto"/>
              <w:jc w:val="both"/>
            </w:pPr>
            <w:r w:rsidRPr="004D08EF">
              <w:t xml:space="preserve">      Вы можете спросить, каким обр</w:t>
            </w:r>
            <w:r w:rsidRPr="004D08EF">
              <w:t>а</w:t>
            </w:r>
            <w:r w:rsidRPr="004D08EF">
              <w:t>зом связаны математика и здоровый образ жизни? Мы с вами знаем, что м</w:t>
            </w:r>
            <w:r w:rsidRPr="004D08EF">
              <w:t>а</w:t>
            </w:r>
            <w:r w:rsidRPr="004D08EF">
              <w:t>тематика оперирует цифрами, и именно цифры помогут нам посмотреть на  проблему здоровья иначе.</w:t>
            </w:r>
          </w:p>
          <w:p w:rsidR="003603FD" w:rsidRPr="004D08EF" w:rsidRDefault="000D7D8D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3pt;height:114.75pt" o:ole="">
                  <v:imagedata r:id="rId5" o:title=""/>
                </v:shape>
                <o:OLEObject Type="Embed" ProgID="PowerPoint.Slide.12" ShapeID="_x0000_i1025" DrawAspect="Content" ObjectID="_1514024780" r:id="rId6"/>
              </w:object>
            </w:r>
          </w:p>
        </w:tc>
        <w:tc>
          <w:tcPr>
            <w:tcW w:w="2723" w:type="dxa"/>
          </w:tcPr>
          <w:p w:rsidR="00D86CF2" w:rsidRPr="004D08EF" w:rsidRDefault="00D86CF2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Ученики настраиваю</w:t>
            </w:r>
            <w:r w:rsidRPr="004D08EF">
              <w:rPr>
                <w:b w:val="0"/>
                <w:szCs w:val="24"/>
              </w:rPr>
              <w:t>т</w:t>
            </w:r>
            <w:r w:rsidRPr="004D08EF">
              <w:rPr>
                <w:b w:val="0"/>
                <w:szCs w:val="24"/>
              </w:rPr>
              <w:t>ся на проблемный урок</w:t>
            </w:r>
            <w:r w:rsidR="000D7D8D" w:rsidRPr="004D08EF">
              <w:rPr>
                <w:b w:val="0"/>
                <w:szCs w:val="24"/>
              </w:rPr>
              <w:t>.</w:t>
            </w:r>
          </w:p>
        </w:tc>
      </w:tr>
      <w:tr w:rsidR="000D7D8D" w:rsidRPr="004D08EF" w:rsidTr="000F4E7F">
        <w:trPr>
          <w:trHeight w:val="3624"/>
        </w:trPr>
        <w:tc>
          <w:tcPr>
            <w:tcW w:w="1800" w:type="dxa"/>
          </w:tcPr>
          <w:p w:rsidR="000D7D8D" w:rsidRPr="004D08EF" w:rsidRDefault="000D7D8D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  <w:r w:rsidRPr="004D08EF">
              <w:rPr>
                <w:b w:val="0"/>
                <w:i/>
                <w:szCs w:val="24"/>
              </w:rPr>
              <w:lastRenderedPageBreak/>
              <w:t>2 этап</w:t>
            </w:r>
          </w:p>
          <w:p w:rsidR="00214189" w:rsidRPr="004D08EF" w:rsidRDefault="00214189" w:rsidP="002332B8">
            <w:pPr>
              <w:spacing w:line="276" w:lineRule="auto"/>
              <w:rPr>
                <w:lang w:eastAsia="en-US"/>
              </w:rPr>
            </w:pPr>
            <w:r w:rsidRPr="004D08EF">
              <w:rPr>
                <w:lang w:eastAsia="en-US"/>
              </w:rPr>
              <w:t>Актуализация и постановка проблемы</w:t>
            </w:r>
          </w:p>
          <w:p w:rsidR="000D7D8D" w:rsidRPr="004D08EF" w:rsidRDefault="0021418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  <w:r w:rsidRPr="004D08EF">
              <w:rPr>
                <w:b w:val="0"/>
                <w:szCs w:val="24"/>
                <w:lang w:eastAsia="en-US"/>
              </w:rPr>
              <w:t>Цель: актуал</w:t>
            </w:r>
            <w:r w:rsidRPr="004D08EF">
              <w:rPr>
                <w:b w:val="0"/>
                <w:szCs w:val="24"/>
                <w:lang w:eastAsia="en-US"/>
              </w:rPr>
              <w:t>и</w:t>
            </w:r>
            <w:r w:rsidRPr="004D08EF">
              <w:rPr>
                <w:b w:val="0"/>
                <w:szCs w:val="24"/>
                <w:lang w:eastAsia="en-US"/>
              </w:rPr>
              <w:t>зация знаний, необходимых для постро</w:t>
            </w:r>
            <w:r w:rsidRPr="004D08EF">
              <w:rPr>
                <w:b w:val="0"/>
                <w:szCs w:val="24"/>
                <w:lang w:eastAsia="en-US"/>
              </w:rPr>
              <w:t>е</w:t>
            </w:r>
            <w:r w:rsidRPr="004D08EF">
              <w:rPr>
                <w:b w:val="0"/>
                <w:szCs w:val="24"/>
                <w:lang w:eastAsia="en-US"/>
              </w:rPr>
              <w:t>ния новых знаний</w:t>
            </w:r>
          </w:p>
        </w:tc>
        <w:tc>
          <w:tcPr>
            <w:tcW w:w="1080" w:type="dxa"/>
          </w:tcPr>
          <w:p w:rsidR="000D7D8D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5  мин</w:t>
            </w:r>
          </w:p>
        </w:tc>
        <w:tc>
          <w:tcPr>
            <w:tcW w:w="4320" w:type="dxa"/>
          </w:tcPr>
          <w:p w:rsidR="000D7D8D" w:rsidRPr="004D08EF" w:rsidRDefault="00373F29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 Что называют отношением двух величин?</w:t>
            </w:r>
          </w:p>
          <w:p w:rsidR="00373F29" w:rsidRPr="004D08EF" w:rsidRDefault="00373F29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 Что называется пропорцией?</w:t>
            </w:r>
          </w:p>
          <w:p w:rsidR="00373F29" w:rsidRPr="004D08EF" w:rsidRDefault="00373F29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 Сформулируйте основное свойс</w:t>
            </w:r>
            <w:r w:rsidRPr="004D08EF">
              <w:rPr>
                <w:b w:val="0"/>
                <w:szCs w:val="24"/>
              </w:rPr>
              <w:t>т</w:t>
            </w:r>
            <w:r w:rsidRPr="004D08EF">
              <w:rPr>
                <w:b w:val="0"/>
                <w:szCs w:val="24"/>
              </w:rPr>
              <w:t>во пропорции.</w:t>
            </w:r>
          </w:p>
          <w:p w:rsidR="00373F29" w:rsidRPr="004D08EF" w:rsidRDefault="00373F29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 составьте из данных отношений верные пропорции (слайд 2)</w:t>
            </w:r>
          </w:p>
          <w:p w:rsidR="00373F29" w:rsidRPr="004D08EF" w:rsidRDefault="00373F29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26" type="#_x0000_t75" style="width:138.75pt;height:104.25pt" o:ole="">
                  <v:imagedata r:id="rId7" o:title=""/>
                </v:shape>
                <o:OLEObject Type="Embed" ProgID="PowerPoint.Slide.12" ShapeID="_x0000_i1026" DrawAspect="Content" ObjectID="_1514024781" r:id="rId8"/>
              </w:object>
            </w:r>
          </w:p>
          <w:p w:rsidR="00373F29" w:rsidRPr="004D08EF" w:rsidRDefault="00373F29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Проверим (слайд 3)</w:t>
            </w:r>
          </w:p>
          <w:p w:rsidR="00373F29" w:rsidRPr="004D08EF" w:rsidRDefault="00373F29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 Найдите неизвестный член пр</w:t>
            </w:r>
            <w:r w:rsidRPr="004D08EF">
              <w:rPr>
                <w:b w:val="0"/>
                <w:szCs w:val="24"/>
              </w:rPr>
              <w:t>о</w:t>
            </w:r>
            <w:r w:rsidRPr="004D08EF">
              <w:rPr>
                <w:b w:val="0"/>
                <w:szCs w:val="24"/>
              </w:rPr>
              <w:t>порции (слайд 4)</w:t>
            </w:r>
          </w:p>
          <w:p w:rsidR="00373F29" w:rsidRPr="004D08EF" w:rsidRDefault="00373F29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27" type="#_x0000_t75" style="width:159pt;height:119.25pt" o:ole="">
                  <v:imagedata r:id="rId9" o:title=""/>
                </v:shape>
                <o:OLEObject Type="Embed" ProgID="PowerPoint.Slide.12" ShapeID="_x0000_i1027" DrawAspect="Content" ObjectID="_1514024782" r:id="rId10"/>
              </w:object>
            </w:r>
          </w:p>
        </w:tc>
        <w:tc>
          <w:tcPr>
            <w:tcW w:w="2723" w:type="dxa"/>
          </w:tcPr>
          <w:p w:rsidR="000D7D8D" w:rsidRPr="004D08EF" w:rsidRDefault="00373F2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Отвечают на вопросы.</w:t>
            </w:r>
          </w:p>
        </w:tc>
      </w:tr>
      <w:tr w:rsidR="00373F29" w:rsidRPr="004D08EF" w:rsidTr="000F4E7F">
        <w:trPr>
          <w:trHeight w:val="3624"/>
        </w:trPr>
        <w:tc>
          <w:tcPr>
            <w:tcW w:w="1800" w:type="dxa"/>
          </w:tcPr>
          <w:p w:rsidR="00373F29" w:rsidRPr="004D08EF" w:rsidRDefault="00373F2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  <w:r w:rsidRPr="004D08EF">
              <w:rPr>
                <w:b w:val="0"/>
                <w:i/>
                <w:szCs w:val="24"/>
              </w:rPr>
              <w:t xml:space="preserve">3 этап </w:t>
            </w:r>
          </w:p>
          <w:p w:rsidR="00214189" w:rsidRPr="004D08EF" w:rsidRDefault="00214189" w:rsidP="002332B8">
            <w:pPr>
              <w:spacing w:line="276" w:lineRule="auto"/>
              <w:rPr>
                <w:lang w:eastAsia="en-US"/>
              </w:rPr>
            </w:pPr>
            <w:r w:rsidRPr="004D08EF">
              <w:rPr>
                <w:lang w:eastAsia="en-US"/>
              </w:rPr>
              <w:t>построение проекта вых</w:t>
            </w:r>
            <w:r w:rsidRPr="004D08EF">
              <w:rPr>
                <w:lang w:eastAsia="en-US"/>
              </w:rPr>
              <w:t>о</w:t>
            </w:r>
            <w:r w:rsidRPr="004D08EF">
              <w:rPr>
                <w:lang w:eastAsia="en-US"/>
              </w:rPr>
              <w:t>да из пробле</w:t>
            </w:r>
            <w:r w:rsidRPr="004D08EF">
              <w:rPr>
                <w:lang w:eastAsia="en-US"/>
              </w:rPr>
              <w:t>м</w:t>
            </w:r>
            <w:r w:rsidRPr="004D08EF">
              <w:rPr>
                <w:lang w:eastAsia="en-US"/>
              </w:rPr>
              <w:t>ной ситуации</w:t>
            </w:r>
          </w:p>
          <w:p w:rsidR="00373F29" w:rsidRPr="004D08EF" w:rsidRDefault="00214189" w:rsidP="002332B8">
            <w:pPr>
              <w:pBdr>
                <w:bottom w:val="single" w:sz="12" w:space="1" w:color="auto"/>
              </w:pBdr>
              <w:spacing w:line="276" w:lineRule="auto"/>
              <w:rPr>
                <w:i/>
              </w:rPr>
            </w:pPr>
            <w:r w:rsidRPr="004D08EF">
              <w:rPr>
                <w:lang w:eastAsia="en-US"/>
              </w:rPr>
              <w:t>Цель: проект</w:t>
            </w:r>
            <w:r w:rsidRPr="004D08EF">
              <w:rPr>
                <w:lang w:eastAsia="en-US"/>
              </w:rPr>
              <w:t>и</w:t>
            </w:r>
            <w:r w:rsidRPr="004D08EF">
              <w:rPr>
                <w:lang w:eastAsia="en-US"/>
              </w:rPr>
              <w:t>рование уче</w:t>
            </w:r>
            <w:r w:rsidRPr="004D08EF">
              <w:rPr>
                <w:lang w:eastAsia="en-US"/>
              </w:rPr>
              <w:t>б</w:t>
            </w:r>
            <w:r w:rsidRPr="004D08EF">
              <w:rPr>
                <w:lang w:eastAsia="en-US"/>
              </w:rPr>
              <w:t>ных действий</w:t>
            </w:r>
          </w:p>
        </w:tc>
        <w:tc>
          <w:tcPr>
            <w:tcW w:w="1080" w:type="dxa"/>
          </w:tcPr>
          <w:p w:rsidR="00373F29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15 мин</w:t>
            </w:r>
          </w:p>
        </w:tc>
        <w:tc>
          <w:tcPr>
            <w:tcW w:w="4320" w:type="dxa"/>
          </w:tcPr>
          <w:p w:rsidR="00373F29" w:rsidRPr="004D08EF" w:rsidRDefault="009C16B2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 xml:space="preserve">Опишите зависимость </w:t>
            </w:r>
            <w:proofErr w:type="gramStart"/>
            <w:r w:rsidRPr="004D08EF">
              <w:rPr>
                <w:b w:val="0"/>
                <w:szCs w:val="24"/>
              </w:rPr>
              <w:t>между</w:t>
            </w:r>
            <w:proofErr w:type="gramEnd"/>
            <w:r w:rsidRPr="004D08EF">
              <w:rPr>
                <w:b w:val="0"/>
                <w:szCs w:val="24"/>
              </w:rPr>
              <w:t>…</w:t>
            </w:r>
          </w:p>
          <w:p w:rsidR="009C16B2" w:rsidRPr="004D08EF" w:rsidRDefault="009C16B2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(слайд 5, 6, 7)</w:t>
            </w:r>
          </w:p>
          <w:p w:rsidR="009C16B2" w:rsidRPr="004D08EF" w:rsidRDefault="009C16B2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28" type="#_x0000_t75" style="width:165.75pt;height:124.5pt" o:ole="">
                  <v:imagedata r:id="rId11" o:title=""/>
                </v:shape>
                <o:OLEObject Type="Embed" ProgID="PowerPoint.Slide.12" ShapeID="_x0000_i1028" DrawAspect="Content" ObjectID="_1514024783" r:id="rId12"/>
              </w:object>
            </w:r>
          </w:p>
          <w:p w:rsidR="009C16B2" w:rsidRPr="004D08EF" w:rsidRDefault="009C16B2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29" type="#_x0000_t75" style="width:163.5pt;height:123pt" o:ole="">
                  <v:imagedata r:id="rId13" o:title=""/>
                </v:shape>
                <o:OLEObject Type="Embed" ProgID="PowerPoint.Slide.12" ShapeID="_x0000_i1029" DrawAspect="Content" ObjectID="_1514024784" r:id="rId14"/>
              </w:object>
            </w:r>
          </w:p>
          <w:p w:rsidR="009C16B2" w:rsidRPr="004D08EF" w:rsidRDefault="009C16B2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30" type="#_x0000_t75" style="width:160.5pt;height:120pt" o:ole="">
                  <v:imagedata r:id="rId15" o:title=""/>
                </v:shape>
                <o:OLEObject Type="Embed" ProgID="PowerPoint.Slide.12" ShapeID="_x0000_i1030" DrawAspect="Content" ObjectID="_1514024785" r:id="rId16"/>
              </w:object>
            </w:r>
          </w:p>
          <w:p w:rsidR="009C16B2" w:rsidRPr="004D08EF" w:rsidRDefault="009C16B2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</w:p>
          <w:p w:rsidR="005D668B" w:rsidRPr="004D08EF" w:rsidRDefault="005D668B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Такие зависимости называют пр</w:t>
            </w:r>
            <w:r w:rsidRPr="004D08EF">
              <w:rPr>
                <w:b w:val="0"/>
                <w:szCs w:val="24"/>
              </w:rPr>
              <w:t>я</w:t>
            </w:r>
            <w:r w:rsidRPr="004D08EF">
              <w:rPr>
                <w:b w:val="0"/>
                <w:szCs w:val="24"/>
              </w:rPr>
              <w:t>мыми пропорциональными. Попр</w:t>
            </w:r>
            <w:r w:rsidRPr="004D08EF">
              <w:rPr>
                <w:b w:val="0"/>
                <w:szCs w:val="24"/>
              </w:rPr>
              <w:t>о</w:t>
            </w:r>
            <w:r w:rsidRPr="004D08EF">
              <w:rPr>
                <w:b w:val="0"/>
                <w:szCs w:val="24"/>
              </w:rPr>
              <w:t>буйте сформулировать определение таких величин.</w:t>
            </w:r>
          </w:p>
          <w:p w:rsidR="009C16B2" w:rsidRPr="004D08EF" w:rsidRDefault="005D668B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 xml:space="preserve"> </w:t>
            </w:r>
            <w:r w:rsidR="00D27846" w:rsidRPr="004D08EF">
              <w:rPr>
                <w:b w:val="0"/>
                <w:szCs w:val="24"/>
              </w:rPr>
              <w:t>Определение прямой пропорци</w:t>
            </w:r>
            <w:r w:rsidR="00D27846" w:rsidRPr="004D08EF">
              <w:rPr>
                <w:b w:val="0"/>
                <w:szCs w:val="24"/>
              </w:rPr>
              <w:t>о</w:t>
            </w:r>
            <w:r w:rsidR="00D27846" w:rsidRPr="004D08EF">
              <w:rPr>
                <w:b w:val="0"/>
                <w:szCs w:val="24"/>
              </w:rPr>
              <w:t>нальной зависимости</w:t>
            </w:r>
            <w:proofErr w:type="gramStart"/>
            <w:r w:rsidR="00D27846" w:rsidRPr="004D08EF">
              <w:rPr>
                <w:b w:val="0"/>
                <w:szCs w:val="24"/>
              </w:rPr>
              <w:t>.</w:t>
            </w:r>
            <w:proofErr w:type="gramEnd"/>
            <w:r w:rsidR="00D27846" w:rsidRPr="004D08EF">
              <w:rPr>
                <w:b w:val="0"/>
                <w:szCs w:val="24"/>
              </w:rPr>
              <w:t xml:space="preserve"> (</w:t>
            </w:r>
            <w:proofErr w:type="gramStart"/>
            <w:r w:rsidR="00D27846" w:rsidRPr="004D08EF">
              <w:rPr>
                <w:b w:val="0"/>
                <w:szCs w:val="24"/>
              </w:rPr>
              <w:t>с</w:t>
            </w:r>
            <w:proofErr w:type="gramEnd"/>
            <w:r w:rsidR="00D27846" w:rsidRPr="004D08EF">
              <w:rPr>
                <w:b w:val="0"/>
                <w:szCs w:val="24"/>
              </w:rPr>
              <w:t>лайд 8).</w:t>
            </w:r>
          </w:p>
          <w:p w:rsidR="00D27846" w:rsidRPr="004D08EF" w:rsidRDefault="00D27846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31" type="#_x0000_t75" style="width:169.5pt;height:127.5pt" o:ole="">
                  <v:imagedata r:id="rId17" o:title=""/>
                </v:shape>
                <o:OLEObject Type="Embed" ProgID="PowerPoint.Slide.12" ShapeID="_x0000_i1031" DrawAspect="Content" ObjectID="_1514024786" r:id="rId18"/>
              </w:object>
            </w:r>
          </w:p>
          <w:p w:rsidR="00D27846" w:rsidRPr="004D08EF" w:rsidRDefault="00B9581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Приведите свои примеры прямой пропорциональной зависимости.</w:t>
            </w:r>
          </w:p>
          <w:p w:rsidR="00B95811" w:rsidRPr="004D08EF" w:rsidRDefault="00B9581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Прочитайте задачу 1.</w:t>
            </w:r>
          </w:p>
          <w:p w:rsidR="00B95811" w:rsidRPr="004D08EF" w:rsidRDefault="00B9581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-запишем кратко условие задачи в виде таблицы</w:t>
            </w:r>
          </w:p>
          <w:p w:rsidR="00B95811" w:rsidRPr="004D08EF" w:rsidRDefault="00B9581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 что известно?</w:t>
            </w:r>
          </w:p>
          <w:p w:rsidR="00B95811" w:rsidRPr="004D08EF" w:rsidRDefault="00B9581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 что надо узнать?</w:t>
            </w:r>
          </w:p>
          <w:p w:rsidR="00B95811" w:rsidRPr="004D08EF" w:rsidRDefault="00B9581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 определите, какая зависимость между количеством дней и количес</w:t>
            </w:r>
            <w:r w:rsidRPr="004D08EF">
              <w:rPr>
                <w:b w:val="0"/>
                <w:szCs w:val="24"/>
              </w:rPr>
              <w:t>т</w:t>
            </w:r>
            <w:r w:rsidRPr="004D08EF">
              <w:rPr>
                <w:b w:val="0"/>
                <w:szCs w:val="24"/>
              </w:rPr>
              <w:t>вом яблок</w:t>
            </w:r>
          </w:p>
          <w:p w:rsidR="00B95811" w:rsidRPr="004D08EF" w:rsidRDefault="00B9581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-запишем пропорцию и решим уравнение.</w:t>
            </w:r>
          </w:p>
          <w:p w:rsidR="00B95811" w:rsidRPr="004D08EF" w:rsidRDefault="00B9581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32" type="#_x0000_t75" style="width:169.5pt;height:127.5pt" o:ole="">
                  <v:imagedata r:id="rId19" o:title=""/>
                </v:shape>
                <o:OLEObject Type="Embed" ProgID="PowerPoint.Slide.12" ShapeID="_x0000_i1032" DrawAspect="Content" ObjectID="_1514024787" r:id="rId20"/>
              </w:object>
            </w:r>
          </w:p>
          <w:p w:rsidR="00B95811" w:rsidRPr="004D08EF" w:rsidRDefault="00B9581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33" type="#_x0000_t75" style="width:165.75pt;height:124.5pt" o:ole="">
                  <v:imagedata r:id="rId21" o:title=""/>
                </v:shape>
                <o:OLEObject Type="Embed" ProgID="PowerPoint.Slide.12" ShapeID="_x0000_i1033" DrawAspect="Content" ObjectID="_1514024788" r:id="rId22"/>
              </w:object>
            </w:r>
          </w:p>
          <w:p w:rsidR="005D668B" w:rsidRPr="004D08EF" w:rsidRDefault="003A70E9" w:rsidP="002332B8">
            <w:pPr>
              <w:pStyle w:val="a3"/>
              <w:tabs>
                <w:tab w:val="left" w:pos="1200"/>
              </w:tabs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ab/>
              <w:t>Составьте план решения задачи, содержащую прямую пропо</w:t>
            </w:r>
            <w:r w:rsidRPr="004D08EF">
              <w:rPr>
                <w:b w:val="0"/>
                <w:szCs w:val="24"/>
              </w:rPr>
              <w:t>р</w:t>
            </w:r>
            <w:r w:rsidRPr="004D08EF">
              <w:rPr>
                <w:b w:val="0"/>
                <w:szCs w:val="24"/>
              </w:rPr>
              <w:t>циональность.</w:t>
            </w:r>
          </w:p>
          <w:p w:rsidR="00B95811" w:rsidRPr="004D08EF" w:rsidRDefault="00B9581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34" type="#_x0000_t75" style="width:165.75pt;height:124.5pt" o:ole="">
                  <v:imagedata r:id="rId23" o:title=""/>
                </v:shape>
                <o:OLEObject Type="Embed" ProgID="PowerPoint.Slide.12" ShapeID="_x0000_i1034" DrawAspect="Content" ObjectID="_1514024789" r:id="rId24"/>
              </w:object>
            </w:r>
          </w:p>
        </w:tc>
        <w:tc>
          <w:tcPr>
            <w:tcW w:w="2723" w:type="dxa"/>
          </w:tcPr>
          <w:p w:rsidR="00373F29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lastRenderedPageBreak/>
              <w:t>Отвечают на вопросы.</w:t>
            </w: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5D668B" w:rsidRPr="004D08EF" w:rsidRDefault="005D668B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Предлагают свои вар</w:t>
            </w:r>
            <w:r w:rsidRPr="004D08EF">
              <w:rPr>
                <w:b w:val="0"/>
                <w:szCs w:val="24"/>
              </w:rPr>
              <w:t>и</w:t>
            </w:r>
            <w:r w:rsidRPr="004D08EF">
              <w:rPr>
                <w:b w:val="0"/>
                <w:szCs w:val="24"/>
              </w:rPr>
              <w:t>анты определения пр</w:t>
            </w:r>
            <w:r w:rsidRPr="004D08EF">
              <w:rPr>
                <w:b w:val="0"/>
                <w:szCs w:val="24"/>
              </w:rPr>
              <w:t>я</w:t>
            </w:r>
            <w:r w:rsidRPr="004D08EF">
              <w:rPr>
                <w:b w:val="0"/>
                <w:szCs w:val="24"/>
              </w:rPr>
              <w:t>мо пропорциональных величин.</w:t>
            </w: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Читают определение, записывают в тетрадь.</w:t>
            </w: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Приводят примеры.</w:t>
            </w: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Отвечают на вопросы. Оформляют решение задачи в тетради.</w:t>
            </w: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3A70E9" w:rsidRPr="004D08EF" w:rsidRDefault="003A70E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3A70E9" w:rsidRPr="004D08EF" w:rsidRDefault="003A70E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3A70E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 xml:space="preserve">Работают в группах </w:t>
            </w:r>
            <w:proofErr w:type="gramStart"/>
            <w:r w:rsidRPr="004D08EF">
              <w:rPr>
                <w:b w:val="0"/>
                <w:szCs w:val="24"/>
              </w:rPr>
              <w:t>-с</w:t>
            </w:r>
            <w:proofErr w:type="gramEnd"/>
            <w:r w:rsidR="00ED3E63" w:rsidRPr="004D08EF">
              <w:rPr>
                <w:b w:val="0"/>
                <w:szCs w:val="24"/>
              </w:rPr>
              <w:t>оставляют алгоритм решения задач.</w:t>
            </w: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</w:tc>
      </w:tr>
      <w:tr w:rsidR="00B95811" w:rsidRPr="004D08EF" w:rsidTr="002332B8">
        <w:trPr>
          <w:trHeight w:val="70"/>
        </w:trPr>
        <w:tc>
          <w:tcPr>
            <w:tcW w:w="1800" w:type="dxa"/>
          </w:tcPr>
          <w:p w:rsidR="00B95811" w:rsidRPr="004D08EF" w:rsidRDefault="00B95811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  <w:r w:rsidRPr="004D08EF">
              <w:rPr>
                <w:b w:val="0"/>
                <w:i/>
                <w:szCs w:val="24"/>
              </w:rPr>
              <w:lastRenderedPageBreak/>
              <w:t>4 этап</w:t>
            </w:r>
          </w:p>
          <w:p w:rsidR="005D668B" w:rsidRPr="004D08EF" w:rsidRDefault="005D668B" w:rsidP="002332B8">
            <w:pPr>
              <w:spacing w:line="276" w:lineRule="auto"/>
              <w:rPr>
                <w:lang w:eastAsia="en-US"/>
              </w:rPr>
            </w:pPr>
            <w:r w:rsidRPr="004D08EF">
              <w:rPr>
                <w:lang w:eastAsia="en-US"/>
              </w:rPr>
              <w:t>Реализация п</w:t>
            </w:r>
            <w:r w:rsidRPr="004D08EF">
              <w:rPr>
                <w:lang w:eastAsia="en-US"/>
              </w:rPr>
              <w:t>о</w:t>
            </w:r>
            <w:r w:rsidRPr="004D08EF">
              <w:rPr>
                <w:lang w:eastAsia="en-US"/>
              </w:rPr>
              <w:t>строенного проекта</w:t>
            </w:r>
          </w:p>
          <w:p w:rsidR="00B95811" w:rsidRPr="004D08EF" w:rsidRDefault="005D668B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  <w:r w:rsidRPr="004D08EF">
              <w:rPr>
                <w:b w:val="0"/>
                <w:szCs w:val="24"/>
                <w:lang w:eastAsia="en-US"/>
              </w:rPr>
              <w:t>Цель: фикс</w:t>
            </w:r>
            <w:r w:rsidRPr="004D08EF">
              <w:rPr>
                <w:b w:val="0"/>
                <w:szCs w:val="24"/>
                <w:lang w:eastAsia="en-US"/>
              </w:rPr>
              <w:t>а</w:t>
            </w:r>
            <w:r w:rsidRPr="004D08EF">
              <w:rPr>
                <w:b w:val="0"/>
                <w:szCs w:val="24"/>
                <w:lang w:eastAsia="en-US"/>
              </w:rPr>
              <w:t>ция нового знания</w:t>
            </w:r>
          </w:p>
        </w:tc>
        <w:tc>
          <w:tcPr>
            <w:tcW w:w="1080" w:type="dxa"/>
          </w:tcPr>
          <w:p w:rsidR="00B95811" w:rsidRPr="004D08EF" w:rsidRDefault="00F065D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5 мин</w:t>
            </w:r>
          </w:p>
        </w:tc>
        <w:tc>
          <w:tcPr>
            <w:tcW w:w="4320" w:type="dxa"/>
          </w:tcPr>
          <w:p w:rsidR="00B95811" w:rsidRPr="004D08EF" w:rsidRDefault="00B9581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Прочитайте задачу 2.</w:t>
            </w:r>
          </w:p>
          <w:p w:rsidR="002F082C" w:rsidRPr="004D08EF" w:rsidRDefault="002F082C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-запишем кратко условие задачи в виде таблицы</w:t>
            </w:r>
          </w:p>
          <w:p w:rsidR="002F082C" w:rsidRPr="004D08EF" w:rsidRDefault="002F082C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 что известно?</w:t>
            </w:r>
          </w:p>
          <w:p w:rsidR="002F082C" w:rsidRPr="004D08EF" w:rsidRDefault="002F082C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 что надо узнать?</w:t>
            </w:r>
          </w:p>
          <w:p w:rsidR="002F082C" w:rsidRPr="004D08EF" w:rsidRDefault="002F082C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 определите, какая зависимость между количеством яиц и количеством недель</w:t>
            </w:r>
          </w:p>
          <w:p w:rsidR="002F082C" w:rsidRPr="004D08EF" w:rsidRDefault="002F082C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35" type="#_x0000_t75" style="width:164.25pt;height:123.75pt" o:ole="">
                  <v:imagedata r:id="rId25" o:title=""/>
                </v:shape>
                <o:OLEObject Type="Embed" ProgID="PowerPoint.Slide.12" ShapeID="_x0000_i1035" DrawAspect="Content" ObjectID="_1514024790" r:id="rId26"/>
              </w:object>
            </w:r>
          </w:p>
          <w:p w:rsidR="00B95811" w:rsidRPr="004D08EF" w:rsidRDefault="002F082C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36" type="#_x0000_t75" style="width:159.75pt;height:120pt" o:ole="">
                  <v:imagedata r:id="rId27" o:title=""/>
                </v:shape>
                <o:OLEObject Type="Embed" ProgID="PowerPoint.Slide.12" ShapeID="_x0000_i1036" DrawAspect="Content" ObjectID="_1514024791" r:id="rId28"/>
              </w:object>
            </w:r>
          </w:p>
          <w:p w:rsidR="002F082C" w:rsidRPr="004D08EF" w:rsidRDefault="002F082C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</w:p>
        </w:tc>
        <w:tc>
          <w:tcPr>
            <w:tcW w:w="2723" w:type="dxa"/>
          </w:tcPr>
          <w:p w:rsidR="00B95811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Решают задачу</w:t>
            </w:r>
            <w:r w:rsidR="003A70E9" w:rsidRPr="004D08EF">
              <w:rPr>
                <w:b w:val="0"/>
                <w:szCs w:val="24"/>
              </w:rPr>
              <w:t xml:space="preserve"> по с</w:t>
            </w:r>
            <w:r w:rsidR="003A70E9" w:rsidRPr="004D08EF">
              <w:rPr>
                <w:b w:val="0"/>
                <w:szCs w:val="24"/>
              </w:rPr>
              <w:t>о</w:t>
            </w:r>
            <w:r w:rsidR="003A70E9" w:rsidRPr="004D08EF">
              <w:rPr>
                <w:b w:val="0"/>
                <w:szCs w:val="24"/>
              </w:rPr>
              <w:t>ставленному алгори</w:t>
            </w:r>
            <w:r w:rsidR="003A70E9" w:rsidRPr="004D08EF">
              <w:rPr>
                <w:b w:val="0"/>
                <w:szCs w:val="24"/>
              </w:rPr>
              <w:t>т</w:t>
            </w:r>
            <w:r w:rsidR="003A70E9" w:rsidRPr="004D08EF">
              <w:rPr>
                <w:b w:val="0"/>
                <w:szCs w:val="24"/>
              </w:rPr>
              <w:t>му</w:t>
            </w:r>
            <w:r w:rsidRPr="004D08EF">
              <w:rPr>
                <w:b w:val="0"/>
                <w:szCs w:val="24"/>
              </w:rPr>
              <w:t>.</w:t>
            </w: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</w:p>
        </w:tc>
      </w:tr>
      <w:tr w:rsidR="003A70E9" w:rsidRPr="004D08EF" w:rsidTr="002332B8">
        <w:trPr>
          <w:trHeight w:val="3103"/>
        </w:trPr>
        <w:tc>
          <w:tcPr>
            <w:tcW w:w="1800" w:type="dxa"/>
          </w:tcPr>
          <w:p w:rsidR="003A70E9" w:rsidRPr="004D08EF" w:rsidRDefault="003A70E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  <w:r w:rsidRPr="004D08EF">
              <w:rPr>
                <w:b w:val="0"/>
                <w:i/>
                <w:szCs w:val="24"/>
              </w:rPr>
              <w:lastRenderedPageBreak/>
              <w:t xml:space="preserve">5 этап </w:t>
            </w:r>
          </w:p>
          <w:p w:rsidR="003A70E9" w:rsidRPr="004D08EF" w:rsidRDefault="003A70E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Физкультм</w:t>
            </w:r>
            <w:r w:rsidRPr="004D08EF">
              <w:rPr>
                <w:b w:val="0"/>
                <w:szCs w:val="24"/>
              </w:rPr>
              <w:t>и</w:t>
            </w:r>
            <w:r w:rsidRPr="004D08EF">
              <w:rPr>
                <w:b w:val="0"/>
                <w:szCs w:val="24"/>
              </w:rPr>
              <w:t xml:space="preserve">нутка </w:t>
            </w:r>
          </w:p>
        </w:tc>
        <w:tc>
          <w:tcPr>
            <w:tcW w:w="1080" w:type="dxa"/>
          </w:tcPr>
          <w:p w:rsidR="003A70E9" w:rsidRPr="004D08EF" w:rsidRDefault="003A70E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1 мин</w:t>
            </w:r>
          </w:p>
        </w:tc>
        <w:tc>
          <w:tcPr>
            <w:tcW w:w="4320" w:type="dxa"/>
          </w:tcPr>
          <w:p w:rsidR="003A70E9" w:rsidRPr="004D08EF" w:rsidRDefault="004D08EF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-Встали. Закрыли глаза. Вспомнили тёплое летнее солнышко.</w:t>
            </w:r>
          </w:p>
          <w:p w:rsidR="004D08EF" w:rsidRPr="004D08EF" w:rsidRDefault="004D08EF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-Протяните руки к нему. Обнимите его.</w:t>
            </w:r>
          </w:p>
          <w:p w:rsidR="004D08EF" w:rsidRPr="004D08EF" w:rsidRDefault="004D08EF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-Наклонитесь вперёд, назад. Пот</w:t>
            </w:r>
            <w:r w:rsidRPr="004D08EF">
              <w:rPr>
                <w:b w:val="0"/>
                <w:szCs w:val="24"/>
              </w:rPr>
              <w:t>я</w:t>
            </w:r>
            <w:r w:rsidRPr="004D08EF">
              <w:rPr>
                <w:b w:val="0"/>
                <w:szCs w:val="24"/>
              </w:rPr>
              <w:t>нитесь. Присели, встали.</w:t>
            </w:r>
          </w:p>
          <w:p w:rsidR="004D08EF" w:rsidRPr="004D08EF" w:rsidRDefault="004D08EF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-Вам приятно и спокойно. Вы бо</w:t>
            </w:r>
            <w:r w:rsidRPr="004D08EF">
              <w:rPr>
                <w:b w:val="0"/>
                <w:szCs w:val="24"/>
              </w:rPr>
              <w:t>д</w:t>
            </w:r>
            <w:r w:rsidRPr="004D08EF">
              <w:rPr>
                <w:b w:val="0"/>
                <w:szCs w:val="24"/>
              </w:rPr>
              <w:t>ры и полны сил.</w:t>
            </w:r>
          </w:p>
          <w:p w:rsidR="004D08EF" w:rsidRPr="004D08EF" w:rsidRDefault="004D08EF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-Откройте глаза, и продолжим нашу работу.</w:t>
            </w:r>
          </w:p>
        </w:tc>
        <w:tc>
          <w:tcPr>
            <w:tcW w:w="2723" w:type="dxa"/>
          </w:tcPr>
          <w:p w:rsidR="003A70E9" w:rsidRPr="004D08EF" w:rsidRDefault="004D08EF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Выполняют упражн</w:t>
            </w:r>
            <w:r w:rsidRPr="004D08EF">
              <w:rPr>
                <w:b w:val="0"/>
                <w:szCs w:val="24"/>
              </w:rPr>
              <w:t>е</w:t>
            </w:r>
            <w:r w:rsidRPr="004D08EF">
              <w:rPr>
                <w:b w:val="0"/>
                <w:szCs w:val="24"/>
              </w:rPr>
              <w:t>ния.</w:t>
            </w:r>
          </w:p>
        </w:tc>
      </w:tr>
      <w:tr w:rsidR="002F082C" w:rsidRPr="004D08EF" w:rsidTr="000F4E7F">
        <w:trPr>
          <w:trHeight w:val="3624"/>
        </w:trPr>
        <w:tc>
          <w:tcPr>
            <w:tcW w:w="1800" w:type="dxa"/>
          </w:tcPr>
          <w:p w:rsidR="002F082C" w:rsidRPr="004D08EF" w:rsidRDefault="003A70E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  <w:r w:rsidRPr="004D08EF">
              <w:rPr>
                <w:b w:val="0"/>
                <w:i/>
                <w:szCs w:val="24"/>
              </w:rPr>
              <w:t>6</w:t>
            </w:r>
            <w:r w:rsidR="002F082C" w:rsidRPr="004D08EF">
              <w:rPr>
                <w:b w:val="0"/>
                <w:i/>
                <w:szCs w:val="24"/>
              </w:rPr>
              <w:t xml:space="preserve"> этап </w:t>
            </w:r>
          </w:p>
          <w:p w:rsidR="002F082C" w:rsidRPr="004D08EF" w:rsidRDefault="003A70E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Первичное з</w:t>
            </w:r>
            <w:r w:rsidRPr="004D08EF">
              <w:rPr>
                <w:b w:val="0"/>
                <w:szCs w:val="24"/>
              </w:rPr>
              <w:t>а</w:t>
            </w:r>
            <w:r w:rsidRPr="004D08EF">
              <w:rPr>
                <w:b w:val="0"/>
                <w:szCs w:val="24"/>
              </w:rPr>
              <w:t>крепление.</w:t>
            </w:r>
          </w:p>
          <w:p w:rsidR="003A70E9" w:rsidRPr="004D08EF" w:rsidRDefault="003A70E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  <w:r w:rsidRPr="004D08EF">
              <w:rPr>
                <w:b w:val="0"/>
                <w:szCs w:val="24"/>
              </w:rPr>
              <w:t>Цель: освоить метод реш</w:t>
            </w:r>
            <w:r w:rsidRPr="004D08EF">
              <w:rPr>
                <w:b w:val="0"/>
                <w:szCs w:val="24"/>
              </w:rPr>
              <w:t>е</w:t>
            </w:r>
            <w:r w:rsidRPr="004D08EF">
              <w:rPr>
                <w:b w:val="0"/>
                <w:szCs w:val="24"/>
              </w:rPr>
              <w:t>ния задач</w:t>
            </w:r>
          </w:p>
        </w:tc>
        <w:tc>
          <w:tcPr>
            <w:tcW w:w="1080" w:type="dxa"/>
          </w:tcPr>
          <w:p w:rsidR="002F082C" w:rsidRPr="004D08EF" w:rsidRDefault="00F065D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5 мин</w:t>
            </w:r>
          </w:p>
        </w:tc>
        <w:tc>
          <w:tcPr>
            <w:tcW w:w="4320" w:type="dxa"/>
          </w:tcPr>
          <w:p w:rsidR="002F082C" w:rsidRPr="004D08EF" w:rsidRDefault="002F082C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Решить задачу самостоятельно (с</w:t>
            </w:r>
            <w:r w:rsidRPr="004D08EF">
              <w:rPr>
                <w:b w:val="0"/>
                <w:szCs w:val="24"/>
              </w:rPr>
              <w:t>а</w:t>
            </w:r>
            <w:r w:rsidRPr="004D08EF">
              <w:rPr>
                <w:b w:val="0"/>
                <w:szCs w:val="24"/>
              </w:rPr>
              <w:t>мопроверка, решение на слайде</w:t>
            </w:r>
            <w:proofErr w:type="gramStart"/>
            <w:r w:rsidRPr="004D08EF">
              <w:rPr>
                <w:b w:val="0"/>
                <w:szCs w:val="24"/>
              </w:rPr>
              <w:t xml:space="preserve"> )</w:t>
            </w:r>
            <w:proofErr w:type="gramEnd"/>
          </w:p>
          <w:p w:rsidR="002F082C" w:rsidRPr="004D08EF" w:rsidRDefault="002F082C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37" type="#_x0000_t75" style="width:189.75pt;height:142.5pt" o:ole="">
                  <v:imagedata r:id="rId29" o:title=""/>
                </v:shape>
                <o:OLEObject Type="Embed" ProgID="PowerPoint.Slide.12" ShapeID="_x0000_i1037" DrawAspect="Content" ObjectID="_1514024792" r:id="rId30"/>
              </w:object>
            </w:r>
            <w:r w:rsidRPr="004D08EF">
              <w:rPr>
                <w:b w:val="0"/>
                <w:szCs w:val="24"/>
              </w:rPr>
              <w:t>Суточная потребность в белках в</w:t>
            </w:r>
            <w:r w:rsidRPr="004D08EF">
              <w:rPr>
                <w:b w:val="0"/>
                <w:szCs w:val="24"/>
              </w:rPr>
              <w:t>ы</w:t>
            </w:r>
            <w:r w:rsidRPr="004D08EF">
              <w:rPr>
                <w:b w:val="0"/>
                <w:szCs w:val="24"/>
              </w:rPr>
              <w:t>полняется не только за счет мясных продуктов, но и за счет молочных, рыбных и овощных блюд. Включение в рацион одного только мяса ведет к тяжелым заболеваниям. В древности на Востоке</w:t>
            </w:r>
            <w:r w:rsidR="000402EB" w:rsidRPr="004D08EF">
              <w:rPr>
                <w:b w:val="0"/>
                <w:szCs w:val="24"/>
              </w:rPr>
              <w:t xml:space="preserve"> так иногда казнили пр</w:t>
            </w:r>
            <w:r w:rsidR="000402EB" w:rsidRPr="004D08EF">
              <w:rPr>
                <w:b w:val="0"/>
                <w:szCs w:val="24"/>
              </w:rPr>
              <w:t>е</w:t>
            </w:r>
            <w:r w:rsidR="000402EB" w:rsidRPr="004D08EF">
              <w:rPr>
                <w:b w:val="0"/>
                <w:szCs w:val="24"/>
              </w:rPr>
              <w:t>ступников: кормили их только вар</w:t>
            </w:r>
            <w:r w:rsidR="000402EB" w:rsidRPr="004D08EF">
              <w:rPr>
                <w:b w:val="0"/>
                <w:szCs w:val="24"/>
              </w:rPr>
              <w:t>е</w:t>
            </w:r>
            <w:r w:rsidR="000402EB" w:rsidRPr="004D08EF">
              <w:rPr>
                <w:b w:val="0"/>
                <w:szCs w:val="24"/>
              </w:rPr>
              <w:t>ным мясом, и организм не мог перев</w:t>
            </w:r>
            <w:r w:rsidR="000402EB" w:rsidRPr="004D08EF">
              <w:rPr>
                <w:b w:val="0"/>
                <w:szCs w:val="24"/>
              </w:rPr>
              <w:t>а</w:t>
            </w:r>
            <w:r w:rsidR="000402EB" w:rsidRPr="004D08EF">
              <w:rPr>
                <w:b w:val="0"/>
                <w:szCs w:val="24"/>
              </w:rPr>
              <w:t>рить такое количество белка.</w:t>
            </w:r>
          </w:p>
          <w:p w:rsidR="000402EB" w:rsidRPr="004D08EF" w:rsidRDefault="00D65F24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38" type="#_x0000_t75" style="width:158.25pt;height:118.5pt" o:ole="">
                  <v:imagedata r:id="rId31" o:title=""/>
                </v:shape>
                <o:OLEObject Type="Embed" ProgID="PowerPoint.Slide.12" ShapeID="_x0000_i1038" DrawAspect="Content" ObjectID="_1514024793" r:id="rId32"/>
              </w:object>
            </w:r>
          </w:p>
          <w:p w:rsidR="00D65F24" w:rsidRPr="004D08EF" w:rsidRDefault="00D65F24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Белок необходим для мышечной работы, успешного обучения, подде</w:t>
            </w:r>
            <w:r w:rsidRPr="004D08EF">
              <w:rPr>
                <w:b w:val="0"/>
                <w:szCs w:val="24"/>
              </w:rPr>
              <w:t>р</w:t>
            </w:r>
            <w:r w:rsidRPr="004D08EF">
              <w:rPr>
                <w:b w:val="0"/>
                <w:szCs w:val="24"/>
              </w:rPr>
              <w:t>жания нормального иммунитета.</w:t>
            </w:r>
          </w:p>
          <w:p w:rsidR="00D65F24" w:rsidRPr="004D08EF" w:rsidRDefault="00D65F24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39" type="#_x0000_t75" style="width:180.75pt;height:135.75pt" o:ole="">
                  <v:imagedata r:id="rId33" o:title=""/>
                </v:shape>
                <o:OLEObject Type="Embed" ProgID="PowerPoint.Slide.12" ShapeID="_x0000_i1039" DrawAspect="Content" ObjectID="_1514024794" r:id="rId34"/>
              </w:object>
            </w:r>
          </w:p>
          <w:p w:rsidR="00D65F24" w:rsidRPr="004D08EF" w:rsidRDefault="00D65F24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Дефицит жиров ведет к задержке роста, снижению иммунитета.</w:t>
            </w:r>
          </w:p>
          <w:p w:rsidR="00D65F24" w:rsidRPr="004D08EF" w:rsidRDefault="00D65F24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40" type="#_x0000_t75" style="width:156.75pt;height:117.75pt" o:ole="">
                  <v:imagedata r:id="rId35" o:title=""/>
                </v:shape>
                <o:OLEObject Type="Embed" ProgID="PowerPoint.Slide.12" ShapeID="_x0000_i1040" DrawAspect="Content" ObjectID="_1514024795" r:id="rId36"/>
              </w:object>
            </w:r>
          </w:p>
          <w:p w:rsidR="00D65F24" w:rsidRPr="004D08EF" w:rsidRDefault="00D65F24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Углеводы важнейший источник энергии.</w:t>
            </w:r>
          </w:p>
          <w:p w:rsidR="00D65F24" w:rsidRPr="004D08EF" w:rsidRDefault="00D65F24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41" type="#_x0000_t75" style="width:162.75pt;height:122.25pt" o:ole="">
                  <v:imagedata r:id="rId37" o:title=""/>
                </v:shape>
                <o:OLEObject Type="Embed" ProgID="PowerPoint.Slide.12" ShapeID="_x0000_i1041" DrawAspect="Content" ObjectID="_1514024796" r:id="rId38"/>
              </w:object>
            </w:r>
          </w:p>
          <w:p w:rsidR="00D65F24" w:rsidRPr="004D08EF" w:rsidRDefault="00D65F24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42" type="#_x0000_t75" style="width:163.5pt;height:122.25pt" o:ole="">
                  <v:imagedata r:id="rId39" o:title=""/>
                </v:shape>
                <o:OLEObject Type="Embed" ProgID="PowerPoint.Slide.12" ShapeID="_x0000_i1042" DrawAspect="Content" ObjectID="_1514024797" r:id="rId40"/>
              </w:object>
            </w:r>
          </w:p>
          <w:p w:rsidR="00D65F24" w:rsidRPr="004D08EF" w:rsidRDefault="0072649A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object w:dxaOrig="7197" w:dyaOrig="5395">
                <v:shape id="_x0000_i1043" type="#_x0000_t75" style="width:162.75pt;height:122.25pt" o:ole="">
                  <v:imagedata r:id="rId41" o:title=""/>
                </v:shape>
                <o:OLEObject Type="Embed" ProgID="PowerPoint.Slide.12" ShapeID="_x0000_i1043" DrawAspect="Content" ObjectID="_1514024798" r:id="rId42"/>
              </w:object>
            </w:r>
          </w:p>
          <w:p w:rsidR="0072649A" w:rsidRPr="004D08EF" w:rsidRDefault="0072649A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</w:p>
        </w:tc>
        <w:tc>
          <w:tcPr>
            <w:tcW w:w="2723" w:type="dxa"/>
          </w:tcPr>
          <w:p w:rsidR="002F082C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lastRenderedPageBreak/>
              <w:t>Решают самостоятел</w:t>
            </w:r>
            <w:r w:rsidRPr="004D08EF">
              <w:rPr>
                <w:b w:val="0"/>
                <w:szCs w:val="24"/>
              </w:rPr>
              <w:t>ь</w:t>
            </w:r>
            <w:r w:rsidRPr="004D08EF">
              <w:rPr>
                <w:b w:val="0"/>
                <w:szCs w:val="24"/>
              </w:rPr>
              <w:t>но.</w:t>
            </w:r>
            <w:r w:rsidR="003A70E9" w:rsidRPr="004D08EF">
              <w:rPr>
                <w:b w:val="0"/>
                <w:szCs w:val="24"/>
              </w:rPr>
              <w:t xml:space="preserve"> Самопроверка с помощью слайда.</w:t>
            </w:r>
          </w:p>
        </w:tc>
      </w:tr>
      <w:tr w:rsidR="000402EB" w:rsidRPr="004D08EF" w:rsidTr="000F4E7F">
        <w:trPr>
          <w:trHeight w:val="416"/>
        </w:trPr>
        <w:tc>
          <w:tcPr>
            <w:tcW w:w="1800" w:type="dxa"/>
          </w:tcPr>
          <w:p w:rsidR="000402EB" w:rsidRPr="004D08EF" w:rsidRDefault="003A70E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  <w:r w:rsidRPr="004D08EF">
              <w:rPr>
                <w:b w:val="0"/>
                <w:i/>
                <w:szCs w:val="24"/>
              </w:rPr>
              <w:lastRenderedPageBreak/>
              <w:t>7</w:t>
            </w:r>
            <w:r w:rsidR="000402EB" w:rsidRPr="004D08EF">
              <w:rPr>
                <w:b w:val="0"/>
                <w:i/>
                <w:szCs w:val="24"/>
              </w:rPr>
              <w:t xml:space="preserve"> этап</w:t>
            </w:r>
          </w:p>
          <w:p w:rsidR="000402EB" w:rsidRPr="004D08EF" w:rsidRDefault="000402EB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 xml:space="preserve">Викторина «Медицина </w:t>
            </w:r>
            <w:r w:rsidRPr="004D08EF">
              <w:rPr>
                <w:b w:val="0"/>
                <w:szCs w:val="24"/>
              </w:rPr>
              <w:lastRenderedPageBreak/>
              <w:t>Среднего Во</w:t>
            </w:r>
            <w:r w:rsidRPr="004D08EF">
              <w:rPr>
                <w:b w:val="0"/>
                <w:szCs w:val="24"/>
              </w:rPr>
              <w:t>с</w:t>
            </w:r>
            <w:r w:rsidRPr="004D08EF">
              <w:rPr>
                <w:b w:val="0"/>
                <w:szCs w:val="24"/>
              </w:rPr>
              <w:t>тока»</w:t>
            </w:r>
          </w:p>
        </w:tc>
        <w:tc>
          <w:tcPr>
            <w:tcW w:w="1080" w:type="dxa"/>
          </w:tcPr>
          <w:p w:rsidR="000402EB" w:rsidRPr="004D08EF" w:rsidRDefault="003A70E9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lastRenderedPageBreak/>
              <w:t>6</w:t>
            </w:r>
            <w:r w:rsidR="00F065D3" w:rsidRPr="004D08EF">
              <w:rPr>
                <w:b w:val="0"/>
                <w:szCs w:val="24"/>
              </w:rPr>
              <w:t xml:space="preserve"> мин</w:t>
            </w:r>
          </w:p>
        </w:tc>
        <w:tc>
          <w:tcPr>
            <w:tcW w:w="4320" w:type="dxa"/>
          </w:tcPr>
          <w:p w:rsidR="004552C5" w:rsidRPr="004D08EF" w:rsidRDefault="000402EB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 xml:space="preserve">Проверьте истинность равенств. Из букв, соответствующих пропорциям, составьте имя крупнейшего врача и </w:t>
            </w:r>
            <w:r w:rsidRPr="004D08EF">
              <w:rPr>
                <w:b w:val="0"/>
                <w:szCs w:val="24"/>
              </w:rPr>
              <w:lastRenderedPageBreak/>
              <w:t>философа средневековья.</w:t>
            </w:r>
          </w:p>
          <w:p w:rsidR="000402EB" w:rsidRPr="004D08EF" w:rsidRDefault="000402EB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 xml:space="preserve"> </w:t>
            </w:r>
            <m:oMath>
              <m:r>
                <m:rPr>
                  <m:sty m:val="bi"/>
                </m:rPr>
                <w:rPr>
                  <w:rFonts w:ascii="Cambria Math"/>
                  <w:szCs w:val="24"/>
                </w:rPr>
                <m:t>1,5:5=</m:t>
              </m:r>
              <m:f>
                <m:fPr>
                  <m:ctrlPr>
                    <w:rPr>
                      <w:rFonts w:ascii="Cambria Math" w:hAnsi="Cambria Math"/>
                      <w:b w:val="0"/>
                      <w:i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/>
                      <w:szCs w:val="24"/>
                    </w:rPr>
                    <m:t>3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/>
                      <w:szCs w:val="24"/>
                    </w:rPr>
                    <m:t>5</m:t>
                  </m:r>
                </m:den>
              </m:f>
              <m:r>
                <m:rPr>
                  <m:sty m:val="bi"/>
                </m:rPr>
                <w:rPr>
                  <w:rFonts w:ascii="Cambria Math"/>
                  <w:szCs w:val="24"/>
                </w:rPr>
                <m:t xml:space="preserve">:2  </m:t>
              </m:r>
              <m:r>
                <m:rPr>
                  <m:sty m:val="bi"/>
                </m:rPr>
                <w:rPr>
                  <w:szCs w:val="24"/>
                </w:rPr>
                <m:t>-И</m:t>
              </m:r>
            </m:oMath>
          </w:p>
          <w:p w:rsidR="004552C5" w:rsidRPr="004D08EF" w:rsidRDefault="00B7442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m:oMath>
              <m:f>
                <m:fPr>
                  <m:ctrlPr>
                    <w:rPr>
                      <w:rFonts w:ascii="Cambria Math" w:hAnsi="Cambria Math"/>
                      <w:b w:val="0"/>
                      <w:i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/>
                      <w:szCs w:val="24"/>
                    </w:rPr>
                    <m:t>8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/>
                      <w:szCs w:val="24"/>
                    </w:rPr>
                    <m:t>9</m:t>
                  </m:r>
                </m:den>
              </m:f>
              <m:r>
                <m:rPr>
                  <m:sty m:val="bi"/>
                </m:rPr>
                <w:rPr>
                  <w:rFonts w:ascii="Cambria Math"/>
                  <w:szCs w:val="24"/>
                </w:rPr>
                <m:t>:1</m:t>
              </m:r>
              <m:f>
                <m:fPr>
                  <m:ctrlPr>
                    <w:rPr>
                      <w:rFonts w:ascii="Cambria Math" w:hAnsi="Cambria Math"/>
                      <w:b w:val="0"/>
                      <w:i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/>
                      <w:szCs w:val="24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/>
                      <w:szCs w:val="24"/>
                    </w:rPr>
                    <m:t>3</m:t>
                  </m:r>
                </m:den>
              </m:f>
            </m:oMath>
            <w:r w:rsidR="004552C5" w:rsidRPr="004D08EF">
              <w:rPr>
                <w:b w:val="0"/>
                <w:szCs w:val="24"/>
              </w:rPr>
              <w:t>=0,2:0,3   - Б</w:t>
            </w:r>
          </w:p>
          <w:p w:rsidR="004552C5" w:rsidRPr="004D08EF" w:rsidRDefault="004D08EF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m:oMathPara>
              <m:oMathParaPr>
                <m:jc m:val="left"/>
              </m:oMathParaPr>
              <m:oMath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 xml:space="preserve">1,2:4=15:0,5 </m:t>
                </m:r>
                <m:r>
                  <m:rPr>
                    <m:sty m:val="bi"/>
                  </m:rPr>
                  <w:rPr>
                    <w:szCs w:val="24"/>
                  </w:rPr>
                  <m:t>–В</m:t>
                </m:r>
              </m:oMath>
            </m:oMathPara>
          </w:p>
          <w:p w:rsidR="004552C5" w:rsidRPr="004D08EF" w:rsidRDefault="00B7442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m:oMath>
              <m:f>
                <m:fPr>
                  <m:ctrlPr>
                    <w:rPr>
                      <w:rFonts w:ascii="Cambria Math" w:hAnsi="Cambria Math"/>
                      <w:b w:val="0"/>
                      <w:i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/>
                      <w:szCs w:val="24"/>
                    </w:rPr>
                    <m:t>0,125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/>
                      <w:szCs w:val="24"/>
                    </w:rPr>
                    <m:t>0,2</m:t>
                  </m:r>
                </m:den>
              </m:f>
              <m:r>
                <m:rPr>
                  <m:sty m:val="bi"/>
                </m:rPr>
                <w:rPr>
                  <w:rFonts w:ascii="Cambria Math"/>
                  <w:szCs w:val="24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b w:val="0"/>
                      <w:i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/>
                      <w:szCs w:val="24"/>
                    </w:rPr>
                    <m:t>5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/>
                      <w:szCs w:val="24"/>
                    </w:rPr>
                    <m:t>8</m:t>
                  </m:r>
                </m:den>
              </m:f>
            </m:oMath>
            <w:r w:rsidR="004552C5" w:rsidRPr="004D08EF">
              <w:rPr>
                <w:b w:val="0"/>
                <w:szCs w:val="24"/>
              </w:rPr>
              <w:t xml:space="preserve">  - Н</w:t>
            </w:r>
          </w:p>
          <w:p w:rsidR="004552C5" w:rsidRPr="004D08EF" w:rsidRDefault="00B7442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7,2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0,08</m:t>
                    </m:r>
                  </m:den>
                </m:f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63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0,7</m:t>
                    </m:r>
                  </m:den>
                </m:f>
                <m:r>
                  <m:rPr>
                    <m:sty m:val="bi"/>
                  </m:rPr>
                  <w:rPr>
                    <w:szCs w:val="24"/>
                  </w:rPr>
                  <m:t>-</m:t>
                </m:r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 xml:space="preserve"> </m:t>
                </m:r>
                <m:r>
                  <m:rPr>
                    <m:sty m:val="bi"/>
                  </m:rPr>
                  <w:rPr>
                    <w:szCs w:val="24"/>
                  </w:rPr>
                  <m:t>С</m:t>
                </m:r>
              </m:oMath>
            </m:oMathPara>
          </w:p>
          <w:p w:rsidR="006651B7" w:rsidRPr="004D08EF" w:rsidRDefault="00B7442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0,48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0,06</m:t>
                    </m:r>
                  </m:den>
                </m:f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2,4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3</m:t>
                    </m:r>
                  </m:den>
                </m:f>
                <m:r>
                  <m:rPr>
                    <m:sty m:val="bi"/>
                  </m:rPr>
                  <w:rPr>
                    <w:szCs w:val="24"/>
                  </w:rPr>
                  <m:t>-</m:t>
                </m:r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 xml:space="preserve"> </m:t>
                </m:r>
                <m:r>
                  <m:rPr>
                    <m:sty m:val="bi"/>
                  </m:rPr>
                  <w:rPr>
                    <w:szCs w:val="24"/>
                  </w:rPr>
                  <m:t>М</m:t>
                </m:r>
              </m:oMath>
            </m:oMathPara>
          </w:p>
          <w:p w:rsidR="006651B7" w:rsidRPr="004D08EF" w:rsidRDefault="00B7442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m:oMath>
              <m:f>
                <m:fPr>
                  <m:ctrlPr>
                    <w:rPr>
                      <w:rFonts w:ascii="Cambria Math" w:hAnsi="Cambria Math"/>
                      <w:b w:val="0"/>
                      <w:i/>
                      <w:szCs w:val="24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/>
                      <w:szCs w:val="24"/>
                    </w:rPr>
                    <m:t>2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/>
                      <w:szCs w:val="24"/>
                    </w:rPr>
                    <m:t>3</m:t>
                  </m:r>
                </m:den>
              </m:f>
            </m:oMath>
            <w:r w:rsidR="006651B7" w:rsidRPr="004D08EF">
              <w:rPr>
                <w:b w:val="0"/>
                <w:szCs w:val="24"/>
              </w:rPr>
              <w:t>:0,3=12,4:15 – У</w:t>
            </w:r>
          </w:p>
          <w:p w:rsidR="006651B7" w:rsidRPr="004D08EF" w:rsidRDefault="004D08EF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m:oMathPara>
              <m:oMathParaPr>
                <m:jc m:val="left"/>
              </m:oMathParaPr>
              <m:oMath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>4,4:</m:t>
                </m:r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2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7</m:t>
                    </m:r>
                  </m:den>
                </m:f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>=7:</m:t>
                </m:r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5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11</m:t>
                    </m:r>
                  </m:den>
                </m:f>
                <m:r>
                  <m:rPr>
                    <m:sty m:val="bi"/>
                  </m:rPr>
                  <w:rPr>
                    <w:szCs w:val="24"/>
                  </w:rPr>
                  <m:t>-</m:t>
                </m:r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 xml:space="preserve"> </m:t>
                </m:r>
                <m:r>
                  <m:rPr>
                    <m:sty m:val="bi"/>
                  </m:rPr>
                  <w:rPr>
                    <w:szCs w:val="24"/>
                  </w:rPr>
                  <m:t>И</m:t>
                </m:r>
              </m:oMath>
            </m:oMathPara>
          </w:p>
          <w:p w:rsidR="006651B7" w:rsidRPr="004D08EF" w:rsidRDefault="004D08EF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m:oMathPara>
              <m:oMathParaPr>
                <m:jc m:val="left"/>
              </m:oMathParaPr>
              <m:oMath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>1</m:t>
                </m:r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6</m:t>
                    </m:r>
                  </m:den>
                </m:f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>:2=2:</m:t>
                </m:r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7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2</m:t>
                    </m:r>
                  </m:den>
                </m:f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 xml:space="preserve"> </m:t>
                </m:r>
                <m:r>
                  <m:rPr>
                    <m:sty m:val="bi"/>
                  </m:rPr>
                  <w:rPr>
                    <w:szCs w:val="24"/>
                  </w:rPr>
                  <m:t>–Л</m:t>
                </m:r>
              </m:oMath>
            </m:oMathPara>
          </w:p>
          <w:p w:rsidR="006651B7" w:rsidRPr="004D08EF" w:rsidRDefault="00B7442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3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2,5</m:t>
                    </m:r>
                  </m:den>
                </m:f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4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3</m:t>
                    </m:r>
                    <m:f>
                      <m:fPr>
                        <m:ctrlPr>
                          <w:rPr>
                            <w:rFonts w:ascii="Cambria Math" w:hAnsi="Cambria Math"/>
                            <w:b w:val="0"/>
                            <w:i/>
                            <w:szCs w:val="24"/>
                          </w:rPr>
                        </m:ctrlPr>
                      </m:fPr>
                      <m:num>
                        <m:r>
                          <m:rPr>
                            <m:sty m:val="bi"/>
                          </m:rPr>
                          <w:rPr>
                            <w:rFonts w:ascii="Cambria Math"/>
                            <w:szCs w:val="24"/>
                          </w:rPr>
                          <m:t xml:space="preserve">1  </m:t>
                        </m:r>
                      </m:num>
                      <m:den>
                        <m:r>
                          <m:rPr>
                            <m:sty m:val="bi"/>
                          </m:rPr>
                          <w:rPr>
                            <w:rFonts w:ascii="Cambria Math"/>
                            <w:szCs w:val="24"/>
                          </w:rPr>
                          <m:t>3</m:t>
                        </m:r>
                      </m:den>
                    </m:f>
                  </m:den>
                </m:f>
                <m:r>
                  <m:rPr>
                    <m:sty m:val="bi"/>
                  </m:rPr>
                  <w:rPr>
                    <w:szCs w:val="24"/>
                  </w:rPr>
                  <m:t>-</m:t>
                </m:r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 xml:space="preserve"> </m:t>
                </m:r>
                <m:r>
                  <m:rPr>
                    <m:sty m:val="bi"/>
                  </m:rPr>
                  <w:rPr>
                    <w:szCs w:val="24"/>
                  </w:rPr>
                  <m:t>Н</m:t>
                </m:r>
              </m:oMath>
            </m:oMathPara>
          </w:p>
          <w:p w:rsidR="006651B7" w:rsidRPr="004D08EF" w:rsidRDefault="004D08EF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m:oMathPara>
              <m:oMathParaPr>
                <m:jc m:val="left"/>
              </m:oMathParaPr>
              <m:oMath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>4:1</m:t>
                </m:r>
                <m:f>
                  <m:fPr>
                    <m:ctrlPr>
                      <w:rPr>
                        <w:rFonts w:ascii="Cambria Math" w:hAnsi="Cambria Math"/>
                        <w:b w:val="0"/>
                        <w:i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/>
                        <w:szCs w:val="24"/>
                      </w:rPr>
                      <m:t>5</m:t>
                    </m:r>
                  </m:den>
                </m:f>
                <m:r>
                  <m:rPr>
                    <m:sty m:val="bi"/>
                  </m:rPr>
                  <w:rPr>
                    <w:rFonts w:ascii="Cambria Math"/>
                    <w:szCs w:val="24"/>
                  </w:rPr>
                  <m:t xml:space="preserve">=5:1,5 </m:t>
                </m:r>
                <m:r>
                  <m:rPr>
                    <m:sty m:val="bi"/>
                  </m:rPr>
                  <w:rPr>
                    <w:szCs w:val="24"/>
                  </w:rPr>
                  <m:t>–А</m:t>
                </m:r>
              </m:oMath>
            </m:oMathPara>
          </w:p>
          <w:p w:rsidR="006651B7" w:rsidRPr="004D08EF" w:rsidRDefault="006651B7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</w:p>
          <w:p w:rsidR="006651B7" w:rsidRPr="004D08EF" w:rsidRDefault="006651B7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(Ибн Сина)</w:t>
            </w:r>
          </w:p>
          <w:p w:rsidR="006651B7" w:rsidRPr="004D08EF" w:rsidRDefault="006651B7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 xml:space="preserve">Абу Али Хусейн ибн </w:t>
            </w:r>
            <w:proofErr w:type="spellStart"/>
            <w:r w:rsidRPr="004D08EF">
              <w:rPr>
                <w:b w:val="0"/>
                <w:szCs w:val="24"/>
              </w:rPr>
              <w:t>Абдаллах</w:t>
            </w:r>
            <w:proofErr w:type="spellEnd"/>
            <w:r w:rsidRPr="004D08EF">
              <w:rPr>
                <w:b w:val="0"/>
                <w:szCs w:val="24"/>
              </w:rPr>
              <w:t xml:space="preserve"> ибн Хасан ибн Али ибн Сина – полное имя одного из крупнейших ученых средн</w:t>
            </w:r>
            <w:r w:rsidRPr="004D08EF">
              <w:rPr>
                <w:b w:val="0"/>
                <w:szCs w:val="24"/>
              </w:rPr>
              <w:t>е</w:t>
            </w:r>
            <w:r w:rsidRPr="004D08EF">
              <w:rPr>
                <w:b w:val="0"/>
                <w:szCs w:val="24"/>
              </w:rPr>
              <w:t>векового Востока. Он родился в 980 году</w:t>
            </w:r>
            <w:r w:rsidR="00B72200" w:rsidRPr="004D08EF">
              <w:rPr>
                <w:b w:val="0"/>
                <w:szCs w:val="24"/>
              </w:rPr>
              <w:t xml:space="preserve"> около Бухары и уже в 16 лет пр</w:t>
            </w:r>
            <w:r w:rsidR="00B72200" w:rsidRPr="004D08EF">
              <w:rPr>
                <w:b w:val="0"/>
                <w:szCs w:val="24"/>
              </w:rPr>
              <w:t>о</w:t>
            </w:r>
            <w:r w:rsidR="00B72200" w:rsidRPr="004D08EF">
              <w:rPr>
                <w:b w:val="0"/>
                <w:szCs w:val="24"/>
              </w:rPr>
              <w:t>славился тем, что вылечил эмира б</w:t>
            </w:r>
            <w:r w:rsidR="00B72200" w:rsidRPr="004D08EF">
              <w:rPr>
                <w:b w:val="0"/>
                <w:szCs w:val="24"/>
              </w:rPr>
              <w:t>у</w:t>
            </w:r>
            <w:r w:rsidR="00B72200" w:rsidRPr="004D08EF">
              <w:rPr>
                <w:b w:val="0"/>
                <w:szCs w:val="24"/>
              </w:rPr>
              <w:t>харского. Ибн Сина переводится как «сын Сины». На Западе этого знамен</w:t>
            </w:r>
            <w:r w:rsidR="00B72200" w:rsidRPr="004D08EF">
              <w:rPr>
                <w:b w:val="0"/>
                <w:szCs w:val="24"/>
              </w:rPr>
              <w:t>и</w:t>
            </w:r>
            <w:r w:rsidR="00B72200" w:rsidRPr="004D08EF">
              <w:rPr>
                <w:b w:val="0"/>
                <w:szCs w:val="24"/>
              </w:rPr>
              <w:t>того врача называли Авиценна. Его книги были обязательными учебник</w:t>
            </w:r>
            <w:r w:rsidR="00B72200" w:rsidRPr="004D08EF">
              <w:rPr>
                <w:b w:val="0"/>
                <w:szCs w:val="24"/>
              </w:rPr>
              <w:t>а</w:t>
            </w:r>
            <w:r w:rsidR="00B72200" w:rsidRPr="004D08EF">
              <w:rPr>
                <w:b w:val="0"/>
                <w:szCs w:val="24"/>
              </w:rPr>
              <w:t>ми для врачей средневековой Европы. Из 450 его трудов до наших дней с</w:t>
            </w:r>
            <w:r w:rsidR="00B72200" w:rsidRPr="004D08EF">
              <w:rPr>
                <w:b w:val="0"/>
                <w:szCs w:val="24"/>
              </w:rPr>
              <w:t>о</w:t>
            </w:r>
            <w:r w:rsidR="00B72200" w:rsidRPr="004D08EF">
              <w:rPr>
                <w:b w:val="0"/>
                <w:szCs w:val="24"/>
              </w:rPr>
              <w:t>хранилось 274.</w:t>
            </w:r>
          </w:p>
          <w:p w:rsidR="00B72200" w:rsidRPr="004D08EF" w:rsidRDefault="00B72200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В одной из медицинских поэм он писал:</w:t>
            </w:r>
          </w:p>
          <w:p w:rsidR="00B72200" w:rsidRPr="004D08EF" w:rsidRDefault="00B72200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proofErr w:type="gramStart"/>
            <w:r w:rsidRPr="004D08EF">
              <w:rPr>
                <w:b w:val="0"/>
                <w:szCs w:val="24"/>
              </w:rPr>
              <w:t>Бесцельны</w:t>
            </w:r>
            <w:proofErr w:type="gramEnd"/>
            <w:r w:rsidRPr="004D08EF">
              <w:rPr>
                <w:b w:val="0"/>
                <w:szCs w:val="24"/>
              </w:rPr>
              <w:t xml:space="preserve"> долгий отдых и покой:</w:t>
            </w:r>
          </w:p>
          <w:p w:rsidR="00B72200" w:rsidRPr="004D08EF" w:rsidRDefault="00D65F24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В излишествах не пользы никакой.</w:t>
            </w:r>
          </w:p>
          <w:p w:rsidR="00D65F24" w:rsidRPr="004D08EF" w:rsidRDefault="00D65F24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Коль человек недвижим, вредный сок</w:t>
            </w:r>
          </w:p>
          <w:p w:rsidR="00D65F24" w:rsidRPr="004D08EF" w:rsidRDefault="00D65F24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Заполнит тело, и еда не впрок.</w:t>
            </w:r>
          </w:p>
          <w:p w:rsidR="00D65F24" w:rsidRPr="004D08EF" w:rsidRDefault="00D65F24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</w:p>
        </w:tc>
        <w:tc>
          <w:tcPr>
            <w:tcW w:w="2723" w:type="dxa"/>
          </w:tcPr>
          <w:p w:rsidR="000402EB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lastRenderedPageBreak/>
              <w:t>Работают в парах.</w:t>
            </w:r>
          </w:p>
        </w:tc>
      </w:tr>
      <w:tr w:rsidR="00ED3E63" w:rsidRPr="004D08EF" w:rsidTr="000F4E7F">
        <w:trPr>
          <w:trHeight w:val="2117"/>
        </w:trPr>
        <w:tc>
          <w:tcPr>
            <w:tcW w:w="1800" w:type="dxa"/>
          </w:tcPr>
          <w:p w:rsidR="00ED3E63" w:rsidRPr="004D08EF" w:rsidRDefault="00ED3E6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  <w:r w:rsidRPr="004D08EF">
              <w:rPr>
                <w:b w:val="0"/>
                <w:i/>
                <w:szCs w:val="24"/>
              </w:rPr>
              <w:lastRenderedPageBreak/>
              <w:t>7 этап</w:t>
            </w:r>
          </w:p>
          <w:p w:rsidR="005D668B" w:rsidRPr="004D08EF" w:rsidRDefault="005D668B" w:rsidP="002332B8">
            <w:pPr>
              <w:spacing w:line="276" w:lineRule="auto"/>
              <w:rPr>
                <w:lang w:eastAsia="en-US"/>
              </w:rPr>
            </w:pPr>
            <w:r w:rsidRPr="004D08EF">
              <w:rPr>
                <w:lang w:eastAsia="en-US"/>
              </w:rPr>
              <w:t>рефлексия</w:t>
            </w:r>
          </w:p>
          <w:p w:rsidR="00ED3E63" w:rsidRPr="004D08EF" w:rsidRDefault="005D668B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  <w:lang w:eastAsia="en-US"/>
              </w:rPr>
            </w:pPr>
            <w:r w:rsidRPr="004D08EF">
              <w:rPr>
                <w:b w:val="0"/>
                <w:szCs w:val="24"/>
                <w:lang w:eastAsia="en-US"/>
              </w:rPr>
              <w:t>Цель: орган</w:t>
            </w:r>
            <w:r w:rsidRPr="004D08EF">
              <w:rPr>
                <w:b w:val="0"/>
                <w:szCs w:val="24"/>
                <w:lang w:eastAsia="en-US"/>
              </w:rPr>
              <w:t>и</w:t>
            </w:r>
            <w:r w:rsidRPr="004D08EF">
              <w:rPr>
                <w:b w:val="0"/>
                <w:szCs w:val="24"/>
                <w:lang w:eastAsia="en-US"/>
              </w:rPr>
              <w:t>зация рефле</w:t>
            </w:r>
            <w:r w:rsidRPr="004D08EF">
              <w:rPr>
                <w:b w:val="0"/>
                <w:szCs w:val="24"/>
                <w:lang w:eastAsia="en-US"/>
              </w:rPr>
              <w:t>к</w:t>
            </w:r>
            <w:r w:rsidRPr="004D08EF">
              <w:rPr>
                <w:b w:val="0"/>
                <w:szCs w:val="24"/>
                <w:lang w:eastAsia="en-US"/>
              </w:rPr>
              <w:t>сии и сам</w:t>
            </w:r>
            <w:r w:rsidRPr="004D08EF">
              <w:rPr>
                <w:b w:val="0"/>
                <w:szCs w:val="24"/>
                <w:lang w:eastAsia="en-US"/>
              </w:rPr>
              <w:t>о</w:t>
            </w:r>
            <w:r w:rsidRPr="004D08EF">
              <w:rPr>
                <w:b w:val="0"/>
                <w:szCs w:val="24"/>
                <w:lang w:eastAsia="en-US"/>
              </w:rPr>
              <w:t>оценки учен</w:t>
            </w:r>
            <w:r w:rsidRPr="004D08EF">
              <w:rPr>
                <w:b w:val="0"/>
                <w:szCs w:val="24"/>
                <w:lang w:eastAsia="en-US"/>
              </w:rPr>
              <w:t>и</w:t>
            </w:r>
            <w:r w:rsidRPr="004D08EF">
              <w:rPr>
                <w:b w:val="0"/>
                <w:szCs w:val="24"/>
                <w:lang w:eastAsia="en-US"/>
              </w:rPr>
              <w:t>ками  собс</w:t>
            </w:r>
            <w:r w:rsidRPr="004D08EF">
              <w:rPr>
                <w:b w:val="0"/>
                <w:szCs w:val="24"/>
                <w:lang w:eastAsia="en-US"/>
              </w:rPr>
              <w:t>т</w:t>
            </w:r>
            <w:r w:rsidRPr="004D08EF">
              <w:rPr>
                <w:b w:val="0"/>
                <w:szCs w:val="24"/>
                <w:lang w:eastAsia="en-US"/>
              </w:rPr>
              <w:t>венной уче</w:t>
            </w:r>
            <w:r w:rsidRPr="004D08EF">
              <w:rPr>
                <w:b w:val="0"/>
                <w:szCs w:val="24"/>
                <w:lang w:eastAsia="en-US"/>
              </w:rPr>
              <w:t>б</w:t>
            </w:r>
            <w:r w:rsidRPr="004D08EF">
              <w:rPr>
                <w:b w:val="0"/>
                <w:szCs w:val="24"/>
                <w:lang w:eastAsia="en-US"/>
              </w:rPr>
              <w:t>ной деятел</w:t>
            </w:r>
            <w:r w:rsidRPr="004D08EF">
              <w:rPr>
                <w:b w:val="0"/>
                <w:szCs w:val="24"/>
                <w:lang w:eastAsia="en-US"/>
              </w:rPr>
              <w:t>ь</w:t>
            </w:r>
            <w:r w:rsidRPr="004D08EF">
              <w:rPr>
                <w:b w:val="0"/>
                <w:szCs w:val="24"/>
                <w:lang w:eastAsia="en-US"/>
              </w:rPr>
              <w:t xml:space="preserve">ности </w:t>
            </w:r>
          </w:p>
          <w:p w:rsidR="005D668B" w:rsidRPr="004D08EF" w:rsidRDefault="005D668B" w:rsidP="002332B8">
            <w:pPr>
              <w:spacing w:line="276" w:lineRule="auto"/>
              <w:rPr>
                <w:lang w:eastAsia="en-US"/>
              </w:rPr>
            </w:pPr>
            <w:r w:rsidRPr="004D08EF">
              <w:rPr>
                <w:lang w:eastAsia="en-US"/>
              </w:rPr>
              <w:t>итог урока</w:t>
            </w:r>
          </w:p>
          <w:p w:rsidR="005D668B" w:rsidRPr="004D08EF" w:rsidRDefault="005D668B" w:rsidP="002332B8">
            <w:pPr>
              <w:pBdr>
                <w:bottom w:val="single" w:sz="12" w:space="1" w:color="auto"/>
              </w:pBdr>
              <w:spacing w:line="276" w:lineRule="auto"/>
              <w:rPr>
                <w:lang w:eastAsia="en-US"/>
              </w:rPr>
            </w:pPr>
            <w:r w:rsidRPr="004D08EF">
              <w:rPr>
                <w:lang w:eastAsia="en-US"/>
              </w:rPr>
              <w:t>Цель: создать условия для возникновения у ученика внутренней потребности продолжить самообразов</w:t>
            </w:r>
            <w:r w:rsidRPr="004D08EF">
              <w:rPr>
                <w:lang w:eastAsia="en-US"/>
              </w:rPr>
              <w:t>а</w:t>
            </w:r>
            <w:r w:rsidRPr="004D08EF">
              <w:rPr>
                <w:lang w:eastAsia="en-US"/>
              </w:rPr>
              <w:t>ние по изуче</w:t>
            </w:r>
            <w:r w:rsidRPr="004D08EF">
              <w:rPr>
                <w:lang w:eastAsia="en-US"/>
              </w:rPr>
              <w:t>н</w:t>
            </w:r>
            <w:r w:rsidRPr="004D08EF">
              <w:rPr>
                <w:lang w:eastAsia="en-US"/>
              </w:rPr>
              <w:t>ной теме</w:t>
            </w:r>
          </w:p>
          <w:p w:rsidR="005D668B" w:rsidRPr="004D08EF" w:rsidRDefault="005D668B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i/>
                <w:szCs w:val="24"/>
              </w:rPr>
            </w:pPr>
          </w:p>
        </w:tc>
        <w:tc>
          <w:tcPr>
            <w:tcW w:w="1080" w:type="dxa"/>
          </w:tcPr>
          <w:p w:rsidR="00ED3E63" w:rsidRPr="004D08EF" w:rsidRDefault="00F065D3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 xml:space="preserve">1 -2 мин </w:t>
            </w:r>
          </w:p>
        </w:tc>
        <w:tc>
          <w:tcPr>
            <w:tcW w:w="4320" w:type="dxa"/>
          </w:tcPr>
          <w:p w:rsidR="003A70E9" w:rsidRPr="004D08EF" w:rsidRDefault="005B5E05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>
              <w:rPr>
                <w:b w:val="0"/>
                <w:szCs w:val="24"/>
              </w:rPr>
              <w:t>У вас на столе фигуры.</w:t>
            </w:r>
          </w:p>
          <w:p w:rsidR="003A70E9" w:rsidRPr="004D08EF" w:rsidRDefault="00B7442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>
              <w:rPr>
                <w:b w:val="0"/>
                <w:noProof/>
                <w:szCs w:val="24"/>
              </w:rPr>
              <w:pict>
                <v:shapetype id="_x0000_t74" coordsize="21600,21600" o:spt="74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>
                  <v:stroke joinstyle="miter"/>
                  <v:path gradientshapeok="t" o:connecttype="custom" o:connectlocs="10860,2187;2928,10800;10860,21600;18672,10800" o:connectangles="270,180,90,0" textboxrect="5037,2277,16557,13677"/>
                </v:shapetype>
                <v:shape id="_x0000_s1045" type="#_x0000_t74" style="position:absolute;left:0;text-align:left;margin-left:17.55pt;margin-top:1.15pt;width:26.25pt;height:27.75pt;z-index:251658240" o:allowoverlap="f">
                  <w10:wrap type="square"/>
                </v:shape>
              </w:pict>
            </w:r>
            <w:r w:rsidR="005B5E05">
              <w:rPr>
                <w:b w:val="0"/>
                <w:szCs w:val="24"/>
              </w:rPr>
              <w:t>- Я хорошо понял</w:t>
            </w:r>
          </w:p>
          <w:p w:rsidR="003A70E9" w:rsidRDefault="003A70E9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</w:p>
          <w:p w:rsidR="005B5E05" w:rsidRDefault="00B7442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>
              <w:rPr>
                <w:b w:val="0"/>
                <w:noProof/>
                <w:szCs w:val="24"/>
              </w:rPr>
              <w:pict>
                <v:shapetype id="_x0000_t73" coordsize="21600,21600" o:spt="73" path="m8472,l,3890,7602,8382,5022,9705r7200,4192l10012,14915r11588,6685l14767,12877r1810,-870l11050,6797r1810,-717xe">
                  <v:stroke joinstyle="miter"/>
                  <v:path o:connecttype="custom" o:connectlocs="8472,0;0,3890;5022,9705;10012,14915;21600,21600;16577,12007;12860,6080" o:connectangles="270,270,180,180,90,0,0" textboxrect="8757,7437,13917,14277"/>
                </v:shapetype>
                <v:shape id="_x0000_s1046" type="#_x0000_t73" style="position:absolute;left:0;text-align:left;margin-left:-30.5pt;margin-top:6.25pt;width:29.25pt;height:29.25pt;z-index:251659264">
                  <w10:wrap type="square"/>
                </v:shape>
              </w:pict>
            </w:r>
            <w:r w:rsidR="005B5E05">
              <w:rPr>
                <w:b w:val="0"/>
                <w:szCs w:val="24"/>
              </w:rPr>
              <w:t>- Я не всё понял, у меня б</w:t>
            </w:r>
            <w:r w:rsidR="005B5E05">
              <w:rPr>
                <w:b w:val="0"/>
                <w:szCs w:val="24"/>
              </w:rPr>
              <w:t>ы</w:t>
            </w:r>
            <w:r w:rsidR="005B5E05">
              <w:rPr>
                <w:b w:val="0"/>
                <w:szCs w:val="24"/>
              </w:rPr>
              <w:t>ли ошибки</w:t>
            </w:r>
          </w:p>
          <w:p w:rsidR="003A70E9" w:rsidRPr="004D08EF" w:rsidRDefault="003A70E9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</w:p>
          <w:p w:rsidR="003A70E9" w:rsidRDefault="00B74421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>
              <w:rPr>
                <w:b w:val="0"/>
                <w:noProof/>
                <w:szCs w:val="24"/>
              </w:rPr>
              <w:pict>
                <v:shapetype id="_x0000_t57" coordsize="21600,21600" o:spt="57" adj="2700" path="m,10800qy10800,,21600,10800,10800,21600,,10800xar@0@0@16@16@12@14@15@13xar@0@0@16@16@13@15@14@12xe">
                  <v:stroke joinstyle="miter"/>
                  <v:formulas>
                    <v:f eqn="val #0"/>
                    <v:f eqn="prod @0 2 1"/>
                    <v:f eqn="sum 21600 0 @1"/>
                    <v:f eqn="prod @2 @2 1"/>
                    <v:f eqn="prod @0 @0 1"/>
                    <v:f eqn="sum @3 0 @4"/>
                    <v:f eqn="prod @5 1 8"/>
                    <v:f eqn="sqrt @6"/>
                    <v:f eqn="prod @4 1 8"/>
                    <v:f eqn="sqrt @8"/>
                    <v:f eqn="sum @7 @9 0"/>
                    <v:f eqn="sum @7 0 @9"/>
                    <v:f eqn="sum @10 10800 0"/>
                    <v:f eqn="sum 10800 0 @10"/>
                    <v:f eqn="sum @11 10800 0"/>
                    <v:f eqn="sum 10800 0 @11"/>
                    <v:f eqn="sum 21600 0 @0"/>
                  </v:formulas>
                  <v:path o:connecttype="custom" o:connectlocs="10800,0;3163,3163;0,10800;3163,18437;10800,21600;18437,18437;21600,10800;18437,3163" textboxrect="3163,3163,18437,18437"/>
                  <v:handles>
                    <v:h position="#0,center" xrange="0,7200"/>
                  </v:handles>
                </v:shapetype>
                <v:shape id="_x0000_s1047" type="#_x0000_t57" style="position:absolute;left:0;text-align:left;margin-left:22.8pt;margin-top:5.8pt;width:30.75pt;height:29.25pt;z-index:251660288">
                  <w10:wrap type="square"/>
                </v:shape>
              </w:pict>
            </w:r>
          </w:p>
          <w:p w:rsidR="005B5E05" w:rsidRDefault="005B5E05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>
              <w:rPr>
                <w:b w:val="0"/>
                <w:szCs w:val="24"/>
              </w:rPr>
              <w:t>- Я не понял</w:t>
            </w:r>
          </w:p>
          <w:p w:rsidR="005B5E05" w:rsidRPr="004D08EF" w:rsidRDefault="005B5E05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</w:p>
          <w:p w:rsidR="005B5E05" w:rsidRDefault="005B5E05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</w:p>
          <w:p w:rsidR="00ED3E63" w:rsidRPr="004D08EF" w:rsidRDefault="00FF7FD5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Домашняя практическая работа:</w:t>
            </w:r>
          </w:p>
          <w:p w:rsidR="00FF7FD5" w:rsidRPr="004D08EF" w:rsidRDefault="00FF7FD5" w:rsidP="002332B8">
            <w:pPr>
              <w:pStyle w:val="a3"/>
              <w:spacing w:line="276" w:lineRule="auto"/>
              <w:ind w:left="0" w:right="46" w:firstLine="302"/>
              <w:jc w:val="both"/>
              <w:rPr>
                <w:b w:val="0"/>
                <w:szCs w:val="24"/>
              </w:rPr>
            </w:pPr>
            <w:r w:rsidRPr="004D08EF">
              <w:rPr>
                <w:b w:val="0"/>
                <w:szCs w:val="24"/>
              </w:rPr>
              <w:t>Чтобы получить суточную норму белков, школьнику необходимо съ</w:t>
            </w:r>
            <w:r w:rsidRPr="004D08EF">
              <w:rPr>
                <w:b w:val="0"/>
                <w:szCs w:val="24"/>
              </w:rPr>
              <w:t>е</w:t>
            </w:r>
            <w:r w:rsidRPr="004D08EF">
              <w:rPr>
                <w:b w:val="0"/>
                <w:szCs w:val="24"/>
              </w:rPr>
              <w:t>дать 0,2 кг мяса в день. Сколько кил</w:t>
            </w:r>
            <w:r w:rsidRPr="004D08EF">
              <w:rPr>
                <w:b w:val="0"/>
                <w:szCs w:val="24"/>
              </w:rPr>
              <w:t>о</w:t>
            </w:r>
            <w:r w:rsidRPr="004D08EF">
              <w:rPr>
                <w:b w:val="0"/>
                <w:szCs w:val="24"/>
              </w:rPr>
              <w:t>граммов мяса необходимо съедать в год? Узнать свою массу тела и выя</w:t>
            </w:r>
            <w:r w:rsidRPr="004D08EF">
              <w:rPr>
                <w:b w:val="0"/>
                <w:szCs w:val="24"/>
              </w:rPr>
              <w:t>с</w:t>
            </w:r>
            <w:r w:rsidRPr="004D08EF">
              <w:rPr>
                <w:b w:val="0"/>
                <w:szCs w:val="24"/>
              </w:rPr>
              <w:t xml:space="preserve">нить во сколько раз масса съеденного мяса превышает массу тела. </w:t>
            </w:r>
          </w:p>
        </w:tc>
        <w:tc>
          <w:tcPr>
            <w:tcW w:w="2723" w:type="dxa"/>
          </w:tcPr>
          <w:p w:rsidR="00ED3E63" w:rsidRPr="004D08EF" w:rsidRDefault="00D1523C" w:rsidP="002332B8">
            <w:pPr>
              <w:pStyle w:val="a3"/>
              <w:spacing w:line="276" w:lineRule="auto"/>
              <w:ind w:left="0" w:right="46" w:firstLine="0"/>
              <w:jc w:val="both"/>
              <w:rPr>
                <w:b w:val="0"/>
                <w:szCs w:val="24"/>
              </w:rPr>
            </w:pPr>
            <w:r>
              <w:rPr>
                <w:b w:val="0"/>
                <w:szCs w:val="24"/>
              </w:rPr>
              <w:t>Прикрепляют фигуру на доску.</w:t>
            </w:r>
          </w:p>
        </w:tc>
      </w:tr>
    </w:tbl>
    <w:p w:rsidR="006A470E" w:rsidRPr="004D08EF" w:rsidRDefault="006A470E" w:rsidP="002332B8">
      <w:pPr>
        <w:pStyle w:val="FR5"/>
        <w:spacing w:before="240" w:line="276" w:lineRule="auto"/>
        <w:ind w:firstLine="360"/>
        <w:jc w:val="left"/>
        <w:rPr>
          <w:rFonts w:ascii="Times New Roman" w:hAnsi="Times New Roman" w:cs="Times New Roman"/>
          <w:color w:val="FF0000"/>
          <w:sz w:val="24"/>
          <w:szCs w:val="24"/>
        </w:rPr>
      </w:pPr>
    </w:p>
    <w:sectPr w:rsidR="006A470E" w:rsidRPr="004D08EF" w:rsidSect="002332B8">
      <w:pgSz w:w="11906" w:h="16838"/>
      <w:pgMar w:top="719" w:right="850" w:bottom="719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857339"/>
    <w:multiLevelType w:val="hybridMultilevel"/>
    <w:tmpl w:val="5F92DB76"/>
    <w:lvl w:ilvl="0" w:tplc="FFFFFFFF">
      <w:numFmt w:val="bullet"/>
      <w:lvlText w:val="-"/>
      <w:lvlJc w:val="left"/>
      <w:pPr>
        <w:ind w:left="213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">
    <w:nsid w:val="15A47BDC"/>
    <w:multiLevelType w:val="hybridMultilevel"/>
    <w:tmpl w:val="0F26973C"/>
    <w:lvl w:ilvl="0" w:tplc="84C03EA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9476941"/>
    <w:multiLevelType w:val="hybridMultilevel"/>
    <w:tmpl w:val="7F4290AC"/>
    <w:lvl w:ilvl="0" w:tplc="FFFFFFFF">
      <w:numFmt w:val="bullet"/>
      <w:lvlText w:val="-"/>
      <w:legacy w:legacy="1" w:legacySpace="0" w:legacyIndent="142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226E1F8A"/>
    <w:multiLevelType w:val="hybridMultilevel"/>
    <w:tmpl w:val="7304EC5A"/>
    <w:lvl w:ilvl="0" w:tplc="0419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4">
    <w:nsid w:val="28904CC6"/>
    <w:multiLevelType w:val="multilevel"/>
    <w:tmpl w:val="B4B28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35594C76"/>
    <w:multiLevelType w:val="hybridMultilevel"/>
    <w:tmpl w:val="1BD28C42"/>
    <w:lvl w:ilvl="0" w:tplc="84C03EA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6301BBD"/>
    <w:multiLevelType w:val="hybridMultilevel"/>
    <w:tmpl w:val="CBA63710"/>
    <w:lvl w:ilvl="0" w:tplc="16EC9D5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7">
    <w:nsid w:val="4D230FD3"/>
    <w:multiLevelType w:val="hybridMultilevel"/>
    <w:tmpl w:val="643CEE6A"/>
    <w:lvl w:ilvl="0" w:tplc="84C03EA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523D25A5"/>
    <w:multiLevelType w:val="hybridMultilevel"/>
    <w:tmpl w:val="BBCE4860"/>
    <w:lvl w:ilvl="0" w:tplc="FFFFFFFF">
      <w:numFmt w:val="bullet"/>
      <w:lvlText w:val="-"/>
      <w:legacy w:legacy="1" w:legacySpace="0" w:legacyIndent="142"/>
      <w:lvlJc w:val="left"/>
      <w:pPr>
        <w:ind w:left="0" w:firstLine="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56542316"/>
    <w:multiLevelType w:val="multilevel"/>
    <w:tmpl w:val="B4B28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566D609F"/>
    <w:multiLevelType w:val="hybridMultilevel"/>
    <w:tmpl w:val="180CCE3E"/>
    <w:lvl w:ilvl="0" w:tplc="16EC9D5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57FA66B5"/>
    <w:multiLevelType w:val="hybridMultilevel"/>
    <w:tmpl w:val="0EAE9F4E"/>
    <w:lvl w:ilvl="0" w:tplc="E908688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/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6E5A3C3A"/>
    <w:multiLevelType w:val="multilevel"/>
    <w:tmpl w:val="B4B28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72491E60"/>
    <w:multiLevelType w:val="hybridMultilevel"/>
    <w:tmpl w:val="A726E4B2"/>
    <w:lvl w:ilvl="0" w:tplc="5756D9D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75E7707A"/>
    <w:multiLevelType w:val="hybridMultilevel"/>
    <w:tmpl w:val="B4B28DD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0"/>
  </w:num>
  <w:num w:numId="3">
    <w:abstractNumId w:val="11"/>
  </w:num>
  <w:num w:numId="4">
    <w:abstractNumId w:val="14"/>
  </w:num>
  <w:num w:numId="5">
    <w:abstractNumId w:val="9"/>
  </w:num>
  <w:num w:numId="6">
    <w:abstractNumId w:val="7"/>
  </w:num>
  <w:num w:numId="7">
    <w:abstractNumId w:val="4"/>
  </w:num>
  <w:num w:numId="8">
    <w:abstractNumId w:val="1"/>
  </w:num>
  <w:num w:numId="9">
    <w:abstractNumId w:val="12"/>
  </w:num>
  <w:num w:numId="10">
    <w:abstractNumId w:val="5"/>
  </w:num>
  <w:num w:numId="11">
    <w:abstractNumId w:val="2"/>
  </w:num>
  <w:num w:numId="12">
    <w:abstractNumId w:val="8"/>
  </w:num>
  <w:num w:numId="13">
    <w:abstractNumId w:val="13"/>
  </w:num>
  <w:num w:numId="14">
    <w:abstractNumId w:val="3"/>
  </w:num>
  <w:num w:numId="1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autoHyphenation/>
  <w:hyphenationZone w:val="357"/>
  <w:characterSpacingControl w:val="doNotCompress"/>
  <w:compat/>
  <w:rsids>
    <w:rsidRoot w:val="00496C0F"/>
    <w:rsid w:val="00001236"/>
    <w:rsid w:val="000152D5"/>
    <w:rsid w:val="00023F90"/>
    <w:rsid w:val="000402EB"/>
    <w:rsid w:val="000463A9"/>
    <w:rsid w:val="000545FE"/>
    <w:rsid w:val="00056226"/>
    <w:rsid w:val="0006795E"/>
    <w:rsid w:val="00092B62"/>
    <w:rsid w:val="00093437"/>
    <w:rsid w:val="00097274"/>
    <w:rsid w:val="000A366F"/>
    <w:rsid w:val="000A7CF5"/>
    <w:rsid w:val="000C0281"/>
    <w:rsid w:val="000D7D8D"/>
    <w:rsid w:val="000F4E7F"/>
    <w:rsid w:val="00122197"/>
    <w:rsid w:val="00153919"/>
    <w:rsid w:val="00165F7F"/>
    <w:rsid w:val="00172F3E"/>
    <w:rsid w:val="00172F67"/>
    <w:rsid w:val="00181390"/>
    <w:rsid w:val="00184789"/>
    <w:rsid w:val="001A4E31"/>
    <w:rsid w:val="001B1DF9"/>
    <w:rsid w:val="001D3BEA"/>
    <w:rsid w:val="00214189"/>
    <w:rsid w:val="00217A58"/>
    <w:rsid w:val="00220DC8"/>
    <w:rsid w:val="002332B8"/>
    <w:rsid w:val="00276A88"/>
    <w:rsid w:val="002C2472"/>
    <w:rsid w:val="002C3A68"/>
    <w:rsid w:val="002C5868"/>
    <w:rsid w:val="002F082C"/>
    <w:rsid w:val="002F18C5"/>
    <w:rsid w:val="002F27FE"/>
    <w:rsid w:val="003603FD"/>
    <w:rsid w:val="00373F29"/>
    <w:rsid w:val="003A6F6E"/>
    <w:rsid w:val="003A70E9"/>
    <w:rsid w:val="003B6E9F"/>
    <w:rsid w:val="004007E6"/>
    <w:rsid w:val="00427929"/>
    <w:rsid w:val="00437A1F"/>
    <w:rsid w:val="00440F1B"/>
    <w:rsid w:val="004552C5"/>
    <w:rsid w:val="00495363"/>
    <w:rsid w:val="00496C0F"/>
    <w:rsid w:val="004A32A9"/>
    <w:rsid w:val="004B297D"/>
    <w:rsid w:val="004D08EF"/>
    <w:rsid w:val="004D3A0A"/>
    <w:rsid w:val="004D7F3F"/>
    <w:rsid w:val="004E0C3D"/>
    <w:rsid w:val="004F30FB"/>
    <w:rsid w:val="0051575F"/>
    <w:rsid w:val="00542E10"/>
    <w:rsid w:val="005531EE"/>
    <w:rsid w:val="00570C51"/>
    <w:rsid w:val="00584583"/>
    <w:rsid w:val="00592506"/>
    <w:rsid w:val="00594A72"/>
    <w:rsid w:val="005B4AEC"/>
    <w:rsid w:val="005B5E05"/>
    <w:rsid w:val="005C517A"/>
    <w:rsid w:val="005C664C"/>
    <w:rsid w:val="005D150F"/>
    <w:rsid w:val="005D668B"/>
    <w:rsid w:val="005F4BB1"/>
    <w:rsid w:val="00610C41"/>
    <w:rsid w:val="00617553"/>
    <w:rsid w:val="00626BE3"/>
    <w:rsid w:val="0063113E"/>
    <w:rsid w:val="0065040E"/>
    <w:rsid w:val="006545C9"/>
    <w:rsid w:val="006651B7"/>
    <w:rsid w:val="0066649B"/>
    <w:rsid w:val="00677D8B"/>
    <w:rsid w:val="006A1BFB"/>
    <w:rsid w:val="006A34A0"/>
    <w:rsid w:val="006A470E"/>
    <w:rsid w:val="006B1AF6"/>
    <w:rsid w:val="006D7143"/>
    <w:rsid w:val="0072649A"/>
    <w:rsid w:val="00741B6D"/>
    <w:rsid w:val="00757C45"/>
    <w:rsid w:val="00762D30"/>
    <w:rsid w:val="007C5534"/>
    <w:rsid w:val="007D7EE7"/>
    <w:rsid w:val="007E4EAC"/>
    <w:rsid w:val="00814D87"/>
    <w:rsid w:val="00860CEA"/>
    <w:rsid w:val="0086150C"/>
    <w:rsid w:val="00886D6E"/>
    <w:rsid w:val="008932E7"/>
    <w:rsid w:val="008B7FD8"/>
    <w:rsid w:val="008C1BC9"/>
    <w:rsid w:val="009279CC"/>
    <w:rsid w:val="00937586"/>
    <w:rsid w:val="009978DD"/>
    <w:rsid w:val="009C16B2"/>
    <w:rsid w:val="009D4423"/>
    <w:rsid w:val="009F74F0"/>
    <w:rsid w:val="00A17B23"/>
    <w:rsid w:val="00A44076"/>
    <w:rsid w:val="00A81415"/>
    <w:rsid w:val="00A929D5"/>
    <w:rsid w:val="00AA55A0"/>
    <w:rsid w:val="00AA7249"/>
    <w:rsid w:val="00B140D7"/>
    <w:rsid w:val="00B54A21"/>
    <w:rsid w:val="00B64E66"/>
    <w:rsid w:val="00B72200"/>
    <w:rsid w:val="00B74421"/>
    <w:rsid w:val="00B94968"/>
    <w:rsid w:val="00B9561C"/>
    <w:rsid w:val="00B95811"/>
    <w:rsid w:val="00BB2524"/>
    <w:rsid w:val="00C224A1"/>
    <w:rsid w:val="00C44F4B"/>
    <w:rsid w:val="00C47D54"/>
    <w:rsid w:val="00C54B3E"/>
    <w:rsid w:val="00C80A7C"/>
    <w:rsid w:val="00CC43C0"/>
    <w:rsid w:val="00CC7F62"/>
    <w:rsid w:val="00D06B9B"/>
    <w:rsid w:val="00D1523C"/>
    <w:rsid w:val="00D27846"/>
    <w:rsid w:val="00D65F24"/>
    <w:rsid w:val="00D86CF2"/>
    <w:rsid w:val="00D879B1"/>
    <w:rsid w:val="00E06925"/>
    <w:rsid w:val="00E304F9"/>
    <w:rsid w:val="00E340A6"/>
    <w:rsid w:val="00ED3E63"/>
    <w:rsid w:val="00EE55B9"/>
    <w:rsid w:val="00F04424"/>
    <w:rsid w:val="00F065D3"/>
    <w:rsid w:val="00F074A9"/>
    <w:rsid w:val="00F12868"/>
    <w:rsid w:val="00F13F51"/>
    <w:rsid w:val="00F22999"/>
    <w:rsid w:val="00F26393"/>
    <w:rsid w:val="00F45FBF"/>
    <w:rsid w:val="00F70002"/>
    <w:rsid w:val="00F82431"/>
    <w:rsid w:val="00FA3C87"/>
    <w:rsid w:val="00FA48F6"/>
    <w:rsid w:val="00FD0747"/>
    <w:rsid w:val="00FE5397"/>
    <w:rsid w:val="00FF7F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545FE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496C0F"/>
    <w:pPr>
      <w:ind w:left="-567" w:right="-766" w:firstLine="567"/>
      <w:jc w:val="center"/>
    </w:pPr>
    <w:rPr>
      <w:b/>
      <w:szCs w:val="20"/>
    </w:rPr>
  </w:style>
  <w:style w:type="paragraph" w:customStyle="1" w:styleId="FR5">
    <w:name w:val="FR5"/>
    <w:rsid w:val="00496C0F"/>
    <w:pPr>
      <w:widowControl w:val="0"/>
      <w:autoSpaceDE w:val="0"/>
      <w:autoSpaceDN w:val="0"/>
      <w:adjustRightInd w:val="0"/>
      <w:spacing w:line="319" w:lineRule="auto"/>
      <w:ind w:firstLine="200"/>
      <w:jc w:val="both"/>
    </w:pPr>
    <w:rPr>
      <w:rFonts w:ascii="Courier New" w:eastAsia="SimSun" w:hAnsi="Courier New" w:cs="Courier New"/>
      <w:sz w:val="18"/>
      <w:szCs w:val="18"/>
      <w:lang w:eastAsia="zh-CN"/>
    </w:rPr>
  </w:style>
  <w:style w:type="table" w:styleId="a4">
    <w:name w:val="Table Grid"/>
    <w:basedOn w:val="a1"/>
    <w:rsid w:val="0058458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annotation reference"/>
    <w:basedOn w:val="a0"/>
    <w:rsid w:val="006A470E"/>
    <w:rPr>
      <w:sz w:val="16"/>
      <w:szCs w:val="16"/>
    </w:rPr>
  </w:style>
  <w:style w:type="paragraph" w:styleId="a6">
    <w:name w:val="annotation text"/>
    <w:basedOn w:val="a"/>
    <w:link w:val="a7"/>
    <w:rsid w:val="006A470E"/>
    <w:rPr>
      <w:sz w:val="20"/>
      <w:szCs w:val="20"/>
    </w:rPr>
  </w:style>
  <w:style w:type="character" w:customStyle="1" w:styleId="a7">
    <w:name w:val="Текст примечания Знак"/>
    <w:basedOn w:val="a0"/>
    <w:link w:val="a6"/>
    <w:rsid w:val="006A470E"/>
  </w:style>
  <w:style w:type="paragraph" w:styleId="a8">
    <w:name w:val="annotation subject"/>
    <w:basedOn w:val="a6"/>
    <w:next w:val="a6"/>
    <w:link w:val="a9"/>
    <w:rsid w:val="006A470E"/>
    <w:rPr>
      <w:b/>
      <w:bCs/>
    </w:rPr>
  </w:style>
  <w:style w:type="character" w:customStyle="1" w:styleId="a9">
    <w:name w:val="Тема примечания Знак"/>
    <w:basedOn w:val="a7"/>
    <w:link w:val="a8"/>
    <w:rsid w:val="006A470E"/>
    <w:rPr>
      <w:b/>
      <w:bCs/>
    </w:rPr>
  </w:style>
  <w:style w:type="paragraph" w:styleId="aa">
    <w:name w:val="Balloon Text"/>
    <w:basedOn w:val="a"/>
    <w:link w:val="ab"/>
    <w:rsid w:val="006A470E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6A470E"/>
    <w:rPr>
      <w:rFonts w:ascii="Tahoma" w:hAnsi="Tahoma" w:cs="Tahoma"/>
      <w:sz w:val="16"/>
      <w:szCs w:val="16"/>
    </w:rPr>
  </w:style>
  <w:style w:type="paragraph" w:styleId="ac">
    <w:name w:val="Normal (Web)"/>
    <w:basedOn w:val="a"/>
    <w:rsid w:val="000D7D8D"/>
    <w:pPr>
      <w:spacing w:before="100" w:beforeAutospacing="1" w:after="100" w:afterAutospacing="1"/>
    </w:pPr>
  </w:style>
  <w:style w:type="character" w:styleId="ad">
    <w:name w:val="Placeholder Text"/>
    <w:basedOn w:val="a0"/>
    <w:uiPriority w:val="99"/>
    <w:semiHidden/>
    <w:rsid w:val="004552C5"/>
    <w:rPr>
      <w:color w:val="808080"/>
    </w:rPr>
  </w:style>
  <w:style w:type="character" w:customStyle="1" w:styleId="dash0410043104370430044600200441043f04380441043a0430char1">
    <w:name w:val="dash0410_0431_0437_0430_0446_0020_0441_043f_0438_0441_043a_0430__char1"/>
    <w:basedOn w:val="a0"/>
    <w:rsid w:val="00440F1B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character" w:customStyle="1" w:styleId="dash041e0431044b0447043d044b0439char1">
    <w:name w:val="dash041e_0431_044b_0447_043d_044b_0439__char1"/>
    <w:basedOn w:val="a0"/>
    <w:rsid w:val="00172F3E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paragraph" w:styleId="ae">
    <w:name w:val="No Spacing"/>
    <w:uiPriority w:val="1"/>
    <w:qFormat/>
    <w:rsid w:val="00214189"/>
    <w:rPr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742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02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63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2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26" Type="http://schemas.openxmlformats.org/officeDocument/2006/relationships/package" Target="embeddings/______Microsoft_Office_PowerPoint11.sldx"/><Relationship Id="rId39" Type="http://schemas.openxmlformats.org/officeDocument/2006/relationships/image" Target="media/image18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5.sldx"/><Relationship Id="rId42" Type="http://schemas.openxmlformats.org/officeDocument/2006/relationships/package" Target="embeddings/______Microsoft_Office_PowerPoint19.sldx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______Microsoft_Office_PowerPoint17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10.sldx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7.emf"/><Relationship Id="rId40" Type="http://schemas.openxmlformats.org/officeDocument/2006/relationships/package" Target="embeddings/______Microsoft_Office_PowerPoint18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2.sldx"/><Relationship Id="rId36" Type="http://schemas.openxmlformats.org/officeDocument/2006/relationships/package" Target="embeddings/______Microsoft_Office_PowerPoint16.sldx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6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8</Pages>
  <Words>976</Words>
  <Characters>5564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Межкультурное взаимодействие</vt:lpstr>
    </vt:vector>
  </TitlesOfParts>
  <Company>Школа 2</Company>
  <LinksUpToDate>false</LinksUpToDate>
  <CharactersWithSpaces>6527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Межкультурное взаимодействие</dc:title>
  <dc:creator>Компьютер</dc:creator>
  <cp:lastModifiedBy>Школа</cp:lastModifiedBy>
  <cp:revision>10</cp:revision>
  <cp:lastPrinted>2009-01-27T08:46:00Z</cp:lastPrinted>
  <dcterms:created xsi:type="dcterms:W3CDTF">2012-12-24T14:28:00Z</dcterms:created>
  <dcterms:modified xsi:type="dcterms:W3CDTF">2016-01-11T10:40:00Z</dcterms:modified>
</cp:coreProperties>
</file>